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02" w:rsidRDefault="00BE7C02" w:rsidP="00BE7C02">
      <w:pPr>
        <w:pStyle w:val="Standard"/>
        <w:spacing w:after="0" w:line="240" w:lineRule="auto"/>
        <w:jc w:val="center"/>
        <w:rPr>
          <w:rFonts w:ascii="Times New Roman" w:hAnsi="Times New Roman" w:cs="Times New Roman"/>
          <w:b/>
          <w:sz w:val="28"/>
          <w:szCs w:val="28"/>
          <w:lang w:val="kk-KZ"/>
        </w:rPr>
      </w:pPr>
      <w:bookmarkStart w:id="0" w:name="_GoBack"/>
      <w:bookmarkEnd w:id="0"/>
    </w:p>
    <w:p w:rsid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Pr="00BE7C02" w:rsidRDefault="00BE7C02" w:rsidP="00BE7C02">
      <w:pPr>
        <w:pStyle w:val="Standard"/>
        <w:spacing w:after="0" w:line="240" w:lineRule="auto"/>
        <w:jc w:val="center"/>
        <w:rPr>
          <w:rFonts w:ascii="Times New Roman" w:hAnsi="Times New Roman" w:cs="Times New Roman"/>
          <w:b/>
          <w:sz w:val="28"/>
          <w:szCs w:val="28"/>
          <w:lang w:val="kk-KZ"/>
        </w:rPr>
      </w:pPr>
      <w:r w:rsidRPr="00BE7C02">
        <w:rPr>
          <w:rFonts w:ascii="Times New Roman" w:hAnsi="Times New Roman" w:cs="Times New Roman"/>
          <w:b/>
          <w:sz w:val="28"/>
          <w:szCs w:val="28"/>
          <w:lang w:val="kk-KZ"/>
        </w:rPr>
        <w:t>Решение Сырдарьинского районного маслихата от 27 октября 2021 года №79 «О внесении изменений в решение Сырдарьинского районного маслихата от 15 июня 2018 года №202 «Об утверждении Регламента собрания местного сообщества сельского округа Ширкейли</w:t>
      </w:r>
    </w:p>
    <w:p w:rsidR="00BE7C02" w:rsidRPr="00BE7C02" w:rsidRDefault="00BE7C02" w:rsidP="00BE7C02">
      <w:pPr>
        <w:pStyle w:val="Standard"/>
        <w:spacing w:after="0" w:line="240" w:lineRule="auto"/>
        <w:jc w:val="center"/>
        <w:rPr>
          <w:rFonts w:ascii="Times New Roman" w:hAnsi="Times New Roman" w:cs="Times New Roman"/>
          <w:b/>
          <w:sz w:val="28"/>
          <w:szCs w:val="28"/>
          <w:lang w:val="kk-KZ"/>
        </w:rPr>
      </w:pPr>
      <w:r w:rsidRPr="00BE7C02">
        <w:rPr>
          <w:rFonts w:ascii="Times New Roman" w:hAnsi="Times New Roman" w:cs="Times New Roman"/>
          <w:b/>
          <w:sz w:val="28"/>
          <w:szCs w:val="28"/>
          <w:lang w:val="kk-KZ"/>
        </w:rPr>
        <w:t>Сырдарьинского района»</w:t>
      </w:r>
    </w:p>
    <w:p w:rsidR="00BE7C02" w:rsidRPr="00BE7C02" w:rsidRDefault="00BE7C02" w:rsidP="00BE7C02">
      <w:pPr>
        <w:pStyle w:val="Standard"/>
        <w:spacing w:after="0" w:line="240" w:lineRule="auto"/>
        <w:jc w:val="center"/>
        <w:rPr>
          <w:rFonts w:ascii="Times New Roman" w:hAnsi="Times New Roman" w:cs="Times New Roman"/>
          <w:b/>
          <w:sz w:val="28"/>
          <w:szCs w:val="28"/>
          <w:lang w:val="kk-KZ"/>
        </w:rPr>
      </w:pPr>
    </w:p>
    <w:p w:rsidR="00BE7C02" w:rsidRPr="00BE7C02" w:rsidRDefault="00BE7C02" w:rsidP="00BE7C02">
      <w:pPr>
        <w:pStyle w:val="Standard"/>
        <w:spacing w:after="0" w:line="240" w:lineRule="auto"/>
        <w:jc w:val="both"/>
        <w:rPr>
          <w:rFonts w:ascii="Times New Roman" w:eastAsia="Calibri" w:hAnsi="Times New Roman" w:cs="Times New Roman"/>
          <w:b/>
          <w:sz w:val="28"/>
          <w:szCs w:val="28"/>
          <w:lang w:val="kk-KZ" w:eastAsia="en-US"/>
        </w:rPr>
      </w:pPr>
      <w:r w:rsidRPr="00BE7C02">
        <w:rPr>
          <w:rFonts w:ascii="Times New Roman" w:hAnsi="Times New Roman" w:cs="Times New Roman"/>
          <w:color w:val="000000"/>
          <w:spacing w:val="2"/>
          <w:lang w:val="kk-KZ"/>
        </w:rPr>
        <w:t xml:space="preserve">      </w:t>
      </w:r>
      <w:r w:rsidRPr="00BE7C02">
        <w:rPr>
          <w:rFonts w:ascii="Times New Roman" w:hAnsi="Times New Roman" w:cs="Times New Roman"/>
          <w:color w:val="000000"/>
          <w:spacing w:val="2"/>
          <w:sz w:val="28"/>
          <w:szCs w:val="28"/>
          <w:lang w:val="kk-KZ"/>
        </w:rPr>
        <w:tab/>
      </w:r>
      <w:r w:rsidRPr="00BE7C02">
        <w:rPr>
          <w:rFonts w:ascii="Times New Roman" w:hAnsi="Times New Roman" w:cs="Times New Roman"/>
          <w:sz w:val="28"/>
          <w:szCs w:val="28"/>
          <w:lang w:val="kk-KZ"/>
        </w:rPr>
        <w:t>Сырдарьинский</w:t>
      </w:r>
      <w:r w:rsidRPr="00BE7C02">
        <w:rPr>
          <w:rFonts w:ascii="Times New Roman" w:eastAsia="Calibri" w:hAnsi="Times New Roman" w:cs="Times New Roman"/>
          <w:sz w:val="28"/>
          <w:szCs w:val="28"/>
          <w:lang w:val="kk-KZ" w:eastAsia="en-US"/>
        </w:rPr>
        <w:t xml:space="preserve"> районный маслихат </w:t>
      </w:r>
      <w:r w:rsidRPr="00BE7C02">
        <w:rPr>
          <w:rFonts w:ascii="Times New Roman" w:eastAsia="Calibri" w:hAnsi="Times New Roman" w:cs="Times New Roman"/>
          <w:b/>
          <w:sz w:val="28"/>
          <w:szCs w:val="28"/>
          <w:lang w:val="kk-KZ" w:eastAsia="en-US"/>
        </w:rPr>
        <w:t>РЕШИЛ:</w:t>
      </w:r>
    </w:p>
    <w:p w:rsidR="00BE7C02" w:rsidRPr="00BE7C02" w:rsidRDefault="00BE7C02" w:rsidP="00BE7C02">
      <w:pPr>
        <w:spacing w:after="0" w:line="240" w:lineRule="auto"/>
        <w:ind w:firstLine="708"/>
        <w:jc w:val="both"/>
        <w:rPr>
          <w:rFonts w:ascii="Times New Roman" w:hAnsi="Times New Roman" w:cs="Times New Roman"/>
          <w:sz w:val="28"/>
          <w:szCs w:val="28"/>
          <w:lang w:val="kk-KZ"/>
        </w:rPr>
      </w:pPr>
      <w:r w:rsidRPr="00BE7C02">
        <w:rPr>
          <w:rFonts w:ascii="Times New Roman" w:eastAsia="Calibri" w:hAnsi="Times New Roman" w:cs="Times New Roman"/>
          <w:sz w:val="28"/>
          <w:szCs w:val="28"/>
          <w:lang w:val="kk-KZ" w:eastAsia="en-US"/>
        </w:rPr>
        <w:t xml:space="preserve">1. </w:t>
      </w:r>
      <w:r w:rsidRPr="00BE7C02">
        <w:rPr>
          <w:rFonts w:ascii="Times New Roman" w:hAnsi="Times New Roman" w:cs="Times New Roman"/>
          <w:sz w:val="28"/>
          <w:szCs w:val="28"/>
          <w:lang w:val="kk-KZ"/>
        </w:rPr>
        <w:t xml:space="preserve">Внести в решение Сырдарьинского районного маслихата от 15 июня 2018 года №202 «Об утверждении Регламента собрания местного сообщества  сельского округа Ширкейли Сырдарьинского района» (зарегистрировано в Реестре государственной регистрации нормативных правовых актов за номером 6367, </w:t>
      </w:r>
      <w:r w:rsidRPr="00BE7C02">
        <w:rPr>
          <w:rFonts w:ascii="Times New Roman" w:eastAsia="Batang" w:hAnsi="Times New Roman" w:cs="Times New Roman"/>
          <w:sz w:val="28"/>
          <w:szCs w:val="28"/>
          <w:lang w:val="kk-KZ"/>
        </w:rPr>
        <w:t>опубликовано в эталонном контрольном банке нормативных правовых актов Республики Казахстан</w:t>
      </w:r>
      <w:r w:rsidRPr="00BE7C02">
        <w:rPr>
          <w:rFonts w:ascii="Times New Roman" w:hAnsi="Times New Roman" w:cs="Times New Roman"/>
          <w:sz w:val="28"/>
          <w:szCs w:val="28"/>
          <w:lang w:val="kk-KZ"/>
        </w:rPr>
        <w:t xml:space="preserve"> 11 июля 2018 года) следующие изменения:</w:t>
      </w:r>
    </w:p>
    <w:p w:rsidR="00BE7C02" w:rsidRPr="00BE7C02" w:rsidRDefault="00BE7C02" w:rsidP="00BE7C02">
      <w:pPr>
        <w:spacing w:after="0" w:line="240" w:lineRule="auto"/>
        <w:ind w:firstLine="567"/>
        <w:jc w:val="both"/>
        <w:rPr>
          <w:rFonts w:ascii="Times New Roman" w:hAnsi="Times New Roman" w:cs="Times New Roman"/>
          <w:sz w:val="28"/>
          <w:szCs w:val="28"/>
          <w:lang w:val="kk-KZ"/>
        </w:rPr>
      </w:pPr>
      <w:r w:rsidRPr="00BE7C02">
        <w:rPr>
          <w:rFonts w:ascii="Times New Roman" w:hAnsi="Times New Roman" w:cs="Times New Roman"/>
          <w:sz w:val="28"/>
          <w:szCs w:val="28"/>
          <w:lang w:val="kk-KZ"/>
        </w:rPr>
        <w:tab/>
        <w:t>Регламент собрания местного сообщества, утвержденный указанным решением, изложить в новой редакции согласно к приложению к настоящему решению.</w:t>
      </w:r>
    </w:p>
    <w:p w:rsidR="00BE7C02" w:rsidRPr="00BE7C02" w:rsidRDefault="00BE7C02" w:rsidP="00BE7C02">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BE7C02">
        <w:rPr>
          <w:rFonts w:ascii="Times New Roman" w:eastAsia="Calibri" w:hAnsi="Times New Roman" w:cs="Times New Roman"/>
          <w:sz w:val="28"/>
          <w:szCs w:val="28"/>
          <w:lang w:val="kk-KZ" w:eastAsia="en-US"/>
        </w:rPr>
        <w:t xml:space="preserve">2. </w:t>
      </w:r>
      <w:r w:rsidRPr="00BE7C02">
        <w:rPr>
          <w:rFonts w:ascii="Times New Roman" w:hAnsi="Times New Roman" w:cs="Times New Roman"/>
          <w:color w:val="000000"/>
          <w:spacing w:val="2"/>
          <w:sz w:val="28"/>
          <w:szCs w:val="28"/>
          <w:shd w:val="clear" w:color="auto" w:fill="FFFFFF"/>
          <w:lang w:val="kk-KZ"/>
        </w:rPr>
        <w:t>Настоящее решение вводится в действие по истечении десяти календарных дней после дня первого официального опубликования.</w:t>
      </w:r>
    </w:p>
    <w:p w:rsidR="00BE7C02" w:rsidRPr="00BE7C02" w:rsidRDefault="00BE7C02" w:rsidP="00BE7C02">
      <w:pPr>
        <w:spacing w:after="0" w:line="240" w:lineRule="auto"/>
        <w:ind w:firstLine="708"/>
        <w:jc w:val="both"/>
        <w:rPr>
          <w:rFonts w:ascii="Times New Roman" w:hAnsi="Times New Roman" w:cs="Times New Roman"/>
          <w:color w:val="000000"/>
          <w:spacing w:val="2"/>
          <w:sz w:val="28"/>
          <w:szCs w:val="28"/>
          <w:shd w:val="clear" w:color="auto" w:fill="FFFFFF"/>
          <w:lang w:val="kk-KZ"/>
        </w:rPr>
      </w:pPr>
    </w:p>
    <w:p w:rsidR="00BE7C02" w:rsidRPr="00BE7C02" w:rsidRDefault="00BE7C02" w:rsidP="00BE7C02">
      <w:pPr>
        <w:spacing w:after="0" w:line="240" w:lineRule="auto"/>
        <w:ind w:firstLine="708"/>
        <w:jc w:val="both"/>
        <w:rPr>
          <w:rFonts w:ascii="Times New Roman" w:eastAsia="Times New Roman" w:hAnsi="Times New Roman" w:cs="Times New Roman"/>
          <w:b/>
          <w:color w:val="1E1E1E"/>
          <w:sz w:val="28"/>
          <w:szCs w:val="28"/>
          <w:lang w:val="kk-KZ"/>
        </w:rPr>
      </w:pPr>
    </w:p>
    <w:p w:rsidR="00BE7C02" w:rsidRPr="00BE7C02" w:rsidRDefault="00BE7C02" w:rsidP="00BE7C02">
      <w:pPr>
        <w:pStyle w:val="a3"/>
        <w:rPr>
          <w:rFonts w:ascii="Times New Roman" w:eastAsia="Times New Roman" w:hAnsi="Times New Roman" w:cs="Times New Roman"/>
          <w:b/>
          <w:color w:val="1E1E1E"/>
          <w:sz w:val="28"/>
          <w:szCs w:val="28"/>
          <w:lang w:val="kk-KZ"/>
        </w:rPr>
      </w:pPr>
      <w:r w:rsidRPr="00BE7C02">
        <w:rPr>
          <w:rFonts w:ascii="Times New Roman" w:eastAsia="Times New Roman" w:hAnsi="Times New Roman" w:cs="Times New Roman"/>
          <w:b/>
          <w:color w:val="1E1E1E"/>
          <w:sz w:val="28"/>
          <w:szCs w:val="28"/>
          <w:lang w:val="kk-KZ"/>
        </w:rPr>
        <w:tab/>
      </w:r>
      <w:r w:rsidRPr="00BE7C02">
        <w:rPr>
          <w:rFonts w:ascii="Times New Roman" w:eastAsia="Times New Roman" w:hAnsi="Times New Roman" w:cs="Times New Roman"/>
          <w:b/>
          <w:color w:val="1E1E1E"/>
          <w:sz w:val="28"/>
          <w:szCs w:val="28"/>
          <w:lang w:val="kk-KZ"/>
        </w:rPr>
        <w:tab/>
      </w:r>
    </w:p>
    <w:p w:rsidR="00BE7C02" w:rsidRPr="00BE7C02" w:rsidRDefault="00BE7C02" w:rsidP="00BE7C02">
      <w:pPr>
        <w:pStyle w:val="a3"/>
        <w:ind w:firstLine="708"/>
        <w:rPr>
          <w:rFonts w:ascii="Times New Roman" w:eastAsia="Times New Roman" w:hAnsi="Times New Roman" w:cs="Times New Roman"/>
          <w:b/>
          <w:color w:val="1E1E1E"/>
          <w:sz w:val="28"/>
          <w:szCs w:val="28"/>
          <w:lang w:val="kk-KZ"/>
        </w:rPr>
      </w:pPr>
      <w:r w:rsidRPr="00BE7C02">
        <w:rPr>
          <w:rFonts w:ascii="Times New Roman" w:eastAsia="Times New Roman" w:hAnsi="Times New Roman" w:cs="Times New Roman"/>
          <w:b/>
          <w:color w:val="1E1E1E"/>
          <w:sz w:val="28"/>
          <w:szCs w:val="28"/>
          <w:lang w:val="kk-KZ"/>
        </w:rPr>
        <w:t xml:space="preserve">Секретарь Сырдарьинского </w:t>
      </w:r>
    </w:p>
    <w:p w:rsidR="00C1183B" w:rsidRDefault="00BE7C02" w:rsidP="00BE7C02">
      <w:pPr>
        <w:ind w:firstLine="708"/>
        <w:rPr>
          <w:rFonts w:ascii="Times New Roman" w:eastAsia="Times New Roman" w:hAnsi="Times New Roman" w:cs="Times New Roman"/>
          <w:b/>
          <w:color w:val="1E1E1E"/>
          <w:sz w:val="28"/>
          <w:szCs w:val="28"/>
          <w:lang w:val="kk-KZ"/>
        </w:rPr>
      </w:pPr>
      <w:r w:rsidRPr="00BE7C02">
        <w:rPr>
          <w:rFonts w:ascii="Times New Roman" w:eastAsia="Times New Roman" w:hAnsi="Times New Roman" w:cs="Times New Roman"/>
          <w:b/>
          <w:color w:val="1E1E1E"/>
          <w:sz w:val="28"/>
          <w:szCs w:val="28"/>
          <w:lang w:val="kk-KZ"/>
        </w:rPr>
        <w:t>районного маслихата</w:t>
      </w:r>
      <w:r w:rsidRPr="00BE7C02">
        <w:rPr>
          <w:rFonts w:ascii="Times New Roman" w:eastAsia="Times New Roman" w:hAnsi="Times New Roman" w:cs="Times New Roman"/>
          <w:b/>
          <w:color w:val="1E1E1E"/>
          <w:sz w:val="28"/>
          <w:szCs w:val="28"/>
          <w:lang w:val="kk-KZ"/>
        </w:rPr>
        <w:tab/>
      </w:r>
      <w:r w:rsidRPr="00BE7C02">
        <w:rPr>
          <w:rFonts w:ascii="Times New Roman" w:eastAsia="Times New Roman" w:hAnsi="Times New Roman" w:cs="Times New Roman"/>
          <w:b/>
          <w:color w:val="1E1E1E"/>
          <w:sz w:val="28"/>
          <w:szCs w:val="28"/>
          <w:lang w:val="kk-KZ"/>
        </w:rPr>
        <w:tab/>
      </w:r>
      <w:r w:rsidRPr="00BE7C02">
        <w:rPr>
          <w:rFonts w:ascii="Times New Roman" w:eastAsia="Times New Roman" w:hAnsi="Times New Roman" w:cs="Times New Roman"/>
          <w:b/>
          <w:color w:val="1E1E1E"/>
          <w:sz w:val="28"/>
          <w:szCs w:val="28"/>
          <w:lang w:val="kk-KZ"/>
        </w:rPr>
        <w:tab/>
      </w:r>
      <w:r w:rsidRPr="00BE7C02">
        <w:rPr>
          <w:rFonts w:ascii="Times New Roman" w:eastAsia="Times New Roman" w:hAnsi="Times New Roman" w:cs="Times New Roman"/>
          <w:b/>
          <w:color w:val="1E1E1E"/>
          <w:sz w:val="28"/>
          <w:szCs w:val="28"/>
          <w:lang w:val="kk-KZ"/>
        </w:rPr>
        <w:tab/>
      </w:r>
      <w:r w:rsidRPr="00BE7C02">
        <w:rPr>
          <w:rFonts w:ascii="Times New Roman" w:eastAsia="Times New Roman" w:hAnsi="Times New Roman" w:cs="Times New Roman"/>
          <w:b/>
          <w:color w:val="1E1E1E"/>
          <w:sz w:val="28"/>
          <w:szCs w:val="28"/>
          <w:lang w:val="kk-KZ"/>
        </w:rPr>
        <w:tab/>
        <w:t xml:space="preserve">                Е. Әжікенов</w:t>
      </w:r>
    </w:p>
    <w:p w:rsidR="00BE7C02" w:rsidRDefault="00BE7C02" w:rsidP="00BE7C02">
      <w:pPr>
        <w:ind w:firstLine="708"/>
        <w:rPr>
          <w:rFonts w:ascii="Times New Roman" w:eastAsia="Times New Roman" w:hAnsi="Times New Roman" w:cs="Times New Roman"/>
          <w:b/>
          <w:color w:val="1E1E1E"/>
          <w:sz w:val="28"/>
          <w:szCs w:val="28"/>
          <w:lang w:val="kk-KZ"/>
        </w:rPr>
      </w:pPr>
    </w:p>
    <w:p w:rsidR="00BE7C02" w:rsidRDefault="00BE7C02" w:rsidP="00BE7C02">
      <w:pPr>
        <w:ind w:firstLine="708"/>
        <w:rPr>
          <w:rFonts w:ascii="Times New Roman" w:eastAsia="Times New Roman" w:hAnsi="Times New Roman" w:cs="Times New Roman"/>
          <w:b/>
          <w:color w:val="1E1E1E"/>
          <w:sz w:val="28"/>
          <w:szCs w:val="28"/>
          <w:lang w:val="kk-KZ"/>
        </w:rPr>
      </w:pPr>
    </w:p>
    <w:p w:rsidR="00BE7C02" w:rsidRDefault="00BE7C02" w:rsidP="00BE7C02">
      <w:pPr>
        <w:ind w:firstLine="708"/>
        <w:rPr>
          <w:rFonts w:ascii="Times New Roman" w:eastAsia="Times New Roman" w:hAnsi="Times New Roman" w:cs="Times New Roman"/>
          <w:b/>
          <w:color w:val="1E1E1E"/>
          <w:sz w:val="28"/>
          <w:szCs w:val="28"/>
          <w:lang w:val="kk-KZ"/>
        </w:rPr>
      </w:pPr>
    </w:p>
    <w:p w:rsidR="00BE7C02" w:rsidRDefault="00BE7C02" w:rsidP="00BE7C02">
      <w:pPr>
        <w:ind w:firstLine="708"/>
        <w:rPr>
          <w:rFonts w:ascii="Times New Roman" w:eastAsia="Times New Roman" w:hAnsi="Times New Roman" w:cs="Times New Roman"/>
          <w:b/>
          <w:color w:val="1E1E1E"/>
          <w:sz w:val="28"/>
          <w:szCs w:val="28"/>
          <w:lang w:val="kk-KZ"/>
        </w:rPr>
      </w:pPr>
    </w:p>
    <w:p w:rsidR="00BE7C02" w:rsidRPr="0084706A" w:rsidRDefault="00BE7C02" w:rsidP="00BE7C02">
      <w:pPr>
        <w:spacing w:after="0" w:line="240" w:lineRule="auto"/>
        <w:ind w:left="6379"/>
        <w:rPr>
          <w:rFonts w:ascii="Times New Roman" w:hAnsi="Times New Roman" w:cs="Times New Roman"/>
          <w:sz w:val="28"/>
          <w:szCs w:val="28"/>
          <w:lang w:val="kk-KZ"/>
        </w:rPr>
      </w:pPr>
      <w:r w:rsidRPr="0084706A">
        <w:rPr>
          <w:rFonts w:ascii="Times New Roman" w:hAnsi="Times New Roman" w:cs="Times New Roman"/>
          <w:sz w:val="28"/>
          <w:szCs w:val="28"/>
          <w:lang w:val="kk-KZ"/>
        </w:rPr>
        <w:lastRenderedPageBreak/>
        <w:t xml:space="preserve">Приложение к решению Сырдарьинского </w:t>
      </w:r>
    </w:p>
    <w:p w:rsidR="00BE7C02" w:rsidRPr="0084706A" w:rsidRDefault="00BE7C02" w:rsidP="00BE7C02">
      <w:pPr>
        <w:spacing w:after="0" w:line="240" w:lineRule="auto"/>
        <w:ind w:left="6379"/>
        <w:rPr>
          <w:rFonts w:ascii="Times New Roman" w:hAnsi="Times New Roman" w:cs="Times New Roman"/>
          <w:sz w:val="28"/>
          <w:szCs w:val="28"/>
          <w:lang w:val="kk-KZ"/>
        </w:rPr>
      </w:pPr>
      <w:r w:rsidRPr="0084706A">
        <w:rPr>
          <w:rFonts w:ascii="Times New Roman" w:hAnsi="Times New Roman" w:cs="Times New Roman"/>
          <w:sz w:val="28"/>
          <w:szCs w:val="28"/>
          <w:lang w:val="kk-KZ"/>
        </w:rPr>
        <w:t xml:space="preserve">районного маслихата </w:t>
      </w:r>
    </w:p>
    <w:p w:rsidR="00BE7C02" w:rsidRPr="0084706A" w:rsidRDefault="00BE7C02" w:rsidP="00BE7C02">
      <w:pPr>
        <w:spacing w:after="0" w:line="240" w:lineRule="auto"/>
        <w:ind w:left="6379"/>
        <w:rPr>
          <w:rFonts w:ascii="Times New Roman" w:hAnsi="Times New Roman" w:cs="Times New Roman"/>
          <w:sz w:val="28"/>
          <w:szCs w:val="28"/>
          <w:lang w:val="kk-KZ"/>
        </w:rPr>
      </w:pPr>
      <w:r w:rsidRPr="0084706A">
        <w:rPr>
          <w:rFonts w:ascii="Times New Roman" w:hAnsi="Times New Roman" w:cs="Times New Roman"/>
          <w:sz w:val="28"/>
          <w:szCs w:val="28"/>
          <w:lang w:val="kk-KZ"/>
        </w:rPr>
        <w:t xml:space="preserve">от 27 октября  2021 года </w:t>
      </w:r>
    </w:p>
    <w:p w:rsidR="00BE7C02" w:rsidRPr="0084706A" w:rsidRDefault="00BE7C02" w:rsidP="00BE7C02">
      <w:pPr>
        <w:spacing w:after="0" w:line="240" w:lineRule="auto"/>
        <w:ind w:left="5670" w:firstLine="709"/>
        <w:rPr>
          <w:rFonts w:ascii="Times New Roman" w:hAnsi="Times New Roman" w:cs="Times New Roman"/>
          <w:sz w:val="28"/>
          <w:szCs w:val="28"/>
          <w:lang w:val="kk-KZ"/>
        </w:rPr>
      </w:pPr>
      <w:r w:rsidRPr="0084706A">
        <w:rPr>
          <w:rFonts w:ascii="Times New Roman" w:hAnsi="Times New Roman" w:cs="Times New Roman"/>
          <w:sz w:val="28"/>
          <w:szCs w:val="28"/>
          <w:lang w:val="kk-KZ"/>
        </w:rPr>
        <w:t>№79</w:t>
      </w:r>
    </w:p>
    <w:p w:rsidR="00BE7C02" w:rsidRPr="0084706A" w:rsidRDefault="00BE7C02" w:rsidP="00BE7C02">
      <w:pPr>
        <w:spacing w:after="0" w:line="240" w:lineRule="auto"/>
        <w:ind w:left="5670" w:firstLine="709"/>
        <w:rPr>
          <w:rFonts w:ascii="Times New Roman" w:hAnsi="Times New Roman" w:cs="Times New Roman"/>
          <w:sz w:val="28"/>
          <w:szCs w:val="28"/>
          <w:lang w:val="kk-KZ"/>
        </w:rPr>
      </w:pPr>
    </w:p>
    <w:p w:rsidR="00BE7C02" w:rsidRPr="0084706A" w:rsidRDefault="00BE7C02" w:rsidP="00BE7C02">
      <w:pPr>
        <w:spacing w:after="0" w:line="240" w:lineRule="auto"/>
        <w:ind w:left="6379"/>
        <w:rPr>
          <w:rFonts w:ascii="Times New Roman" w:hAnsi="Times New Roman" w:cs="Times New Roman"/>
          <w:sz w:val="28"/>
          <w:szCs w:val="28"/>
          <w:lang w:val="kk-KZ"/>
        </w:rPr>
      </w:pPr>
      <w:r w:rsidRPr="0084706A">
        <w:rPr>
          <w:rFonts w:ascii="Times New Roman" w:hAnsi="Times New Roman" w:cs="Times New Roman"/>
          <w:sz w:val="28"/>
          <w:szCs w:val="28"/>
          <w:lang w:val="kk-KZ"/>
        </w:rPr>
        <w:t xml:space="preserve">Утвержден решением Сырдарьинского </w:t>
      </w:r>
    </w:p>
    <w:p w:rsidR="00BE7C02" w:rsidRPr="0084706A" w:rsidRDefault="00BE7C02" w:rsidP="00BE7C02">
      <w:pPr>
        <w:spacing w:after="0" w:line="240" w:lineRule="auto"/>
        <w:ind w:left="6379"/>
        <w:rPr>
          <w:rFonts w:ascii="Times New Roman" w:hAnsi="Times New Roman" w:cs="Times New Roman"/>
          <w:sz w:val="28"/>
          <w:szCs w:val="28"/>
          <w:lang w:val="kk-KZ"/>
        </w:rPr>
      </w:pPr>
      <w:r w:rsidRPr="0084706A">
        <w:rPr>
          <w:rFonts w:ascii="Times New Roman" w:hAnsi="Times New Roman" w:cs="Times New Roman"/>
          <w:sz w:val="28"/>
          <w:szCs w:val="28"/>
          <w:lang w:val="kk-KZ"/>
        </w:rPr>
        <w:t xml:space="preserve">районного маслихата </w:t>
      </w:r>
    </w:p>
    <w:p w:rsidR="00BE7C02" w:rsidRPr="0084706A" w:rsidRDefault="00BE7C02" w:rsidP="00BE7C02">
      <w:pPr>
        <w:spacing w:after="0" w:line="240" w:lineRule="auto"/>
        <w:ind w:left="6379"/>
        <w:rPr>
          <w:rFonts w:ascii="Times New Roman" w:hAnsi="Times New Roman" w:cs="Times New Roman"/>
          <w:sz w:val="28"/>
          <w:szCs w:val="28"/>
          <w:lang w:val="kk-KZ"/>
        </w:rPr>
      </w:pPr>
      <w:r w:rsidRPr="0084706A">
        <w:rPr>
          <w:rFonts w:ascii="Times New Roman" w:hAnsi="Times New Roman" w:cs="Times New Roman"/>
          <w:sz w:val="28"/>
          <w:szCs w:val="28"/>
          <w:lang w:val="kk-KZ"/>
        </w:rPr>
        <w:t>от 15 июня 2018 года</w:t>
      </w:r>
    </w:p>
    <w:p w:rsidR="00BE7C02" w:rsidRPr="0084706A" w:rsidRDefault="00BE7C02" w:rsidP="00BE7C02">
      <w:pPr>
        <w:spacing w:after="0" w:line="240" w:lineRule="auto"/>
        <w:ind w:left="6379"/>
        <w:rPr>
          <w:rFonts w:ascii="Times New Roman" w:hAnsi="Times New Roman" w:cs="Times New Roman"/>
          <w:sz w:val="28"/>
          <w:szCs w:val="28"/>
          <w:lang w:val="kk-KZ"/>
        </w:rPr>
      </w:pPr>
      <w:r w:rsidRPr="0084706A">
        <w:rPr>
          <w:rFonts w:ascii="Times New Roman" w:hAnsi="Times New Roman" w:cs="Times New Roman"/>
          <w:sz w:val="28"/>
          <w:szCs w:val="28"/>
          <w:lang w:val="kk-KZ"/>
        </w:rPr>
        <w:t>№202</w:t>
      </w:r>
    </w:p>
    <w:p w:rsidR="00BE7C02" w:rsidRPr="0084706A" w:rsidRDefault="00BE7C02" w:rsidP="00BE7C02">
      <w:pPr>
        <w:spacing w:after="0"/>
        <w:jc w:val="both"/>
        <w:rPr>
          <w:rFonts w:ascii="Times New Roman" w:hAnsi="Times New Roman" w:cs="Times New Roman"/>
          <w:b/>
          <w:color w:val="000000"/>
          <w:sz w:val="28"/>
          <w:szCs w:val="28"/>
          <w:lang w:val="kk-KZ"/>
        </w:rPr>
      </w:pPr>
      <w:bookmarkStart w:id="1" w:name="z15"/>
    </w:p>
    <w:p w:rsidR="00BE7C02" w:rsidRPr="0084706A" w:rsidRDefault="00BE7C02" w:rsidP="00BE7C02">
      <w:pPr>
        <w:spacing w:after="0"/>
        <w:jc w:val="both"/>
        <w:rPr>
          <w:rFonts w:ascii="Times New Roman" w:hAnsi="Times New Roman" w:cs="Times New Roman"/>
          <w:b/>
          <w:color w:val="000000"/>
          <w:sz w:val="28"/>
          <w:szCs w:val="28"/>
          <w:lang w:val="kk-KZ"/>
        </w:rPr>
      </w:pPr>
    </w:p>
    <w:p w:rsidR="00BE7C02" w:rsidRPr="0084706A" w:rsidRDefault="00BE7C02" w:rsidP="00BE7C02">
      <w:pPr>
        <w:spacing w:after="0"/>
        <w:jc w:val="both"/>
        <w:rPr>
          <w:rFonts w:ascii="Times New Roman" w:hAnsi="Times New Roman" w:cs="Times New Roman"/>
          <w:b/>
          <w:color w:val="000000"/>
          <w:sz w:val="28"/>
          <w:szCs w:val="28"/>
          <w:lang w:val="kk-KZ"/>
        </w:rPr>
      </w:pPr>
    </w:p>
    <w:p w:rsidR="00BE7C02" w:rsidRPr="0084706A" w:rsidRDefault="00BE7C02" w:rsidP="00BE7C02">
      <w:pPr>
        <w:spacing w:after="0"/>
        <w:jc w:val="both"/>
        <w:rPr>
          <w:rFonts w:ascii="Times New Roman" w:hAnsi="Times New Roman" w:cs="Times New Roman"/>
          <w:b/>
          <w:color w:val="000000"/>
          <w:sz w:val="28"/>
          <w:szCs w:val="28"/>
          <w:lang w:val="kk-KZ"/>
        </w:rPr>
      </w:pPr>
    </w:p>
    <w:p w:rsidR="00BE7C02" w:rsidRPr="0084706A" w:rsidRDefault="00BE7C02" w:rsidP="00BE7C02">
      <w:pPr>
        <w:pStyle w:val="3"/>
        <w:shd w:val="clear" w:color="auto" w:fill="FFFFFF"/>
        <w:spacing w:before="0" w:beforeAutospacing="0" w:after="0" w:afterAutospacing="0"/>
        <w:jc w:val="center"/>
        <w:textAlignment w:val="baseline"/>
        <w:rPr>
          <w:b w:val="0"/>
          <w:bCs w:val="0"/>
          <w:color w:val="1E1E1E"/>
          <w:sz w:val="28"/>
          <w:szCs w:val="28"/>
          <w:lang w:val="kk-KZ"/>
        </w:rPr>
      </w:pPr>
      <w:r w:rsidRPr="0084706A">
        <w:rPr>
          <w:color w:val="000000"/>
          <w:sz w:val="28"/>
          <w:szCs w:val="28"/>
          <w:lang w:val="kk-KZ"/>
        </w:rPr>
        <w:t xml:space="preserve">Регламент собрания местного сообщества </w:t>
      </w:r>
      <w:r w:rsidRPr="0084706A">
        <w:rPr>
          <w:color w:val="1E1E1E"/>
          <w:sz w:val="28"/>
          <w:szCs w:val="28"/>
          <w:lang w:val="kk-KZ"/>
        </w:rPr>
        <w:t>сельского</w:t>
      </w:r>
    </w:p>
    <w:p w:rsidR="00BE7C02" w:rsidRPr="0084706A" w:rsidRDefault="00BE7C02" w:rsidP="00BE7C02">
      <w:pPr>
        <w:pStyle w:val="3"/>
        <w:shd w:val="clear" w:color="auto" w:fill="FFFFFF"/>
        <w:spacing w:before="0" w:beforeAutospacing="0" w:after="0" w:afterAutospacing="0"/>
        <w:jc w:val="center"/>
        <w:textAlignment w:val="baseline"/>
        <w:rPr>
          <w:color w:val="1E1E1E"/>
          <w:sz w:val="28"/>
          <w:szCs w:val="28"/>
          <w:lang w:val="kk-KZ"/>
        </w:rPr>
      </w:pPr>
      <w:r w:rsidRPr="0084706A">
        <w:rPr>
          <w:color w:val="1E1E1E"/>
          <w:sz w:val="28"/>
          <w:szCs w:val="28"/>
          <w:lang w:val="kk-KZ"/>
        </w:rPr>
        <w:t>округа Ширкейли Сырдарьинского района</w:t>
      </w:r>
    </w:p>
    <w:p w:rsidR="00BE7C02" w:rsidRPr="0084706A" w:rsidRDefault="00BE7C02" w:rsidP="00BE7C02">
      <w:pPr>
        <w:spacing w:after="0" w:line="240" w:lineRule="auto"/>
        <w:jc w:val="center"/>
        <w:rPr>
          <w:rFonts w:ascii="Times New Roman" w:hAnsi="Times New Roman" w:cs="Times New Roman"/>
          <w:sz w:val="28"/>
          <w:szCs w:val="28"/>
          <w:lang w:val="kk-KZ"/>
        </w:rPr>
      </w:pPr>
    </w:p>
    <w:p w:rsidR="00BE7C02" w:rsidRPr="0084706A" w:rsidRDefault="00BE7C02" w:rsidP="00BE7C02">
      <w:pPr>
        <w:spacing w:after="0" w:line="240" w:lineRule="auto"/>
        <w:jc w:val="center"/>
        <w:rPr>
          <w:rFonts w:ascii="Times New Roman" w:hAnsi="Times New Roman" w:cs="Times New Roman"/>
          <w:b/>
          <w:color w:val="000000"/>
          <w:sz w:val="28"/>
          <w:szCs w:val="28"/>
          <w:lang w:val="kk-KZ"/>
        </w:rPr>
      </w:pPr>
      <w:bookmarkStart w:id="2" w:name="z16"/>
      <w:bookmarkEnd w:id="1"/>
      <w:r w:rsidRPr="0084706A">
        <w:rPr>
          <w:rFonts w:ascii="Times New Roman" w:hAnsi="Times New Roman" w:cs="Times New Roman"/>
          <w:b/>
          <w:color w:val="000000"/>
          <w:sz w:val="28"/>
          <w:szCs w:val="28"/>
          <w:lang w:val="kk-KZ"/>
        </w:rPr>
        <w:t>Глава 1. Общие положения</w:t>
      </w:r>
    </w:p>
    <w:p w:rsidR="00BE7C02" w:rsidRPr="0084706A" w:rsidRDefault="00BE7C02" w:rsidP="00BE7C02">
      <w:pPr>
        <w:spacing w:after="0"/>
        <w:jc w:val="center"/>
        <w:rPr>
          <w:rFonts w:ascii="Times New Roman" w:hAnsi="Times New Roman" w:cs="Times New Roman"/>
          <w:sz w:val="28"/>
          <w:szCs w:val="28"/>
          <w:lang w:val="kk-KZ"/>
        </w:rPr>
      </w:pPr>
    </w:p>
    <w:p w:rsidR="00BE7C02" w:rsidRPr="0084706A" w:rsidRDefault="00BE7C02" w:rsidP="00BE7C02">
      <w:pPr>
        <w:spacing w:after="0"/>
        <w:ind w:firstLine="708"/>
        <w:jc w:val="both"/>
        <w:rPr>
          <w:rFonts w:ascii="Times New Roman" w:hAnsi="Times New Roman" w:cs="Times New Roman"/>
          <w:sz w:val="28"/>
          <w:szCs w:val="28"/>
          <w:lang w:val="kk-KZ"/>
        </w:rPr>
      </w:pPr>
      <w:bookmarkStart w:id="3" w:name="z17"/>
      <w:bookmarkEnd w:id="2"/>
      <w:r w:rsidRPr="0084706A">
        <w:rPr>
          <w:rFonts w:ascii="Times New Roman" w:hAnsi="Times New Roman" w:cs="Times New Roman"/>
          <w:color w:val="000000"/>
          <w:sz w:val="28"/>
          <w:szCs w:val="28"/>
          <w:lang w:val="kk-KZ"/>
        </w:rPr>
        <w:t xml:space="preserve">1. Настоящий регламент собрания местного сообщества </w:t>
      </w:r>
      <w:r w:rsidRPr="0084706A">
        <w:rPr>
          <w:rFonts w:ascii="Times New Roman" w:hAnsi="Times New Roman" w:cs="Times New Roman"/>
          <w:color w:val="000000"/>
          <w:spacing w:val="2"/>
          <w:sz w:val="28"/>
          <w:szCs w:val="28"/>
          <w:shd w:val="clear" w:color="auto" w:fill="FFFFFF"/>
          <w:lang w:val="kk-KZ"/>
        </w:rPr>
        <w:t>сельского округа Ширкейли Сырдарьинского района</w:t>
      </w:r>
      <w:r w:rsidRPr="0084706A">
        <w:rPr>
          <w:rFonts w:ascii="Times New Roman" w:hAnsi="Times New Roman" w:cs="Times New Roman"/>
          <w:color w:val="000000"/>
          <w:sz w:val="28"/>
          <w:szCs w:val="28"/>
          <w:lang w:val="kk-KZ"/>
        </w:rPr>
        <w:t xml:space="preserve">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 и </w:t>
      </w:r>
      <w:r w:rsidRPr="0084706A">
        <w:rPr>
          <w:rFonts w:ascii="Times New Roman" w:hAnsi="Times New Roman" w:cs="Times New Roman"/>
          <w:color w:val="000000"/>
          <w:spacing w:val="2"/>
          <w:sz w:val="28"/>
          <w:szCs w:val="28"/>
          <w:shd w:val="clear" w:color="auto" w:fill="FFFFFF"/>
          <w:lang w:val="kk-KZ"/>
        </w:rPr>
        <w:t>Типовым регламентом собрания местного сообщества утвержденным приказом Министра национальной экономики Республики Казахстан от 7 августа 2017 года </w:t>
      </w:r>
      <w:hyperlink r:id="rId7" w:anchor="z2" w:history="1">
        <w:r w:rsidRPr="0084706A">
          <w:rPr>
            <w:rStyle w:val="a4"/>
            <w:rFonts w:ascii="Times New Roman" w:hAnsi="Times New Roman" w:cs="Times New Roman"/>
            <w:spacing w:val="2"/>
            <w:sz w:val="28"/>
            <w:szCs w:val="28"/>
            <w:shd w:val="clear" w:color="auto" w:fill="FFFFFF"/>
            <w:lang w:val="kk-KZ"/>
          </w:rPr>
          <w:t>№ 295</w:t>
        </w:r>
      </w:hyperlink>
      <w:r w:rsidRPr="0084706A">
        <w:rPr>
          <w:rFonts w:ascii="Times New Roman" w:hAnsi="Times New Roman" w:cs="Times New Roman"/>
          <w:color w:val="000000"/>
          <w:spacing w:val="2"/>
          <w:sz w:val="28"/>
          <w:szCs w:val="28"/>
          <w:shd w:val="clear" w:color="auto" w:fill="FFFFFF"/>
          <w:lang w:val="kk-KZ"/>
        </w:rPr>
        <w:t> (зарегистрировано в Реестре государственной регистрации нормативных правовых актов за номером 15630).</w:t>
      </w:r>
    </w:p>
    <w:bookmarkEnd w:id="3"/>
    <w:p w:rsidR="00BE7C02" w:rsidRPr="0084706A" w:rsidRDefault="00BE7C02" w:rsidP="00BE7C02">
      <w:pPr>
        <w:tabs>
          <w:tab w:val="left" w:pos="709"/>
        </w:tabs>
        <w:spacing w:after="0"/>
        <w:jc w:val="both"/>
        <w:rPr>
          <w:rFonts w:ascii="Times New Roman" w:hAnsi="Times New Roman" w:cs="Times New Roman"/>
          <w:sz w:val="28"/>
          <w:szCs w:val="28"/>
          <w:lang w:val="kk-KZ"/>
        </w:rPr>
      </w:pPr>
      <w:r w:rsidRPr="0084706A">
        <w:rPr>
          <w:rFonts w:ascii="Times New Roman" w:hAnsi="Times New Roman" w:cs="Times New Roman"/>
          <w:color w:val="FF0000"/>
          <w:sz w:val="28"/>
          <w:szCs w:val="28"/>
          <w:lang w:val="kk-KZ"/>
        </w:rPr>
        <w:t>     </w:t>
      </w:r>
      <w:bookmarkStart w:id="4" w:name="z18"/>
      <w:r w:rsidRPr="0084706A">
        <w:rPr>
          <w:rFonts w:ascii="Times New Roman" w:hAnsi="Times New Roman" w:cs="Times New Roman"/>
          <w:color w:val="000000"/>
          <w:sz w:val="28"/>
          <w:szCs w:val="28"/>
          <w:lang w:val="kk-KZ"/>
        </w:rPr>
        <w:t>    </w:t>
      </w:r>
      <w:r w:rsidRPr="0084706A">
        <w:rPr>
          <w:rFonts w:ascii="Times New Roman" w:hAnsi="Times New Roman" w:cs="Times New Roman"/>
          <w:color w:val="000000"/>
          <w:sz w:val="28"/>
          <w:szCs w:val="28"/>
          <w:lang w:val="kk-KZ"/>
        </w:rPr>
        <w:tab/>
        <w:t>2. Основные понятия, которые используются в настоящем регламенте:</w:t>
      </w:r>
    </w:p>
    <w:p w:rsidR="00BE7C02" w:rsidRPr="0084706A" w:rsidRDefault="00BE7C02" w:rsidP="00BE7C02">
      <w:pPr>
        <w:spacing w:after="0"/>
        <w:jc w:val="both"/>
        <w:rPr>
          <w:rFonts w:ascii="Times New Roman" w:hAnsi="Times New Roman" w:cs="Times New Roman"/>
          <w:sz w:val="28"/>
          <w:szCs w:val="28"/>
          <w:lang w:val="kk-KZ"/>
        </w:rPr>
      </w:pPr>
      <w:bookmarkStart w:id="5" w:name="z19"/>
      <w:bookmarkEnd w:id="4"/>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000000"/>
          <w:sz w:val="28"/>
          <w:szCs w:val="28"/>
          <w:lang w:val="kk-KZ"/>
        </w:rPr>
        <w:lastRenderedPageBreak/>
        <w:t xml:space="preserve">      </w:t>
      </w:r>
      <w:r w:rsidRPr="0084706A">
        <w:rPr>
          <w:rFonts w:ascii="Times New Roman" w:hAnsi="Times New Roman" w:cs="Times New Roman"/>
          <w:color w:val="000000"/>
          <w:sz w:val="28"/>
          <w:szCs w:val="28"/>
          <w:lang w:val="kk-KZ"/>
        </w:rPr>
        <w:tab/>
        <w:t>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BE7C02" w:rsidRPr="0084706A" w:rsidRDefault="00BE7C02" w:rsidP="00BE7C02">
      <w:pPr>
        <w:spacing w:after="0"/>
        <w:jc w:val="both"/>
        <w:rPr>
          <w:rFonts w:ascii="Times New Roman" w:hAnsi="Times New Roman" w:cs="Times New Roman"/>
          <w:sz w:val="28"/>
          <w:szCs w:val="28"/>
          <w:lang w:val="kk-KZ"/>
        </w:rPr>
      </w:pPr>
      <w:bookmarkStart w:id="6" w:name="z24"/>
      <w:r w:rsidRPr="0084706A">
        <w:rPr>
          <w:rFonts w:ascii="Times New Roman" w:hAnsi="Times New Roman" w:cs="Times New Roman"/>
          <w:color w:val="000000"/>
          <w:sz w:val="28"/>
          <w:szCs w:val="28"/>
          <w:lang w:val="kk-KZ"/>
        </w:rPr>
        <w:t xml:space="preserve">      </w:t>
      </w:r>
      <w:bookmarkStart w:id="7" w:name="z88"/>
      <w:bookmarkEnd w:id="6"/>
      <w:r w:rsidRPr="0084706A">
        <w:rPr>
          <w:rFonts w:ascii="Times New Roman" w:hAnsi="Times New Roman" w:cs="Times New Roman"/>
          <w:color w:val="000000"/>
          <w:sz w:val="28"/>
          <w:szCs w:val="28"/>
          <w:lang w:val="kk-KZ"/>
        </w:rPr>
        <w:tab/>
        <w:t xml:space="preserve">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rsidR="00BE7C02" w:rsidRPr="0084706A" w:rsidRDefault="00BE7C02" w:rsidP="00BE7C02">
      <w:pPr>
        <w:spacing w:after="0"/>
        <w:jc w:val="both"/>
        <w:rPr>
          <w:rFonts w:ascii="Times New Roman" w:hAnsi="Times New Roman" w:cs="Times New Roman"/>
          <w:sz w:val="28"/>
          <w:szCs w:val="28"/>
          <w:lang w:val="kk-KZ"/>
        </w:rPr>
      </w:pPr>
      <w:bookmarkStart w:id="8" w:name="z89"/>
      <w:bookmarkEnd w:id="7"/>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 xml:space="preserve">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w:t>
      </w:r>
    </w:p>
    <w:p w:rsidR="00BE7C02" w:rsidRPr="0084706A" w:rsidRDefault="00BE7C02" w:rsidP="00BE7C02">
      <w:pPr>
        <w:spacing w:after="0"/>
        <w:jc w:val="both"/>
        <w:rPr>
          <w:rFonts w:ascii="Times New Roman" w:hAnsi="Times New Roman" w:cs="Times New Roman"/>
          <w:sz w:val="28"/>
          <w:szCs w:val="28"/>
          <w:lang w:val="kk-KZ"/>
        </w:rPr>
      </w:pPr>
      <w:bookmarkStart w:id="9" w:name="z90"/>
      <w:bookmarkEnd w:id="8"/>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до 10 тысяч населения 5-10 членов собрания;</w:t>
      </w:r>
    </w:p>
    <w:p w:rsidR="00BE7C02" w:rsidRPr="0084706A" w:rsidRDefault="00BE7C02" w:rsidP="00BE7C02">
      <w:pPr>
        <w:spacing w:after="0"/>
        <w:jc w:val="both"/>
        <w:rPr>
          <w:rFonts w:ascii="Times New Roman" w:hAnsi="Times New Roman" w:cs="Times New Roman"/>
          <w:sz w:val="28"/>
          <w:szCs w:val="28"/>
          <w:lang w:val="kk-KZ"/>
        </w:rPr>
      </w:pPr>
      <w:bookmarkStart w:id="10" w:name="z94"/>
      <w:bookmarkEnd w:id="9"/>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 xml:space="preserve">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rsidR="00BE7C02" w:rsidRPr="0084706A" w:rsidRDefault="00BE7C02" w:rsidP="00BE7C02">
      <w:pPr>
        <w:spacing w:after="0"/>
        <w:jc w:val="both"/>
        <w:rPr>
          <w:rFonts w:ascii="Times New Roman" w:hAnsi="Times New Roman" w:cs="Times New Roman"/>
          <w:color w:val="000000"/>
          <w:sz w:val="28"/>
          <w:szCs w:val="28"/>
          <w:lang w:val="kk-KZ"/>
        </w:rPr>
      </w:pPr>
      <w:bookmarkStart w:id="11" w:name="z95"/>
      <w:bookmarkEnd w:id="10"/>
      <w:r w:rsidRPr="0084706A">
        <w:rPr>
          <w:rFonts w:ascii="Times New Roman" w:hAnsi="Times New Roman" w:cs="Times New Roman"/>
          <w:color w:val="FF0000"/>
          <w:sz w:val="28"/>
          <w:szCs w:val="28"/>
          <w:lang w:val="kk-KZ"/>
        </w:rPr>
        <w:t>  </w:t>
      </w:r>
      <w:r w:rsidRPr="0084706A">
        <w:rPr>
          <w:rFonts w:ascii="Times New Roman" w:hAnsi="Times New Roman" w:cs="Times New Roman"/>
          <w:color w:val="FF0000"/>
          <w:sz w:val="28"/>
          <w:szCs w:val="28"/>
          <w:lang w:val="kk-KZ"/>
        </w:rPr>
        <w:tab/>
      </w:r>
      <w:r w:rsidRPr="0084706A">
        <w:rPr>
          <w:rFonts w:ascii="Times New Roman" w:hAnsi="Times New Roman" w:cs="Times New Roman"/>
          <w:sz w:val="28"/>
          <w:szCs w:val="28"/>
          <w:lang w:val="kk-KZ"/>
        </w:rPr>
        <w:t>2-</w:t>
      </w:r>
      <w:r w:rsidRPr="0084706A">
        <w:rPr>
          <w:rFonts w:ascii="Times New Roman" w:hAnsi="Times New Roman" w:cs="Times New Roman"/>
          <w:color w:val="000000"/>
          <w:sz w:val="28"/>
          <w:szCs w:val="28"/>
          <w:lang w:val="kk-KZ"/>
        </w:rPr>
        <w:t>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p w:rsidR="00BE7C02" w:rsidRPr="0084706A" w:rsidRDefault="00BE7C02" w:rsidP="00BE7C02">
      <w:pPr>
        <w:spacing w:after="0"/>
        <w:jc w:val="both"/>
        <w:rPr>
          <w:rFonts w:ascii="Times New Roman" w:hAnsi="Times New Roman" w:cs="Times New Roman"/>
          <w:sz w:val="28"/>
          <w:szCs w:val="28"/>
          <w:lang w:val="kk-KZ"/>
        </w:rPr>
      </w:pPr>
    </w:p>
    <w:bookmarkEnd w:id="11"/>
    <w:p w:rsidR="00BE7C02" w:rsidRPr="0084706A" w:rsidRDefault="00BE7C02" w:rsidP="00BE7C02">
      <w:pPr>
        <w:spacing w:after="0"/>
        <w:jc w:val="center"/>
        <w:rPr>
          <w:rFonts w:ascii="Times New Roman" w:hAnsi="Times New Roman" w:cs="Times New Roman"/>
          <w:b/>
          <w:color w:val="000000"/>
          <w:sz w:val="28"/>
          <w:szCs w:val="28"/>
          <w:lang w:val="kk-KZ"/>
        </w:rPr>
      </w:pPr>
      <w:r w:rsidRPr="0084706A">
        <w:rPr>
          <w:rFonts w:ascii="Times New Roman" w:hAnsi="Times New Roman" w:cs="Times New Roman"/>
          <w:b/>
          <w:color w:val="000000"/>
          <w:sz w:val="28"/>
          <w:szCs w:val="28"/>
          <w:lang w:val="kk-KZ"/>
        </w:rPr>
        <w:t>Глава 2. Порядок проведения созыва собрания местного сообщества</w:t>
      </w:r>
    </w:p>
    <w:p w:rsidR="00BE7C02" w:rsidRPr="0084706A" w:rsidRDefault="00BE7C02" w:rsidP="00BE7C02">
      <w:pPr>
        <w:spacing w:after="0"/>
        <w:jc w:val="center"/>
        <w:rPr>
          <w:rFonts w:ascii="Times New Roman" w:hAnsi="Times New Roman" w:cs="Times New Roman"/>
          <w:sz w:val="28"/>
          <w:szCs w:val="28"/>
          <w:lang w:val="kk-KZ"/>
        </w:rPr>
      </w:pPr>
    </w:p>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3. Собрание проводится по текущим вопросам местного значения:</w:t>
      </w:r>
    </w:p>
    <w:p w:rsidR="00BE7C02" w:rsidRPr="0084706A" w:rsidRDefault="00BE7C02" w:rsidP="00BE7C02">
      <w:pPr>
        <w:spacing w:after="0"/>
        <w:jc w:val="both"/>
        <w:rPr>
          <w:rFonts w:ascii="Times New Roman" w:hAnsi="Times New Roman" w:cs="Times New Roman"/>
          <w:sz w:val="28"/>
          <w:szCs w:val="28"/>
          <w:lang w:val="kk-KZ"/>
        </w:rPr>
      </w:pPr>
      <w:bookmarkStart w:id="12" w:name="z20"/>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обсуждение и рассмотрение проектов программных документов, программ развития местного сообщества;</w:t>
      </w:r>
    </w:p>
    <w:p w:rsidR="00BE7C02" w:rsidRPr="0084706A" w:rsidRDefault="00BE7C02" w:rsidP="00BE7C02">
      <w:pPr>
        <w:spacing w:after="0"/>
        <w:jc w:val="both"/>
        <w:rPr>
          <w:rFonts w:ascii="Times New Roman" w:hAnsi="Times New Roman" w:cs="Times New Roman"/>
          <w:sz w:val="28"/>
          <w:szCs w:val="28"/>
          <w:lang w:val="kk-KZ"/>
        </w:rPr>
      </w:pPr>
      <w:bookmarkStart w:id="13" w:name="z21"/>
      <w:bookmarkEnd w:id="12"/>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согласование проекта бюджета сельского округа Ширкейли (далее – сельский округ) и отчета об исполнении бюджета;</w:t>
      </w:r>
    </w:p>
    <w:p w:rsidR="00BE7C02" w:rsidRPr="0084706A" w:rsidRDefault="00BE7C02" w:rsidP="00BE7C02">
      <w:pPr>
        <w:spacing w:after="0"/>
        <w:jc w:val="both"/>
        <w:rPr>
          <w:rFonts w:ascii="Times New Roman" w:hAnsi="Times New Roman" w:cs="Times New Roman"/>
          <w:sz w:val="28"/>
          <w:szCs w:val="28"/>
          <w:lang w:val="kk-KZ"/>
        </w:rPr>
      </w:pPr>
      <w:bookmarkStart w:id="14" w:name="z22"/>
      <w:bookmarkEnd w:id="13"/>
      <w:r w:rsidRPr="0084706A">
        <w:rPr>
          <w:rFonts w:ascii="Times New Roman" w:hAnsi="Times New Roman" w:cs="Times New Roman"/>
          <w:color w:val="000000"/>
          <w:sz w:val="28"/>
          <w:szCs w:val="28"/>
          <w:lang w:val="kk-KZ"/>
        </w:rPr>
        <w:lastRenderedPageBreak/>
        <w:t xml:space="preserve">      </w:t>
      </w:r>
      <w:r w:rsidRPr="0084706A">
        <w:rPr>
          <w:rFonts w:ascii="Times New Roman" w:hAnsi="Times New Roman" w:cs="Times New Roman"/>
          <w:color w:val="000000"/>
          <w:sz w:val="28"/>
          <w:szCs w:val="28"/>
          <w:lang w:val="kk-KZ"/>
        </w:rPr>
        <w:tab/>
        <w:t>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rsidR="00BE7C02" w:rsidRPr="0084706A" w:rsidRDefault="00BE7C02" w:rsidP="00BE7C02">
      <w:pPr>
        <w:spacing w:after="0"/>
        <w:jc w:val="both"/>
        <w:rPr>
          <w:rFonts w:ascii="Times New Roman" w:hAnsi="Times New Roman" w:cs="Times New Roman"/>
          <w:sz w:val="28"/>
          <w:szCs w:val="28"/>
          <w:lang w:val="kk-KZ"/>
        </w:rPr>
      </w:pPr>
      <w:bookmarkStart w:id="15" w:name="z23"/>
      <w:bookmarkEnd w:id="14"/>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 xml:space="preserve">согласование решений аппарата </w:t>
      </w:r>
      <w:r w:rsidRPr="0084706A">
        <w:rPr>
          <w:rFonts w:ascii="Times New Roman" w:hAnsi="Times New Roman" w:cs="Times New Roman"/>
          <w:sz w:val="28"/>
          <w:szCs w:val="28"/>
          <w:lang w:val="kk-KZ"/>
        </w:rPr>
        <w:t>акима</w:t>
      </w:r>
      <w:r w:rsidRPr="0084706A">
        <w:rPr>
          <w:rFonts w:ascii="Times New Roman" w:hAnsi="Times New Roman" w:cs="Times New Roman"/>
          <w:color w:val="000000"/>
          <w:sz w:val="28"/>
          <w:szCs w:val="28"/>
          <w:lang w:val="kk-KZ"/>
        </w:rPr>
        <w:t xml:space="preserve"> сельского округа Ширкейли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15"/>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образование комиссии местного сообщества из числа участников собрания в целях мониторинга исполнения бюджета сельского округа;</w:t>
      </w:r>
    </w:p>
    <w:p w:rsidR="00BE7C02" w:rsidRPr="0084706A" w:rsidRDefault="00BE7C02" w:rsidP="00BE7C02">
      <w:pPr>
        <w:spacing w:after="0"/>
        <w:jc w:val="both"/>
        <w:rPr>
          <w:rFonts w:ascii="Times New Roman" w:hAnsi="Times New Roman" w:cs="Times New Roman"/>
          <w:sz w:val="28"/>
          <w:szCs w:val="28"/>
          <w:lang w:val="kk-KZ"/>
        </w:rPr>
      </w:pPr>
      <w:bookmarkStart w:id="16" w:name="z25"/>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заслушивание и обсуждение отчета о результатах проведенного мониторинга исполнения бюджета сельского округа;</w:t>
      </w:r>
    </w:p>
    <w:p w:rsidR="00BE7C02" w:rsidRPr="0084706A" w:rsidRDefault="00BE7C02" w:rsidP="00BE7C02">
      <w:pPr>
        <w:spacing w:after="0"/>
        <w:jc w:val="both"/>
        <w:rPr>
          <w:rFonts w:ascii="Times New Roman" w:hAnsi="Times New Roman" w:cs="Times New Roman"/>
          <w:sz w:val="28"/>
          <w:szCs w:val="28"/>
          <w:lang w:val="kk-KZ"/>
        </w:rPr>
      </w:pPr>
      <w:bookmarkStart w:id="17" w:name="z26"/>
      <w:bookmarkEnd w:id="16"/>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 xml:space="preserve">согласование отчуждения коммунального имущества сельского округа; </w:t>
      </w:r>
    </w:p>
    <w:p w:rsidR="00BE7C02" w:rsidRPr="0084706A" w:rsidRDefault="00BE7C02" w:rsidP="00BE7C02">
      <w:pPr>
        <w:spacing w:after="0"/>
        <w:jc w:val="both"/>
        <w:rPr>
          <w:rFonts w:ascii="Times New Roman" w:hAnsi="Times New Roman" w:cs="Times New Roman"/>
          <w:sz w:val="28"/>
          <w:szCs w:val="28"/>
          <w:lang w:val="kk-KZ"/>
        </w:rPr>
      </w:pPr>
      <w:bookmarkStart w:id="18" w:name="z27"/>
      <w:bookmarkEnd w:id="17"/>
      <w:r w:rsidRPr="0084706A">
        <w:rPr>
          <w:rFonts w:ascii="Times New Roman" w:hAnsi="Times New Roman" w:cs="Times New Roman"/>
          <w:color w:val="000000"/>
          <w:sz w:val="28"/>
          <w:szCs w:val="28"/>
          <w:lang w:val="kk-KZ"/>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rsidR="00BE7C02" w:rsidRPr="0084706A" w:rsidRDefault="00BE7C02" w:rsidP="00BE7C02">
      <w:pPr>
        <w:spacing w:after="0"/>
        <w:jc w:val="both"/>
        <w:rPr>
          <w:rFonts w:ascii="Times New Roman" w:hAnsi="Times New Roman" w:cs="Times New Roman"/>
          <w:sz w:val="28"/>
          <w:szCs w:val="28"/>
          <w:lang w:val="kk-KZ"/>
        </w:rPr>
      </w:pPr>
      <w:bookmarkStart w:id="19" w:name="z28"/>
      <w:bookmarkEnd w:id="18"/>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rsidR="00BE7C02" w:rsidRPr="0084706A" w:rsidRDefault="00BE7C02" w:rsidP="00BE7C02">
      <w:pPr>
        <w:spacing w:after="0"/>
        <w:jc w:val="both"/>
        <w:rPr>
          <w:rFonts w:ascii="Times New Roman" w:hAnsi="Times New Roman" w:cs="Times New Roman"/>
          <w:sz w:val="28"/>
          <w:szCs w:val="28"/>
          <w:lang w:val="kk-KZ"/>
        </w:rPr>
      </w:pPr>
      <w:bookmarkStart w:id="20" w:name="z29"/>
      <w:bookmarkEnd w:id="19"/>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инициирование вопроса об освобождении от должности акима сельского округа;</w:t>
      </w:r>
    </w:p>
    <w:p w:rsidR="00BE7C02" w:rsidRPr="0084706A" w:rsidRDefault="00BE7C02" w:rsidP="00BE7C02">
      <w:pPr>
        <w:spacing w:after="0"/>
        <w:jc w:val="both"/>
        <w:rPr>
          <w:rFonts w:ascii="Times New Roman" w:hAnsi="Times New Roman" w:cs="Times New Roman"/>
          <w:sz w:val="28"/>
          <w:szCs w:val="28"/>
          <w:lang w:val="kk-KZ"/>
        </w:rPr>
      </w:pPr>
      <w:bookmarkStart w:id="21" w:name="z30"/>
      <w:bookmarkEnd w:id="20"/>
      <w:r w:rsidRPr="0084706A">
        <w:rPr>
          <w:rFonts w:ascii="Times New Roman" w:hAnsi="Times New Roman" w:cs="Times New Roman"/>
          <w:color w:val="000000"/>
          <w:sz w:val="28"/>
          <w:szCs w:val="28"/>
          <w:lang w:val="kk-KZ"/>
        </w:rPr>
        <w:lastRenderedPageBreak/>
        <w:t xml:space="preserve">      </w:t>
      </w:r>
      <w:r w:rsidRPr="0084706A">
        <w:rPr>
          <w:rFonts w:ascii="Times New Roman" w:hAnsi="Times New Roman" w:cs="Times New Roman"/>
          <w:color w:val="000000"/>
          <w:sz w:val="28"/>
          <w:szCs w:val="28"/>
          <w:lang w:val="kk-KZ"/>
        </w:rPr>
        <w:tab/>
        <w:t>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rsidR="00BE7C02" w:rsidRPr="0084706A" w:rsidRDefault="00BE7C02" w:rsidP="00BE7C02">
      <w:pPr>
        <w:spacing w:after="0"/>
        <w:jc w:val="both"/>
        <w:rPr>
          <w:rFonts w:ascii="Times New Roman" w:hAnsi="Times New Roman" w:cs="Times New Roman"/>
          <w:sz w:val="28"/>
          <w:szCs w:val="28"/>
          <w:lang w:val="kk-KZ"/>
        </w:rPr>
      </w:pPr>
      <w:bookmarkStart w:id="22" w:name="z31"/>
      <w:bookmarkEnd w:id="21"/>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другие текущие вопросы местного сообщества.</w:t>
      </w:r>
    </w:p>
    <w:bookmarkEnd w:id="22"/>
    <w:p w:rsidR="00BE7C02" w:rsidRPr="0084706A" w:rsidRDefault="00BE7C02" w:rsidP="00BE7C02">
      <w:pPr>
        <w:tabs>
          <w:tab w:val="left" w:pos="709"/>
        </w:tabs>
        <w:spacing w:after="0"/>
        <w:jc w:val="both"/>
        <w:rPr>
          <w:rFonts w:ascii="Times New Roman" w:hAnsi="Times New Roman" w:cs="Times New Roman"/>
          <w:sz w:val="28"/>
          <w:szCs w:val="28"/>
          <w:lang w:val="kk-KZ"/>
        </w:rPr>
      </w:pPr>
      <w:r w:rsidRPr="0084706A">
        <w:rPr>
          <w:rFonts w:ascii="Times New Roman" w:hAnsi="Times New Roman" w:cs="Times New Roman"/>
          <w:color w:val="FF0000"/>
          <w:sz w:val="28"/>
          <w:szCs w:val="28"/>
          <w:lang w:val="kk-KZ"/>
        </w:rPr>
        <w:t>     </w:t>
      </w:r>
      <w:bookmarkStart w:id="23" w:name="z38"/>
      <w:r w:rsidRPr="0084706A">
        <w:rPr>
          <w:rFonts w:ascii="Times New Roman" w:hAnsi="Times New Roman" w:cs="Times New Roman"/>
          <w:color w:val="FF0000"/>
          <w:sz w:val="28"/>
          <w:szCs w:val="28"/>
          <w:lang w:val="kk-KZ"/>
        </w:rPr>
        <w:tab/>
      </w:r>
      <w:r w:rsidRPr="0084706A">
        <w:rPr>
          <w:rFonts w:ascii="Times New Roman" w:hAnsi="Times New Roman" w:cs="Times New Roman"/>
          <w:sz w:val="28"/>
          <w:szCs w:val="28"/>
          <w:lang w:val="kk-KZ"/>
        </w:rPr>
        <w:t>4</w:t>
      </w:r>
      <w:r w:rsidRPr="0084706A">
        <w:rPr>
          <w:rFonts w:ascii="Times New Roman" w:hAnsi="Times New Roman" w:cs="Times New Roman"/>
          <w:color w:val="000000"/>
          <w:sz w:val="28"/>
          <w:szCs w:val="28"/>
          <w:lang w:val="kk-KZ"/>
        </w:rPr>
        <w:t>.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p w:rsidR="00BE7C02" w:rsidRPr="0084706A" w:rsidRDefault="00BE7C02" w:rsidP="00BE7C02">
      <w:pPr>
        <w:spacing w:after="0"/>
        <w:jc w:val="both"/>
        <w:rPr>
          <w:rFonts w:ascii="Times New Roman" w:hAnsi="Times New Roman" w:cs="Times New Roman"/>
          <w:sz w:val="28"/>
          <w:szCs w:val="28"/>
          <w:lang w:val="kk-KZ"/>
        </w:rPr>
      </w:pPr>
      <w:bookmarkStart w:id="24" w:name="z33"/>
      <w:bookmarkEnd w:id="23"/>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Инициаторы собрания в произвольной форме письменно обращаются к акиму с указанием повестки дня.</w:t>
      </w:r>
    </w:p>
    <w:p w:rsidR="00BE7C02" w:rsidRPr="0084706A" w:rsidRDefault="00BE7C02" w:rsidP="00BE7C02">
      <w:pPr>
        <w:spacing w:after="0"/>
        <w:jc w:val="both"/>
        <w:rPr>
          <w:rFonts w:ascii="Times New Roman" w:hAnsi="Times New Roman" w:cs="Times New Roman"/>
          <w:sz w:val="28"/>
          <w:szCs w:val="28"/>
          <w:lang w:val="kk-KZ"/>
        </w:rPr>
      </w:pPr>
      <w:bookmarkStart w:id="25" w:name="z34"/>
      <w:bookmarkEnd w:id="24"/>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5"/>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FF0000"/>
          <w:sz w:val="28"/>
          <w:szCs w:val="28"/>
          <w:lang w:val="kk-KZ"/>
        </w:rPr>
        <w:t>     </w:t>
      </w:r>
      <w:bookmarkStart w:id="26" w:name="z41"/>
      <w:r w:rsidRPr="0084706A">
        <w:rPr>
          <w:rFonts w:ascii="Times New Roman" w:hAnsi="Times New Roman" w:cs="Times New Roman"/>
          <w:color w:val="FF0000"/>
          <w:sz w:val="28"/>
          <w:szCs w:val="28"/>
          <w:lang w:val="kk-KZ"/>
        </w:rPr>
        <w:tab/>
      </w:r>
      <w:r w:rsidRPr="0084706A">
        <w:rPr>
          <w:rFonts w:ascii="Times New Roman" w:hAnsi="Times New Roman" w:cs="Times New Roman"/>
          <w:color w:val="000000"/>
          <w:sz w:val="28"/>
          <w:szCs w:val="28"/>
          <w:lang w:val="kk-KZ"/>
        </w:rPr>
        <w:t>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6"/>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FF0000"/>
          <w:sz w:val="28"/>
          <w:szCs w:val="28"/>
          <w:lang w:val="kk-KZ"/>
        </w:rPr>
        <w:t>     </w:t>
      </w:r>
      <w:bookmarkStart w:id="27" w:name="z43"/>
      <w:r w:rsidRPr="0084706A">
        <w:rPr>
          <w:rFonts w:ascii="Times New Roman" w:hAnsi="Times New Roman" w:cs="Times New Roman"/>
          <w:color w:val="FF0000"/>
          <w:sz w:val="28"/>
          <w:szCs w:val="28"/>
          <w:lang w:val="kk-KZ"/>
        </w:rPr>
        <w:tab/>
      </w:r>
      <w:r w:rsidRPr="0084706A">
        <w:rPr>
          <w:rFonts w:ascii="Times New Roman" w:hAnsi="Times New Roman" w:cs="Times New Roman"/>
          <w:sz w:val="28"/>
          <w:szCs w:val="28"/>
          <w:lang w:val="kk-KZ"/>
        </w:rPr>
        <w:t>6</w:t>
      </w:r>
      <w:r w:rsidRPr="0084706A">
        <w:rPr>
          <w:rFonts w:ascii="Times New Roman" w:hAnsi="Times New Roman" w:cs="Times New Roman"/>
          <w:color w:val="000000"/>
          <w:sz w:val="28"/>
          <w:szCs w:val="28"/>
          <w:lang w:val="kk-KZ"/>
        </w:rPr>
        <w:t>.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rsidR="00BE7C02" w:rsidRPr="0084706A" w:rsidRDefault="00BE7C02" w:rsidP="00BE7C02">
      <w:pPr>
        <w:spacing w:after="0"/>
        <w:jc w:val="both"/>
        <w:rPr>
          <w:rFonts w:ascii="Times New Roman" w:hAnsi="Times New Roman" w:cs="Times New Roman"/>
          <w:sz w:val="28"/>
          <w:szCs w:val="28"/>
          <w:lang w:val="kk-KZ"/>
        </w:rPr>
      </w:pPr>
      <w:bookmarkStart w:id="28" w:name="z44"/>
      <w:bookmarkEnd w:id="27"/>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Созыв собрания считается состоявшимся при участии в нем не менее половины членов собрания.</w:t>
      </w:r>
    </w:p>
    <w:bookmarkEnd w:id="28"/>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7. Созыв собрания открывается акимом сельского округа или уполномоченным им лицом.</w:t>
      </w:r>
    </w:p>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Для ведения созыва собрания открытым голосованием избираются председатель и секретарь собрания.</w:t>
      </w:r>
    </w:p>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8. Повестка дня собрания формируется аппаратом акима сельского округа на основе предложений, вносимых членами собрания, акимом сельского округа.</w:t>
      </w:r>
    </w:p>
    <w:p w:rsidR="00BE7C02" w:rsidRPr="0084706A" w:rsidRDefault="00BE7C02" w:rsidP="00BE7C02">
      <w:pPr>
        <w:spacing w:after="0"/>
        <w:jc w:val="both"/>
        <w:rPr>
          <w:rFonts w:ascii="Times New Roman" w:hAnsi="Times New Roman" w:cs="Times New Roman"/>
          <w:sz w:val="28"/>
          <w:szCs w:val="28"/>
          <w:lang w:val="kk-KZ"/>
        </w:rPr>
      </w:pPr>
      <w:bookmarkStart w:id="29" w:name="z48"/>
      <w:r w:rsidRPr="0084706A">
        <w:rPr>
          <w:rFonts w:ascii="Times New Roman" w:hAnsi="Times New Roman" w:cs="Times New Roman"/>
          <w:color w:val="000000"/>
          <w:sz w:val="28"/>
          <w:szCs w:val="28"/>
          <w:lang w:val="kk-KZ"/>
        </w:rPr>
        <w:lastRenderedPageBreak/>
        <w:t xml:space="preserve">      </w:t>
      </w:r>
      <w:r w:rsidRPr="0084706A">
        <w:rPr>
          <w:rFonts w:ascii="Times New Roman" w:hAnsi="Times New Roman" w:cs="Times New Roman"/>
          <w:color w:val="000000"/>
          <w:sz w:val="28"/>
          <w:szCs w:val="28"/>
          <w:lang w:val="kk-KZ"/>
        </w:rPr>
        <w:tab/>
        <w:t>В повестку дня включаются вопросы о ходе и (или) исполнения решений, принятых на предыдущих созывах собрании.</w:t>
      </w:r>
    </w:p>
    <w:p w:rsidR="00BE7C02" w:rsidRPr="0084706A" w:rsidRDefault="00BE7C02" w:rsidP="00BE7C02">
      <w:pPr>
        <w:spacing w:after="0"/>
        <w:jc w:val="both"/>
        <w:rPr>
          <w:rFonts w:ascii="Times New Roman" w:hAnsi="Times New Roman" w:cs="Times New Roman"/>
          <w:sz w:val="28"/>
          <w:szCs w:val="28"/>
          <w:lang w:val="kk-KZ"/>
        </w:rPr>
      </w:pPr>
      <w:bookmarkStart w:id="30" w:name="z49"/>
      <w:bookmarkEnd w:id="29"/>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Повестка дня созыва собрания может быть дополнена и изменена при ее обсуждении.</w:t>
      </w:r>
    </w:p>
    <w:p w:rsidR="00BE7C02" w:rsidRPr="0084706A" w:rsidRDefault="00BE7C02" w:rsidP="00BE7C02">
      <w:pPr>
        <w:spacing w:after="0"/>
        <w:jc w:val="both"/>
        <w:rPr>
          <w:rFonts w:ascii="Times New Roman" w:hAnsi="Times New Roman" w:cs="Times New Roman"/>
          <w:sz w:val="28"/>
          <w:szCs w:val="28"/>
          <w:lang w:val="kk-KZ"/>
        </w:rPr>
      </w:pPr>
      <w:bookmarkStart w:id="31" w:name="z50"/>
      <w:bookmarkEnd w:id="30"/>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Повестка дня созыва собрания утверждается собранием.</w:t>
      </w:r>
    </w:p>
    <w:p w:rsidR="00BE7C02" w:rsidRPr="0084706A" w:rsidRDefault="00BE7C02" w:rsidP="00BE7C02">
      <w:pPr>
        <w:spacing w:after="0"/>
        <w:jc w:val="both"/>
        <w:rPr>
          <w:rFonts w:ascii="Times New Roman" w:hAnsi="Times New Roman" w:cs="Times New Roman"/>
          <w:sz w:val="28"/>
          <w:szCs w:val="28"/>
          <w:lang w:val="kk-KZ"/>
        </w:rPr>
      </w:pPr>
      <w:bookmarkStart w:id="32" w:name="z51"/>
      <w:bookmarkEnd w:id="31"/>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rsidR="00BE7C02" w:rsidRPr="0084706A" w:rsidRDefault="00BE7C02" w:rsidP="00BE7C02">
      <w:pPr>
        <w:spacing w:after="0"/>
        <w:jc w:val="both"/>
        <w:rPr>
          <w:rFonts w:ascii="Times New Roman" w:hAnsi="Times New Roman" w:cs="Times New Roman"/>
          <w:sz w:val="28"/>
          <w:szCs w:val="28"/>
          <w:lang w:val="kk-KZ"/>
        </w:rPr>
      </w:pPr>
      <w:bookmarkStart w:id="33" w:name="z52"/>
      <w:bookmarkEnd w:id="32"/>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rsidR="00BE7C02" w:rsidRPr="0084706A" w:rsidRDefault="00BE7C02" w:rsidP="00BE7C02">
      <w:pPr>
        <w:spacing w:after="0"/>
        <w:jc w:val="both"/>
        <w:rPr>
          <w:rFonts w:ascii="Times New Roman" w:hAnsi="Times New Roman" w:cs="Times New Roman"/>
          <w:sz w:val="28"/>
          <w:szCs w:val="28"/>
          <w:lang w:val="kk-KZ"/>
        </w:rPr>
      </w:pPr>
      <w:bookmarkStart w:id="34" w:name="z39"/>
      <w:bookmarkEnd w:id="33"/>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4"/>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FF0000"/>
          <w:sz w:val="28"/>
          <w:szCs w:val="28"/>
          <w:lang w:val="kk-KZ"/>
        </w:rPr>
        <w:t>     </w:t>
      </w:r>
      <w:bookmarkStart w:id="35" w:name="z54"/>
      <w:r w:rsidRPr="0084706A">
        <w:rPr>
          <w:rFonts w:ascii="Times New Roman" w:hAnsi="Times New Roman" w:cs="Times New Roman"/>
          <w:color w:val="FF0000"/>
          <w:sz w:val="28"/>
          <w:szCs w:val="28"/>
          <w:lang w:val="kk-KZ"/>
        </w:rPr>
        <w:tab/>
      </w:r>
      <w:r w:rsidRPr="0084706A">
        <w:rPr>
          <w:rFonts w:ascii="Times New Roman" w:hAnsi="Times New Roman" w:cs="Times New Roman"/>
          <w:color w:val="000000"/>
          <w:sz w:val="28"/>
          <w:szCs w:val="28"/>
          <w:lang w:val="kk-KZ"/>
        </w:rPr>
        <w:t>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rsidR="00BE7C02" w:rsidRPr="0084706A" w:rsidRDefault="00BE7C02" w:rsidP="00BE7C02">
      <w:pPr>
        <w:spacing w:after="0"/>
        <w:jc w:val="both"/>
        <w:rPr>
          <w:rFonts w:ascii="Times New Roman" w:hAnsi="Times New Roman" w:cs="Times New Roman"/>
          <w:sz w:val="28"/>
          <w:szCs w:val="28"/>
          <w:lang w:val="kk-KZ"/>
        </w:rPr>
      </w:pPr>
      <w:bookmarkStart w:id="36" w:name="z55"/>
      <w:bookmarkEnd w:id="35"/>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rsidR="00BE7C02" w:rsidRPr="0084706A" w:rsidRDefault="00BE7C02" w:rsidP="00BE7C02">
      <w:pPr>
        <w:spacing w:after="0"/>
        <w:jc w:val="both"/>
        <w:rPr>
          <w:rFonts w:ascii="Times New Roman" w:hAnsi="Times New Roman" w:cs="Times New Roman"/>
          <w:sz w:val="28"/>
          <w:szCs w:val="28"/>
          <w:lang w:val="kk-KZ"/>
        </w:rPr>
      </w:pPr>
      <w:bookmarkStart w:id="37" w:name="z56"/>
      <w:bookmarkEnd w:id="36"/>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Председатель собрания может объявлять перерывы по собственной инициативе или по мотивированному предложению членов собрания.</w:t>
      </w:r>
    </w:p>
    <w:p w:rsidR="00BE7C02" w:rsidRPr="0084706A" w:rsidRDefault="00BE7C02" w:rsidP="00BE7C02">
      <w:pPr>
        <w:spacing w:after="0"/>
        <w:jc w:val="both"/>
        <w:rPr>
          <w:rFonts w:ascii="Times New Roman" w:hAnsi="Times New Roman" w:cs="Times New Roman"/>
          <w:color w:val="000000"/>
          <w:sz w:val="28"/>
          <w:szCs w:val="28"/>
          <w:lang w:val="kk-KZ"/>
        </w:rPr>
      </w:pPr>
      <w:bookmarkStart w:id="38" w:name="z57"/>
      <w:bookmarkEnd w:id="37"/>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В конце собрания отводится время для выступления членов собрания с краткими заявлениями и сообщениями, прения по которым не открываются.</w:t>
      </w:r>
    </w:p>
    <w:p w:rsidR="00BE7C02" w:rsidRPr="0084706A" w:rsidRDefault="00BE7C02" w:rsidP="00BE7C02">
      <w:pPr>
        <w:spacing w:after="0"/>
        <w:jc w:val="both"/>
        <w:rPr>
          <w:rFonts w:ascii="Times New Roman" w:hAnsi="Times New Roman" w:cs="Times New Roman"/>
          <w:sz w:val="28"/>
          <w:szCs w:val="28"/>
          <w:lang w:val="kk-KZ"/>
        </w:rPr>
      </w:pPr>
    </w:p>
    <w:p w:rsidR="00BE7C02" w:rsidRPr="0084706A" w:rsidRDefault="00BE7C02" w:rsidP="00BE7C02">
      <w:pPr>
        <w:spacing w:after="0"/>
        <w:jc w:val="center"/>
        <w:rPr>
          <w:rFonts w:ascii="Times New Roman" w:hAnsi="Times New Roman" w:cs="Times New Roman"/>
          <w:b/>
          <w:color w:val="000000"/>
          <w:sz w:val="28"/>
          <w:szCs w:val="28"/>
          <w:lang w:val="kk-KZ"/>
        </w:rPr>
      </w:pPr>
      <w:bookmarkStart w:id="39" w:name="z58"/>
      <w:bookmarkEnd w:id="38"/>
      <w:r w:rsidRPr="0084706A">
        <w:rPr>
          <w:rFonts w:ascii="Times New Roman" w:hAnsi="Times New Roman" w:cs="Times New Roman"/>
          <w:b/>
          <w:color w:val="000000"/>
          <w:sz w:val="28"/>
          <w:szCs w:val="28"/>
          <w:lang w:val="kk-KZ"/>
        </w:rPr>
        <w:t>Глава 3. Порядок принятия решений собранием местного сообщества</w:t>
      </w:r>
    </w:p>
    <w:p w:rsidR="00BE7C02" w:rsidRPr="0084706A" w:rsidRDefault="00BE7C02" w:rsidP="00BE7C02">
      <w:pPr>
        <w:spacing w:after="0"/>
        <w:jc w:val="center"/>
        <w:rPr>
          <w:rFonts w:ascii="Times New Roman" w:hAnsi="Times New Roman" w:cs="Times New Roman"/>
          <w:b/>
          <w:color w:val="000000"/>
          <w:sz w:val="28"/>
          <w:szCs w:val="28"/>
          <w:lang w:val="kk-KZ"/>
        </w:rPr>
      </w:pPr>
    </w:p>
    <w:p w:rsidR="00BE7C02" w:rsidRPr="0084706A" w:rsidRDefault="00BE7C02" w:rsidP="00BE7C02">
      <w:pPr>
        <w:spacing w:after="0"/>
        <w:jc w:val="both"/>
        <w:rPr>
          <w:rFonts w:ascii="Times New Roman" w:hAnsi="Times New Roman" w:cs="Times New Roman"/>
          <w:sz w:val="28"/>
          <w:szCs w:val="28"/>
          <w:lang w:val="kk-KZ"/>
        </w:rPr>
      </w:pPr>
      <w:bookmarkStart w:id="40" w:name="z59"/>
      <w:bookmarkEnd w:id="39"/>
      <w:r w:rsidRPr="0084706A">
        <w:rPr>
          <w:rFonts w:ascii="Times New Roman" w:hAnsi="Times New Roman" w:cs="Times New Roman"/>
          <w:color w:val="000000"/>
          <w:sz w:val="28"/>
          <w:szCs w:val="28"/>
          <w:lang w:val="kk-KZ"/>
        </w:rPr>
        <w:lastRenderedPageBreak/>
        <w:t xml:space="preserve">      </w:t>
      </w:r>
      <w:r w:rsidRPr="0084706A">
        <w:rPr>
          <w:rFonts w:ascii="Times New Roman" w:hAnsi="Times New Roman" w:cs="Times New Roman"/>
          <w:color w:val="000000"/>
          <w:sz w:val="28"/>
          <w:szCs w:val="28"/>
          <w:lang w:val="kk-KZ"/>
        </w:rPr>
        <w:tab/>
        <w:t>11. Собрание в рамках своих полномочий принимает решения большинством голосов присутствующих на созыве членов собрания.</w:t>
      </w:r>
    </w:p>
    <w:p w:rsidR="00BE7C02" w:rsidRPr="0084706A" w:rsidRDefault="00BE7C02" w:rsidP="00BE7C02">
      <w:pPr>
        <w:spacing w:after="0"/>
        <w:jc w:val="both"/>
        <w:rPr>
          <w:rFonts w:ascii="Times New Roman" w:hAnsi="Times New Roman" w:cs="Times New Roman"/>
          <w:sz w:val="28"/>
          <w:szCs w:val="28"/>
          <w:lang w:val="kk-KZ"/>
        </w:rPr>
      </w:pPr>
      <w:bookmarkStart w:id="41" w:name="z79"/>
      <w:bookmarkEnd w:id="40"/>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В случае равенства голосов председатель собрания пользуется правом решающего голоса.</w:t>
      </w:r>
    </w:p>
    <w:p w:rsidR="00BE7C02" w:rsidRPr="0084706A" w:rsidRDefault="00BE7C02" w:rsidP="00BE7C02">
      <w:pPr>
        <w:spacing w:after="0"/>
        <w:jc w:val="both"/>
        <w:rPr>
          <w:rFonts w:ascii="Times New Roman" w:hAnsi="Times New Roman" w:cs="Times New Roman"/>
          <w:sz w:val="28"/>
          <w:szCs w:val="28"/>
          <w:lang w:val="kk-KZ"/>
        </w:rPr>
      </w:pPr>
      <w:bookmarkStart w:id="42" w:name="z80"/>
      <w:bookmarkEnd w:id="41"/>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Решение собрания оформляется протоколом, в котором указываются:</w:t>
      </w:r>
    </w:p>
    <w:p w:rsidR="00BE7C02" w:rsidRPr="0084706A" w:rsidRDefault="00BE7C02" w:rsidP="00BE7C02">
      <w:pPr>
        <w:spacing w:after="0"/>
        <w:jc w:val="both"/>
        <w:rPr>
          <w:rFonts w:ascii="Times New Roman" w:hAnsi="Times New Roman" w:cs="Times New Roman"/>
          <w:sz w:val="28"/>
          <w:szCs w:val="28"/>
          <w:lang w:val="kk-KZ"/>
        </w:rPr>
      </w:pPr>
      <w:bookmarkStart w:id="43" w:name="z81"/>
      <w:bookmarkEnd w:id="42"/>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1) дата и место проведения собрания;</w:t>
      </w:r>
    </w:p>
    <w:p w:rsidR="00BE7C02" w:rsidRPr="0084706A" w:rsidRDefault="00BE7C02" w:rsidP="00BE7C02">
      <w:pPr>
        <w:spacing w:after="0"/>
        <w:jc w:val="both"/>
        <w:rPr>
          <w:rFonts w:ascii="Times New Roman" w:hAnsi="Times New Roman" w:cs="Times New Roman"/>
          <w:sz w:val="28"/>
          <w:szCs w:val="28"/>
          <w:lang w:val="kk-KZ"/>
        </w:rPr>
      </w:pPr>
      <w:bookmarkStart w:id="44" w:name="z82"/>
      <w:bookmarkEnd w:id="43"/>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2) количество и список членов собрания;</w:t>
      </w:r>
    </w:p>
    <w:p w:rsidR="00BE7C02" w:rsidRPr="0084706A" w:rsidRDefault="00BE7C02" w:rsidP="00BE7C02">
      <w:pPr>
        <w:spacing w:after="0"/>
        <w:jc w:val="both"/>
        <w:rPr>
          <w:rFonts w:ascii="Times New Roman" w:hAnsi="Times New Roman" w:cs="Times New Roman"/>
          <w:sz w:val="28"/>
          <w:szCs w:val="28"/>
          <w:lang w:val="kk-KZ"/>
        </w:rPr>
      </w:pPr>
      <w:bookmarkStart w:id="45" w:name="z83"/>
      <w:bookmarkEnd w:id="44"/>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3) количество и список иных присутствующих с указанием фамилии, имени, отчества (при его наличии);</w:t>
      </w:r>
    </w:p>
    <w:p w:rsidR="00BE7C02" w:rsidRPr="0084706A" w:rsidRDefault="00BE7C02" w:rsidP="00BE7C02">
      <w:pPr>
        <w:spacing w:after="0"/>
        <w:jc w:val="both"/>
        <w:rPr>
          <w:rFonts w:ascii="Times New Roman" w:hAnsi="Times New Roman" w:cs="Times New Roman"/>
          <w:sz w:val="28"/>
          <w:szCs w:val="28"/>
          <w:lang w:val="kk-KZ"/>
        </w:rPr>
      </w:pPr>
      <w:bookmarkStart w:id="46" w:name="z84"/>
      <w:bookmarkEnd w:id="45"/>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4) фамилия, имя, отчество (при его наличии) председателя и секретаря собрания;</w:t>
      </w:r>
    </w:p>
    <w:p w:rsidR="00BE7C02" w:rsidRPr="0084706A" w:rsidRDefault="00BE7C02" w:rsidP="00BE7C02">
      <w:pPr>
        <w:spacing w:after="0"/>
        <w:jc w:val="both"/>
        <w:rPr>
          <w:rFonts w:ascii="Times New Roman" w:hAnsi="Times New Roman" w:cs="Times New Roman"/>
          <w:sz w:val="28"/>
          <w:szCs w:val="28"/>
          <w:lang w:val="kk-KZ"/>
        </w:rPr>
      </w:pPr>
      <w:bookmarkStart w:id="47" w:name="z85"/>
      <w:bookmarkEnd w:id="46"/>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5) повестка дня, краткое содержание выступлений и принятые решения.</w:t>
      </w:r>
    </w:p>
    <w:p w:rsidR="00BE7C02" w:rsidRPr="0084706A" w:rsidRDefault="00BE7C02" w:rsidP="00BE7C02">
      <w:pPr>
        <w:spacing w:after="0"/>
        <w:jc w:val="both"/>
        <w:rPr>
          <w:rFonts w:ascii="Times New Roman" w:hAnsi="Times New Roman" w:cs="Times New Roman"/>
          <w:sz w:val="28"/>
          <w:szCs w:val="28"/>
          <w:lang w:val="kk-KZ"/>
        </w:rPr>
      </w:pPr>
      <w:bookmarkStart w:id="48" w:name="z86"/>
      <w:bookmarkEnd w:id="47"/>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rsidR="00BE7C02" w:rsidRPr="0084706A" w:rsidRDefault="00BE7C02" w:rsidP="00BE7C02">
      <w:pPr>
        <w:spacing w:after="0"/>
        <w:jc w:val="both"/>
        <w:rPr>
          <w:rFonts w:ascii="Times New Roman" w:hAnsi="Times New Roman" w:cs="Times New Roman"/>
          <w:sz w:val="28"/>
          <w:szCs w:val="28"/>
          <w:lang w:val="kk-KZ"/>
        </w:rPr>
      </w:pPr>
      <w:bookmarkStart w:id="49" w:name="z87"/>
      <w:bookmarkEnd w:id="48"/>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49"/>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FF0000"/>
          <w:sz w:val="28"/>
          <w:szCs w:val="28"/>
          <w:lang w:val="kk-KZ"/>
        </w:rPr>
        <w:t>     </w:t>
      </w:r>
      <w:bookmarkStart w:id="50" w:name="z68"/>
      <w:r w:rsidRPr="0084706A">
        <w:rPr>
          <w:rFonts w:ascii="Times New Roman" w:hAnsi="Times New Roman" w:cs="Times New Roman"/>
          <w:color w:val="000000"/>
          <w:sz w:val="28"/>
          <w:szCs w:val="28"/>
          <w:lang w:val="kk-KZ"/>
        </w:rPr>
        <w:t>   </w:t>
      </w:r>
      <w:r w:rsidRPr="0084706A">
        <w:rPr>
          <w:rFonts w:ascii="Times New Roman" w:hAnsi="Times New Roman" w:cs="Times New Roman"/>
          <w:color w:val="000000"/>
          <w:sz w:val="28"/>
          <w:szCs w:val="28"/>
          <w:lang w:val="kk-KZ"/>
        </w:rPr>
        <w:tab/>
        <w:t>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0"/>
    <w:p w:rsidR="00BE7C02" w:rsidRPr="0084706A" w:rsidRDefault="00BE7C02" w:rsidP="00BE7C02">
      <w:pPr>
        <w:spacing w:after="0"/>
        <w:jc w:val="both"/>
        <w:rPr>
          <w:rFonts w:ascii="Times New Roman" w:hAnsi="Times New Roman" w:cs="Times New Roman"/>
          <w:sz w:val="28"/>
          <w:szCs w:val="28"/>
          <w:lang w:val="kk-KZ"/>
        </w:rPr>
      </w:pPr>
      <w:r w:rsidRPr="0084706A">
        <w:rPr>
          <w:rFonts w:ascii="Times New Roman" w:hAnsi="Times New Roman" w:cs="Times New Roman"/>
          <w:color w:val="FF0000"/>
          <w:sz w:val="28"/>
          <w:szCs w:val="28"/>
          <w:lang w:val="kk-KZ"/>
        </w:rPr>
        <w:t>     </w:t>
      </w:r>
      <w:bookmarkStart w:id="51" w:name="z71"/>
      <w:r w:rsidRPr="0084706A">
        <w:rPr>
          <w:rFonts w:ascii="Times New Roman" w:hAnsi="Times New Roman" w:cs="Times New Roman"/>
          <w:color w:val="000000"/>
          <w:sz w:val="28"/>
          <w:szCs w:val="28"/>
          <w:lang w:val="kk-KZ"/>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rsidR="00BE7C02" w:rsidRPr="0084706A" w:rsidRDefault="00BE7C02" w:rsidP="00BE7C02">
      <w:pPr>
        <w:spacing w:after="0"/>
        <w:jc w:val="both"/>
        <w:rPr>
          <w:rFonts w:ascii="Times New Roman" w:hAnsi="Times New Roman" w:cs="Times New Roman"/>
          <w:sz w:val="28"/>
          <w:szCs w:val="28"/>
          <w:lang w:val="kk-KZ"/>
        </w:rPr>
      </w:pPr>
      <w:bookmarkStart w:id="52" w:name="z45"/>
      <w:bookmarkEnd w:id="51"/>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В случае невозможности разрешения вопросов, вызвавших несогласие акима сельского округа, вопрос разрешается акимом района.</w:t>
      </w:r>
    </w:p>
    <w:p w:rsidR="00BE7C02" w:rsidRPr="0084706A" w:rsidRDefault="00BE7C02" w:rsidP="00BE7C02">
      <w:pPr>
        <w:spacing w:after="0"/>
        <w:jc w:val="both"/>
        <w:rPr>
          <w:rFonts w:ascii="Times New Roman" w:hAnsi="Times New Roman" w:cs="Times New Roman"/>
          <w:sz w:val="28"/>
          <w:szCs w:val="28"/>
          <w:lang w:val="kk-KZ"/>
        </w:rPr>
      </w:pPr>
      <w:bookmarkStart w:id="53" w:name="z46"/>
      <w:bookmarkEnd w:id="52"/>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rsidR="00BE7C02" w:rsidRPr="0084706A" w:rsidRDefault="00BE7C02" w:rsidP="00BE7C02">
      <w:pPr>
        <w:spacing w:after="0"/>
        <w:jc w:val="both"/>
        <w:rPr>
          <w:rFonts w:ascii="Times New Roman" w:hAnsi="Times New Roman" w:cs="Times New Roman"/>
          <w:sz w:val="28"/>
          <w:szCs w:val="28"/>
          <w:lang w:val="kk-KZ"/>
        </w:rPr>
      </w:pPr>
      <w:bookmarkStart w:id="54" w:name="z47"/>
      <w:bookmarkEnd w:id="53"/>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 xml:space="preserve">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w:t>
      </w:r>
      <w:r w:rsidRPr="0084706A">
        <w:rPr>
          <w:rFonts w:ascii="Times New Roman" w:hAnsi="Times New Roman" w:cs="Times New Roman"/>
          <w:color w:val="000000"/>
          <w:sz w:val="28"/>
          <w:szCs w:val="28"/>
          <w:lang w:val="kk-KZ"/>
        </w:rPr>
        <w:lastRenderedPageBreak/>
        <w:t>предусмотренным статьей 11 Закона, принимает решение в течение пяти рабочих дней.</w:t>
      </w:r>
    </w:p>
    <w:p w:rsidR="00BE7C02" w:rsidRPr="0084706A" w:rsidRDefault="00BE7C02" w:rsidP="00BE7C02">
      <w:pPr>
        <w:spacing w:after="0"/>
        <w:jc w:val="both"/>
        <w:rPr>
          <w:rFonts w:ascii="Times New Roman" w:hAnsi="Times New Roman" w:cs="Times New Roman"/>
          <w:sz w:val="28"/>
          <w:szCs w:val="28"/>
          <w:lang w:val="kk-KZ"/>
        </w:rPr>
      </w:pPr>
      <w:bookmarkStart w:id="55" w:name="z72"/>
      <w:bookmarkEnd w:id="54"/>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rsidR="00BE7C02" w:rsidRPr="0084706A" w:rsidRDefault="00BE7C02" w:rsidP="00BE7C02">
      <w:pPr>
        <w:spacing w:after="0"/>
        <w:jc w:val="both"/>
        <w:rPr>
          <w:rFonts w:ascii="Times New Roman" w:hAnsi="Times New Roman" w:cs="Times New Roman"/>
          <w:color w:val="000000"/>
          <w:sz w:val="28"/>
          <w:szCs w:val="28"/>
          <w:lang w:val="kk-KZ"/>
        </w:rPr>
      </w:pPr>
      <w:bookmarkStart w:id="56" w:name="z73"/>
      <w:bookmarkEnd w:id="55"/>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 xml:space="preserve">15. Решения, принятые на созыве собрания, распространяются аппаратом акима сельского округа через средства массовой информации или иными способами. </w:t>
      </w:r>
    </w:p>
    <w:p w:rsidR="00BE7C02" w:rsidRPr="0084706A" w:rsidRDefault="00BE7C02" w:rsidP="00BE7C02">
      <w:pPr>
        <w:spacing w:after="0"/>
        <w:jc w:val="both"/>
        <w:rPr>
          <w:rFonts w:ascii="Times New Roman" w:hAnsi="Times New Roman" w:cs="Times New Roman"/>
          <w:sz w:val="28"/>
          <w:szCs w:val="28"/>
          <w:lang w:val="kk-KZ"/>
        </w:rPr>
      </w:pPr>
    </w:p>
    <w:p w:rsidR="00BE7C02" w:rsidRPr="0084706A" w:rsidRDefault="00BE7C02" w:rsidP="00BE7C02">
      <w:pPr>
        <w:spacing w:after="0"/>
        <w:jc w:val="center"/>
        <w:rPr>
          <w:rFonts w:ascii="Times New Roman" w:hAnsi="Times New Roman" w:cs="Times New Roman"/>
          <w:b/>
          <w:color w:val="000000"/>
          <w:sz w:val="28"/>
          <w:szCs w:val="28"/>
          <w:lang w:val="kk-KZ"/>
        </w:rPr>
      </w:pPr>
      <w:bookmarkStart w:id="57" w:name="z74"/>
      <w:bookmarkEnd w:id="56"/>
      <w:r w:rsidRPr="0084706A">
        <w:rPr>
          <w:rFonts w:ascii="Times New Roman" w:hAnsi="Times New Roman" w:cs="Times New Roman"/>
          <w:b/>
          <w:color w:val="000000"/>
          <w:sz w:val="28"/>
          <w:szCs w:val="28"/>
          <w:lang w:val="kk-KZ"/>
        </w:rPr>
        <w:t>Глава 4. Контроль за исполнением решений</w:t>
      </w:r>
    </w:p>
    <w:p w:rsidR="00BE7C02" w:rsidRPr="0084706A" w:rsidRDefault="00BE7C02" w:rsidP="00BE7C02">
      <w:pPr>
        <w:spacing w:after="0"/>
        <w:jc w:val="center"/>
        <w:rPr>
          <w:rFonts w:ascii="Times New Roman" w:hAnsi="Times New Roman" w:cs="Times New Roman"/>
          <w:b/>
          <w:color w:val="000000"/>
          <w:sz w:val="28"/>
          <w:szCs w:val="28"/>
          <w:lang w:val="kk-KZ"/>
        </w:rPr>
      </w:pPr>
      <w:r w:rsidRPr="0084706A">
        <w:rPr>
          <w:rFonts w:ascii="Times New Roman" w:hAnsi="Times New Roman" w:cs="Times New Roman"/>
          <w:b/>
          <w:color w:val="000000"/>
          <w:sz w:val="28"/>
          <w:szCs w:val="28"/>
          <w:lang w:val="kk-KZ"/>
        </w:rPr>
        <w:t>собрания местного сообщества</w:t>
      </w:r>
    </w:p>
    <w:p w:rsidR="00BE7C02" w:rsidRPr="0084706A" w:rsidRDefault="00BE7C02" w:rsidP="00BE7C02">
      <w:pPr>
        <w:spacing w:after="0"/>
        <w:jc w:val="center"/>
        <w:rPr>
          <w:rFonts w:ascii="Times New Roman" w:hAnsi="Times New Roman" w:cs="Times New Roman"/>
          <w:sz w:val="28"/>
          <w:szCs w:val="28"/>
          <w:lang w:val="kk-KZ"/>
        </w:rPr>
      </w:pPr>
    </w:p>
    <w:p w:rsidR="00BE7C02" w:rsidRPr="0084706A" w:rsidRDefault="00BE7C02" w:rsidP="00BE7C02">
      <w:pPr>
        <w:spacing w:after="0"/>
        <w:jc w:val="both"/>
        <w:rPr>
          <w:rFonts w:ascii="Times New Roman" w:hAnsi="Times New Roman" w:cs="Times New Roman"/>
          <w:sz w:val="28"/>
          <w:szCs w:val="28"/>
          <w:lang w:val="kk-KZ"/>
        </w:rPr>
      </w:pPr>
      <w:bookmarkStart w:id="58" w:name="z75"/>
      <w:bookmarkEnd w:id="57"/>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16. На собрании регулярно заслушиваются информации лиц ответственных за исполнение решений собрания.</w:t>
      </w:r>
    </w:p>
    <w:p w:rsidR="00BE7C02" w:rsidRPr="0084706A" w:rsidRDefault="00BE7C02" w:rsidP="00BE7C02">
      <w:pPr>
        <w:spacing w:after="0"/>
        <w:jc w:val="both"/>
        <w:rPr>
          <w:rFonts w:ascii="Times New Roman" w:hAnsi="Times New Roman" w:cs="Times New Roman"/>
          <w:sz w:val="28"/>
          <w:szCs w:val="28"/>
          <w:lang w:val="kk-KZ"/>
        </w:rPr>
      </w:pPr>
      <w:bookmarkStart w:id="59" w:name="z76"/>
      <w:bookmarkEnd w:id="58"/>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 xml:space="preserve">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p w:rsidR="00BE7C02" w:rsidRPr="0084706A" w:rsidRDefault="00BE7C02" w:rsidP="00BE7C02">
      <w:pPr>
        <w:spacing w:after="0"/>
        <w:jc w:val="both"/>
        <w:rPr>
          <w:rFonts w:ascii="Times New Roman" w:hAnsi="Times New Roman" w:cs="Times New Roman"/>
          <w:sz w:val="28"/>
          <w:szCs w:val="28"/>
          <w:lang w:val="kk-KZ"/>
        </w:rPr>
      </w:pPr>
      <w:bookmarkStart w:id="60" w:name="z77"/>
      <w:bookmarkEnd w:id="59"/>
      <w:r w:rsidRPr="0084706A">
        <w:rPr>
          <w:rFonts w:ascii="Times New Roman" w:hAnsi="Times New Roman" w:cs="Times New Roman"/>
          <w:color w:val="000000"/>
          <w:sz w:val="28"/>
          <w:szCs w:val="28"/>
          <w:lang w:val="kk-KZ"/>
        </w:rPr>
        <w:t xml:space="preserve">       </w:t>
      </w:r>
      <w:r w:rsidRPr="0084706A">
        <w:rPr>
          <w:rFonts w:ascii="Times New Roman" w:hAnsi="Times New Roman" w:cs="Times New Roman"/>
          <w:color w:val="000000"/>
          <w:sz w:val="28"/>
          <w:szCs w:val="28"/>
          <w:lang w:val="kk-KZ"/>
        </w:rPr>
        <w:tab/>
        <w:t xml:space="preserve">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bookmarkEnd w:id="60"/>
    </w:p>
    <w:p w:rsidR="00BE7C02" w:rsidRPr="0084706A" w:rsidRDefault="00BE7C02" w:rsidP="00BE7C02">
      <w:pPr>
        <w:pStyle w:val="a3"/>
        <w:ind w:firstLine="708"/>
        <w:rPr>
          <w:rFonts w:ascii="Times New Roman" w:eastAsia="Times New Roman" w:hAnsi="Times New Roman" w:cs="Times New Roman"/>
          <w:b/>
          <w:color w:val="1E1E1E"/>
          <w:sz w:val="28"/>
          <w:szCs w:val="28"/>
          <w:lang w:val="kk-KZ"/>
        </w:rPr>
      </w:pPr>
    </w:p>
    <w:p w:rsidR="00BE7C02" w:rsidRPr="00BE7C02" w:rsidRDefault="00BE7C02" w:rsidP="00BE7C02">
      <w:pPr>
        <w:ind w:firstLine="708"/>
        <w:rPr>
          <w:lang w:val="kk-KZ"/>
        </w:rPr>
      </w:pPr>
    </w:p>
    <w:sectPr w:rsidR="00BE7C02" w:rsidRPr="00BE7C02" w:rsidSect="00C66D64">
      <w:headerReference w:type="default" r:id="rId8"/>
      <w:pgSz w:w="11906" w:h="16838"/>
      <w:pgMar w:top="1418" w:right="851" w:bottom="1418" w:left="1418" w:header="708" w:footer="708"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5B" w:rsidRDefault="00CD495B" w:rsidP="00BE7C02">
      <w:pPr>
        <w:spacing w:after="0" w:line="240" w:lineRule="auto"/>
      </w:pPr>
      <w:r>
        <w:separator/>
      </w:r>
    </w:p>
  </w:endnote>
  <w:endnote w:type="continuationSeparator" w:id="0">
    <w:p w:rsidR="00CD495B" w:rsidRDefault="00CD495B" w:rsidP="00BE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5B" w:rsidRDefault="00CD495B" w:rsidP="00BE7C02">
      <w:pPr>
        <w:spacing w:after="0" w:line="240" w:lineRule="auto"/>
      </w:pPr>
      <w:r>
        <w:separator/>
      </w:r>
    </w:p>
  </w:footnote>
  <w:footnote w:type="continuationSeparator" w:id="0">
    <w:p w:rsidR="00CD495B" w:rsidRDefault="00CD495B" w:rsidP="00BE7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913183"/>
      <w:docPartObj>
        <w:docPartGallery w:val="Page Numbers (Top of Page)"/>
        <w:docPartUnique/>
      </w:docPartObj>
    </w:sdtPr>
    <w:sdtContent>
      <w:p w:rsidR="00C66D64" w:rsidRDefault="00C66D64">
        <w:pPr>
          <w:pStyle w:val="a5"/>
          <w:jc w:val="center"/>
        </w:pPr>
        <w:r>
          <w:fldChar w:fldCharType="begin"/>
        </w:r>
        <w:r>
          <w:instrText>PAGE   \* MERGEFORMAT</w:instrText>
        </w:r>
        <w:r>
          <w:fldChar w:fldCharType="separate"/>
        </w:r>
        <w:r>
          <w:rPr>
            <w:noProof/>
          </w:rPr>
          <w:t>2</w:t>
        </w:r>
        <w:r>
          <w:fldChar w:fldCharType="end"/>
        </w:r>
      </w:p>
    </w:sdtContent>
  </w:sdt>
  <w:p w:rsidR="00BE7C02" w:rsidRDefault="00BE7C0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4B"/>
    <w:rsid w:val="00B52C4B"/>
    <w:rsid w:val="00BE7C02"/>
    <w:rsid w:val="00C1183B"/>
    <w:rsid w:val="00C66D64"/>
    <w:rsid w:val="00CD4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C0337-DDA1-4D32-8745-65E77207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C02"/>
    <w:pPr>
      <w:spacing w:after="200" w:line="276" w:lineRule="auto"/>
    </w:pPr>
    <w:rPr>
      <w:rFonts w:eastAsiaTheme="minorEastAsia"/>
      <w:lang w:eastAsia="ru-RU"/>
    </w:rPr>
  </w:style>
  <w:style w:type="paragraph" w:styleId="3">
    <w:name w:val="heading 3"/>
    <w:basedOn w:val="a"/>
    <w:link w:val="30"/>
    <w:uiPriority w:val="9"/>
    <w:qFormat/>
    <w:rsid w:val="00BE7C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E7C02"/>
    <w:pPr>
      <w:spacing w:after="0" w:line="240" w:lineRule="auto"/>
    </w:pPr>
    <w:rPr>
      <w:rFonts w:eastAsiaTheme="minorEastAsia"/>
      <w:lang w:eastAsia="ru-RU"/>
    </w:rPr>
  </w:style>
  <w:style w:type="paragraph" w:customStyle="1" w:styleId="Standard">
    <w:name w:val="Standard"/>
    <w:rsid w:val="00BE7C02"/>
    <w:pPr>
      <w:suppressAutoHyphens/>
      <w:autoSpaceDN w:val="0"/>
      <w:spacing w:after="200" w:line="276" w:lineRule="auto"/>
      <w:textAlignment w:val="baseline"/>
    </w:pPr>
    <w:rPr>
      <w:rFonts w:ascii="Calibri" w:eastAsia="SimSun" w:hAnsi="Calibri" w:cs="F"/>
      <w:kern w:val="3"/>
      <w:lang w:eastAsia="ru-RU"/>
    </w:rPr>
  </w:style>
  <w:style w:type="character" w:customStyle="1" w:styleId="30">
    <w:name w:val="Заголовок 3 Знак"/>
    <w:basedOn w:val="a0"/>
    <w:link w:val="3"/>
    <w:uiPriority w:val="9"/>
    <w:rsid w:val="00BE7C02"/>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BE7C02"/>
    <w:rPr>
      <w:color w:val="0000FF"/>
      <w:u w:val="single"/>
    </w:rPr>
  </w:style>
  <w:style w:type="paragraph" w:styleId="a5">
    <w:name w:val="header"/>
    <w:basedOn w:val="a"/>
    <w:link w:val="a6"/>
    <w:uiPriority w:val="99"/>
    <w:unhideWhenUsed/>
    <w:rsid w:val="00BE7C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C02"/>
    <w:rPr>
      <w:rFonts w:eastAsiaTheme="minorEastAsia"/>
      <w:lang w:eastAsia="ru-RU"/>
    </w:rPr>
  </w:style>
  <w:style w:type="paragraph" w:styleId="a7">
    <w:name w:val="footer"/>
    <w:basedOn w:val="a"/>
    <w:link w:val="a8"/>
    <w:uiPriority w:val="99"/>
    <w:unhideWhenUsed/>
    <w:rsid w:val="00BE7C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7C0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rus/docs/V17000156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8489-84EC-4966-9A93-383D972F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2210</Words>
  <Characters>12599</Characters>
  <Application>Microsoft Office Word</Application>
  <DocSecurity>0</DocSecurity>
  <Lines>104</Lines>
  <Paragraphs>29</Paragraphs>
  <ScaleCrop>false</ScaleCrop>
  <Company/>
  <LinksUpToDate>false</LinksUpToDate>
  <CharactersWithSpaces>14780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Айбек</dc:creator>
  <cp:keywords/>
  <dc:description/>
  <cp:lastModifiedBy>Айбек</cp:lastModifiedBy>
  <cp:revision>3</cp:revision>
  <dcterms:created xsi:type="dcterms:W3CDTF">2021-11-02T13:55:00Z</dcterms:created>
  <dcterms:modified xsi:type="dcterms:W3CDTF">2021-11-02T13:59:00Z</dcterms:modified>
</cp:coreProperties>
</file>