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78" w:rsidRDefault="00144B78" w:rsidP="00144B78">
      <w:pPr>
        <w:jc w:val="center"/>
        <w:rPr>
          <w:b/>
          <w:sz w:val="28"/>
          <w:szCs w:val="28"/>
          <w:lang w:val="kk-KZ"/>
        </w:rPr>
      </w:pPr>
    </w:p>
    <w:p w:rsidR="00144B78" w:rsidRDefault="00144B78" w:rsidP="00144B78">
      <w:pPr>
        <w:jc w:val="center"/>
        <w:rPr>
          <w:b/>
          <w:sz w:val="28"/>
          <w:szCs w:val="28"/>
          <w:lang w:val="kk-KZ"/>
        </w:rPr>
      </w:pPr>
    </w:p>
    <w:p w:rsidR="00144B78" w:rsidRDefault="00144B78" w:rsidP="00144B78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 3 марта</w:t>
      </w:r>
    </w:p>
    <w:p w:rsidR="00144B78" w:rsidRDefault="00144B78" w:rsidP="00144B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года №2</w:t>
      </w:r>
      <w:r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  <w:lang w:val="kk-KZ"/>
        </w:rPr>
        <w:t xml:space="preserve"> «О внесении изменений в решение Сырдарьинского районного маслихата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от 31 декабря 2020 года №47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kk-KZ"/>
        </w:rPr>
        <w:t xml:space="preserve"> «О бюджете сельского округа Шаган на 2021-2023 годы»</w:t>
      </w:r>
    </w:p>
    <w:p w:rsidR="00144B78" w:rsidRDefault="00144B78" w:rsidP="00144B78">
      <w:pPr>
        <w:jc w:val="center"/>
        <w:rPr>
          <w:b/>
          <w:sz w:val="28"/>
          <w:szCs w:val="28"/>
        </w:rPr>
      </w:pPr>
    </w:p>
    <w:p w:rsidR="00144B78" w:rsidRDefault="00144B78" w:rsidP="00144B78">
      <w:pPr>
        <w:jc w:val="center"/>
        <w:rPr>
          <w:b/>
          <w:sz w:val="28"/>
          <w:szCs w:val="28"/>
        </w:rPr>
      </w:pPr>
    </w:p>
    <w:p w:rsidR="00144B78" w:rsidRDefault="00144B78" w:rsidP="00144B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№817</w:t>
      </w:r>
      <w:r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 xml:space="preserve"> от 09.03.2021 года</w:t>
      </w:r>
    </w:p>
    <w:p w:rsidR="00144B78" w:rsidRDefault="00144B78" w:rsidP="00144B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44B78" w:rsidRDefault="00144B78" w:rsidP="00144B78">
      <w:pPr>
        <w:jc w:val="center"/>
        <w:rPr>
          <w:b/>
          <w:sz w:val="28"/>
          <w:szCs w:val="28"/>
          <w:lang w:val="kk-KZ"/>
        </w:rPr>
      </w:pPr>
    </w:p>
    <w:p w:rsidR="00144B78" w:rsidRDefault="00144B78" w:rsidP="00144B78">
      <w:pPr>
        <w:jc w:val="center"/>
        <w:rPr>
          <w:b/>
          <w:sz w:val="28"/>
          <w:szCs w:val="28"/>
          <w:lang w:val="kk-KZ"/>
        </w:rPr>
      </w:pPr>
    </w:p>
    <w:p w:rsidR="00144B78" w:rsidRDefault="00144B78" w:rsidP="00144B78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                          4 декабря 2008 года «Бюджетный кодекс Республики Казахстан» и пунктом            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144B78" w:rsidRDefault="00144B78" w:rsidP="00144B7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от 31 декабря 2020 года №478 «</w:t>
      </w:r>
      <w:r>
        <w:rPr>
          <w:sz w:val="28"/>
          <w:szCs w:val="28"/>
        </w:rPr>
        <w:t>О бюджете</w:t>
      </w:r>
      <w:r>
        <w:rPr>
          <w:sz w:val="28"/>
          <w:szCs w:val="28"/>
          <w:lang w:val="kk-KZ"/>
        </w:rPr>
        <w:t xml:space="preserve"> сельского округа Шаган </w:t>
      </w:r>
      <w:r>
        <w:rPr>
          <w:sz w:val="28"/>
          <w:szCs w:val="28"/>
        </w:rPr>
        <w:t>на 202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8069, опубликовано в эталонном контрольном банке нормативных правовых актов Республики Казахстан 16 января 2021 года) следующие изменения:</w:t>
      </w:r>
    </w:p>
    <w:p w:rsidR="00144B78" w:rsidRDefault="00144B78" w:rsidP="00144B78">
      <w:pPr>
        <w:ind w:left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144B78" w:rsidRDefault="00144B78" w:rsidP="00144B7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Шаган на 2021 – 2023 годы согласно приложениям 1, 2 и 3, в том числе на 2021 год в следующих объемах: </w:t>
      </w:r>
    </w:p>
    <w:p w:rsidR="00144B78" w:rsidRDefault="00144B78" w:rsidP="00144B7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доходы – 76227 тысяч тенге, в том числе:</w:t>
      </w:r>
    </w:p>
    <w:p w:rsidR="00144B78" w:rsidRDefault="00144B78" w:rsidP="00144B7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4317 тысяч тенге;</w:t>
      </w:r>
    </w:p>
    <w:p w:rsidR="00144B78" w:rsidRDefault="00144B78" w:rsidP="00144B7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5 тысяч тенге;</w:t>
      </w:r>
    </w:p>
    <w:p w:rsidR="00144B78" w:rsidRDefault="00144B78" w:rsidP="00144B7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71905 тысяч тенге;</w:t>
      </w:r>
    </w:p>
    <w:p w:rsidR="00144B78" w:rsidRDefault="00144B78" w:rsidP="00144B78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затраты – 82426 тысяч тенге;</w:t>
      </w:r>
    </w:p>
    <w:p w:rsidR="00144B78" w:rsidRDefault="00144B78" w:rsidP="00144B7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144B78" w:rsidRDefault="00144B78" w:rsidP="00144B7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144B78" w:rsidRDefault="00144B78" w:rsidP="00144B7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144B78" w:rsidRDefault="00144B78" w:rsidP="00144B7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144B78" w:rsidRDefault="00144B78" w:rsidP="00144B7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144B78" w:rsidRDefault="00144B78" w:rsidP="00144B7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144B78" w:rsidRDefault="00144B78" w:rsidP="00144B7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- 6199 тысяч тенге;</w:t>
      </w:r>
    </w:p>
    <w:p w:rsidR="00144B78" w:rsidRDefault="00144B78" w:rsidP="00144B7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 дефицита  (использование профицита) бюджета – 6199 тысяч тенге;</w:t>
      </w:r>
    </w:p>
    <w:p w:rsidR="00144B78" w:rsidRDefault="00144B78" w:rsidP="00144B7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- 0;</w:t>
      </w:r>
    </w:p>
    <w:p w:rsidR="00144B78" w:rsidRDefault="00144B78" w:rsidP="00144B78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144B78" w:rsidRDefault="00144B78" w:rsidP="00144B78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6199 тысяч тенге</w:t>
      </w:r>
      <w:proofErr w:type="gramStart"/>
      <w:r>
        <w:rPr>
          <w:bCs/>
          <w:iCs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».</w:t>
      </w:r>
      <w:proofErr w:type="gramEnd"/>
    </w:p>
    <w:p w:rsidR="00144B78" w:rsidRDefault="00144B78" w:rsidP="00144B7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ab/>
        <w:t>Приложение 1 к указанному решению изложить в новой редакции согласно  приложению к настоящему решению.</w:t>
      </w:r>
    </w:p>
    <w:p w:rsidR="00144B78" w:rsidRDefault="00144B78" w:rsidP="00144B7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2021 года и подлежит официальному опубликованию. </w:t>
      </w:r>
    </w:p>
    <w:p w:rsidR="00144B78" w:rsidRDefault="00144B78" w:rsidP="00144B78">
      <w:pPr>
        <w:rPr>
          <w:lang w:val="kk-KZ"/>
        </w:rPr>
      </w:pPr>
    </w:p>
    <w:p w:rsidR="00144B78" w:rsidRDefault="00144B78" w:rsidP="00144B78"/>
    <w:p w:rsidR="00144B78" w:rsidRDefault="00144B78" w:rsidP="00144B78"/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144B78" w:rsidTr="00144B78">
        <w:tc>
          <w:tcPr>
            <w:tcW w:w="3652" w:type="dxa"/>
            <w:hideMark/>
          </w:tcPr>
          <w:p w:rsidR="00144B78" w:rsidRDefault="00144B78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144B78" w:rsidRDefault="00144B78"/>
        </w:tc>
        <w:tc>
          <w:tcPr>
            <w:tcW w:w="3152" w:type="dxa"/>
            <w:hideMark/>
          </w:tcPr>
          <w:p w:rsidR="00144B78" w:rsidRDefault="00144B78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44B78" w:rsidTr="00144B78">
        <w:tc>
          <w:tcPr>
            <w:tcW w:w="0" w:type="auto"/>
            <w:hideMark/>
          </w:tcPr>
          <w:p w:rsidR="00144B78" w:rsidRDefault="00144B78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144B78" w:rsidRDefault="00144B78"/>
        </w:tc>
        <w:tc>
          <w:tcPr>
            <w:tcW w:w="0" w:type="auto"/>
            <w:hideMark/>
          </w:tcPr>
          <w:p w:rsidR="00144B78" w:rsidRDefault="00144B78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6354F" w:rsidRDefault="0036354F"/>
    <w:p w:rsidR="00533E7E" w:rsidRDefault="00533E7E"/>
    <w:p w:rsidR="00533E7E" w:rsidRPr="00533E7E" w:rsidRDefault="00533E7E" w:rsidP="00533E7E"/>
    <w:p w:rsidR="00533E7E" w:rsidRPr="00533E7E" w:rsidRDefault="00533E7E" w:rsidP="00533E7E"/>
    <w:p w:rsidR="00533E7E" w:rsidRPr="00533E7E" w:rsidRDefault="00533E7E" w:rsidP="00533E7E"/>
    <w:p w:rsidR="00533E7E" w:rsidRPr="00533E7E" w:rsidRDefault="00533E7E" w:rsidP="00533E7E"/>
    <w:p w:rsidR="00533E7E" w:rsidRDefault="00533E7E" w:rsidP="00533E7E"/>
    <w:p w:rsidR="00533E7E" w:rsidRDefault="00533E7E" w:rsidP="00533E7E"/>
    <w:tbl>
      <w:tblPr>
        <w:tblStyle w:val="a5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533E7E" w:rsidTr="00102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3E7E" w:rsidRDefault="00533E7E" w:rsidP="001027A6">
            <w:pPr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533E7E" w:rsidRDefault="00533E7E" w:rsidP="001027A6">
            <w:pPr>
              <w:ind w:left="1706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533E7E" w:rsidRDefault="00533E7E" w:rsidP="001027A6">
            <w:pPr>
              <w:ind w:left="1706"/>
              <w:rPr>
                <w:sz w:val="28"/>
              </w:rPr>
            </w:pPr>
            <w:r>
              <w:rPr>
                <w:sz w:val="28"/>
              </w:rPr>
              <w:t>от 3 марта 2021 года</w:t>
            </w:r>
          </w:p>
          <w:p w:rsidR="00533E7E" w:rsidRDefault="00533E7E" w:rsidP="001027A6">
            <w:pPr>
              <w:ind w:left="1706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22</w:t>
            </w:r>
          </w:p>
          <w:p w:rsidR="00533E7E" w:rsidRDefault="00533E7E" w:rsidP="001027A6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533E7E" w:rsidRPr="00307CC1" w:rsidRDefault="00533E7E" w:rsidP="001027A6">
            <w:pPr>
              <w:ind w:right="-2"/>
              <w:rPr>
                <w:sz w:val="28"/>
                <w:szCs w:val="28"/>
              </w:rPr>
            </w:pPr>
          </w:p>
          <w:p w:rsidR="00533E7E" w:rsidRDefault="00533E7E" w:rsidP="001027A6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 </w:t>
            </w:r>
            <w:r>
              <w:rPr>
                <w:sz w:val="28"/>
                <w:szCs w:val="28"/>
                <w:lang w:val="kk-KZ"/>
              </w:rPr>
              <w:t xml:space="preserve">  </w:t>
            </w:r>
          </w:p>
          <w:p w:rsidR="00533E7E" w:rsidRDefault="00533E7E" w:rsidP="001027A6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решению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33E7E" w:rsidRDefault="00533E7E" w:rsidP="001027A6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Сырдарьинского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533E7E" w:rsidRDefault="00533E7E" w:rsidP="001027A6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районного маслихата </w:t>
            </w:r>
          </w:p>
          <w:p w:rsidR="00533E7E" w:rsidRDefault="00533E7E" w:rsidP="001027A6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от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г</w:t>
            </w:r>
            <w:r w:rsidRPr="00A75B05">
              <w:rPr>
                <w:sz w:val="28"/>
                <w:szCs w:val="28"/>
                <w:lang w:val="kk-KZ"/>
              </w:rPr>
              <w:t xml:space="preserve">ода </w:t>
            </w:r>
          </w:p>
          <w:p w:rsidR="00533E7E" w:rsidRPr="00493BA7" w:rsidRDefault="00533E7E" w:rsidP="001027A6">
            <w:pPr>
              <w:ind w:left="1565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>№</w:t>
            </w:r>
            <w:r w:rsidRPr="00C478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7</w:t>
            </w:r>
            <w:r w:rsidRPr="00C4783C">
              <w:rPr>
                <w:sz w:val="28"/>
                <w:szCs w:val="28"/>
              </w:rPr>
              <w:t>8</w:t>
            </w:r>
          </w:p>
          <w:p w:rsidR="00533E7E" w:rsidRDefault="00533E7E" w:rsidP="001027A6">
            <w:pPr>
              <w:outlineLvl w:val="0"/>
              <w:rPr>
                <w:b/>
                <w:lang w:val="kk-KZ"/>
              </w:rPr>
            </w:pPr>
          </w:p>
          <w:p w:rsidR="00533E7E" w:rsidRPr="00140936" w:rsidRDefault="00533E7E" w:rsidP="001027A6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533E7E" w:rsidTr="001027A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33E7E" w:rsidRDefault="00533E7E" w:rsidP="001027A6">
            <w:pPr>
              <w:ind w:left="250"/>
            </w:pPr>
          </w:p>
        </w:tc>
      </w:tr>
    </w:tbl>
    <w:p w:rsidR="00533E7E" w:rsidRDefault="00533E7E" w:rsidP="00533E7E">
      <w:pPr>
        <w:jc w:val="center"/>
        <w:outlineLvl w:val="0"/>
        <w:rPr>
          <w:b/>
          <w:lang w:val="kk-KZ"/>
        </w:rPr>
      </w:pPr>
    </w:p>
    <w:p w:rsidR="00533E7E" w:rsidRDefault="00533E7E" w:rsidP="00533E7E">
      <w:pPr>
        <w:jc w:val="center"/>
        <w:rPr>
          <w:lang w:val="kk-KZ"/>
        </w:rPr>
      </w:pPr>
      <w:r>
        <w:rPr>
          <w:lang w:val="kk-KZ"/>
        </w:rPr>
        <w:t>Бюджет сельского округа Шаган  на 2021 год</w:t>
      </w:r>
    </w:p>
    <w:p w:rsidR="00533E7E" w:rsidRDefault="00533E7E" w:rsidP="00533E7E">
      <w:pPr>
        <w:jc w:val="center"/>
        <w:rPr>
          <w:b/>
          <w:lang w:val="kk-KZ"/>
        </w:rPr>
      </w:pPr>
    </w:p>
    <w:tbl>
      <w:tblPr>
        <w:tblW w:w="13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141"/>
        <w:gridCol w:w="567"/>
        <w:gridCol w:w="28"/>
        <w:gridCol w:w="539"/>
        <w:gridCol w:w="142"/>
        <w:gridCol w:w="6375"/>
        <w:gridCol w:w="1422"/>
        <w:gridCol w:w="1416"/>
        <w:gridCol w:w="1416"/>
        <w:gridCol w:w="1416"/>
      </w:tblGrid>
      <w:tr w:rsidR="00533E7E" w:rsidTr="001027A6">
        <w:trPr>
          <w:gridAfter w:val="3"/>
          <w:wAfter w:w="4248" w:type="dxa"/>
          <w:trHeight w:val="312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533E7E" w:rsidTr="001027A6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rPr>
                <w:lang w:eastAsia="en-US"/>
              </w:rPr>
            </w:pPr>
          </w:p>
        </w:tc>
        <w:tc>
          <w:tcPr>
            <w:tcW w:w="7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6" w:lineRule="auto"/>
              <w:rPr>
                <w:lang w:val="kk-KZ" w:eastAsia="en-US"/>
              </w:rPr>
            </w:pPr>
          </w:p>
        </w:tc>
      </w:tr>
      <w:tr w:rsidR="00533E7E" w:rsidTr="001027A6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6" w:lineRule="auto"/>
              <w:rPr>
                <w:lang w:val="kk-KZ" w:eastAsia="en-US"/>
              </w:rPr>
            </w:pPr>
          </w:p>
        </w:tc>
      </w:tr>
      <w:tr w:rsidR="00533E7E" w:rsidTr="001027A6">
        <w:trPr>
          <w:gridAfter w:val="3"/>
          <w:wAfter w:w="4248" w:type="dxa"/>
          <w:trHeight w:val="31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6" w:lineRule="auto"/>
              <w:rPr>
                <w:lang w:val="kk-KZ" w:eastAsia="en-US"/>
              </w:rPr>
            </w:pPr>
          </w:p>
        </w:tc>
      </w:tr>
      <w:tr w:rsidR="00533E7E" w:rsidTr="001027A6">
        <w:trPr>
          <w:gridAfter w:val="3"/>
          <w:wAfter w:w="4248" w:type="dxa"/>
          <w:trHeight w:val="6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76227</w:t>
            </w:r>
          </w:p>
        </w:tc>
      </w:tr>
      <w:tr w:rsidR="00533E7E" w:rsidTr="001027A6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4317</w:t>
            </w:r>
          </w:p>
        </w:tc>
      </w:tr>
      <w:tr w:rsidR="00533E7E" w:rsidTr="001027A6">
        <w:trPr>
          <w:gridAfter w:val="3"/>
          <w:wAfter w:w="4248" w:type="dxa"/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4317</w:t>
            </w:r>
          </w:p>
        </w:tc>
      </w:tr>
      <w:tr w:rsidR="00533E7E" w:rsidTr="001027A6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51</w:t>
            </w:r>
          </w:p>
        </w:tc>
      </w:tr>
      <w:tr w:rsidR="00533E7E" w:rsidTr="001027A6">
        <w:trPr>
          <w:gridAfter w:val="3"/>
          <w:wAfter w:w="4248" w:type="dxa"/>
          <w:trHeight w:val="31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344</w:t>
            </w:r>
          </w:p>
        </w:tc>
      </w:tr>
      <w:tr w:rsidR="00533E7E" w:rsidTr="001027A6">
        <w:trPr>
          <w:gridAfter w:val="3"/>
          <w:wAfter w:w="4248" w:type="dxa"/>
          <w:trHeight w:val="34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3922</w:t>
            </w:r>
          </w:p>
        </w:tc>
      </w:tr>
      <w:tr w:rsidR="00533E7E" w:rsidTr="001027A6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Неналоговое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533E7E" w:rsidTr="001027A6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lang w:val="kk-KZ" w:eastAsia="en-US"/>
              </w:rPr>
              <w:t>Доходы от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533E7E" w:rsidTr="001027A6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</w:t>
            </w:r>
          </w:p>
        </w:tc>
      </w:tr>
      <w:tr w:rsidR="00533E7E" w:rsidTr="001027A6">
        <w:trPr>
          <w:gridAfter w:val="3"/>
          <w:wAfter w:w="4248" w:type="dxa"/>
          <w:trHeight w:val="8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71905</w:t>
            </w:r>
          </w:p>
        </w:tc>
      </w:tr>
      <w:tr w:rsidR="00533E7E" w:rsidTr="001027A6">
        <w:trPr>
          <w:gridAfter w:val="3"/>
          <w:wAfter w:w="4248" w:type="dxa"/>
          <w:trHeight w:val="59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71905</w:t>
            </w:r>
          </w:p>
        </w:tc>
      </w:tr>
      <w:tr w:rsidR="00533E7E" w:rsidTr="001027A6">
        <w:trPr>
          <w:gridAfter w:val="3"/>
          <w:wAfter w:w="4248" w:type="dxa"/>
          <w:trHeight w:val="19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71905</w:t>
            </w:r>
          </w:p>
        </w:tc>
      </w:tr>
      <w:tr w:rsidR="00533E7E" w:rsidTr="001027A6">
        <w:trPr>
          <w:trHeight w:val="64"/>
        </w:trPr>
        <w:tc>
          <w:tcPr>
            <w:tcW w:w="8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E7E" w:rsidRDefault="00533E7E" w:rsidP="001027A6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33E7E" w:rsidRDefault="00533E7E" w:rsidP="001027A6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3E7E" w:rsidTr="001027A6">
        <w:trPr>
          <w:gridAfter w:val="1"/>
          <w:wAfter w:w="1416" w:type="dxa"/>
          <w:trHeight w:val="11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rPr>
                <w:lang w:eastAsia="en-US"/>
              </w:rPr>
            </w:pPr>
          </w:p>
        </w:tc>
        <w:tc>
          <w:tcPr>
            <w:tcW w:w="7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E7E" w:rsidRDefault="00533E7E" w:rsidP="001027A6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3E7E" w:rsidTr="001027A6">
        <w:trPr>
          <w:gridAfter w:val="2"/>
          <w:wAfter w:w="2832" w:type="dxa"/>
          <w:trHeight w:val="8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533E7E" w:rsidTr="001027A6">
        <w:trPr>
          <w:gridAfter w:val="3"/>
          <w:wAfter w:w="4248" w:type="dxa"/>
          <w:trHeight w:val="19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33E7E" w:rsidTr="001027A6">
        <w:trPr>
          <w:gridAfter w:val="3"/>
          <w:wAfter w:w="4248" w:type="dxa"/>
          <w:trHeight w:val="11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82426</w:t>
            </w:r>
          </w:p>
        </w:tc>
      </w:tr>
      <w:tr w:rsidR="00533E7E" w:rsidTr="001027A6">
        <w:trPr>
          <w:gridAfter w:val="3"/>
          <w:wAfter w:w="4248" w:type="dxa"/>
          <w:trHeight w:val="144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30130</w:t>
            </w:r>
          </w:p>
        </w:tc>
      </w:tr>
      <w:tr w:rsidR="00533E7E" w:rsidTr="001027A6">
        <w:trPr>
          <w:gridAfter w:val="3"/>
          <w:wAfter w:w="4248" w:type="dxa"/>
          <w:trHeight w:val="58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30130</w:t>
            </w:r>
          </w:p>
        </w:tc>
      </w:tr>
      <w:tr w:rsidR="00533E7E" w:rsidTr="001027A6">
        <w:trPr>
          <w:gridAfter w:val="3"/>
          <w:wAfter w:w="4248" w:type="dxa"/>
          <w:trHeight w:val="70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30130</w:t>
            </w:r>
          </w:p>
        </w:tc>
      </w:tr>
      <w:tr w:rsidR="00533E7E" w:rsidTr="001027A6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7605</w:t>
            </w:r>
          </w:p>
        </w:tc>
      </w:tr>
      <w:tr w:rsidR="00533E7E" w:rsidTr="001027A6">
        <w:trPr>
          <w:gridAfter w:val="3"/>
          <w:wAfter w:w="4248" w:type="dxa"/>
          <w:trHeight w:val="307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7605</w:t>
            </w:r>
          </w:p>
        </w:tc>
      </w:tr>
      <w:tr w:rsidR="00533E7E" w:rsidTr="001027A6">
        <w:trPr>
          <w:gridAfter w:val="3"/>
          <w:wAfter w:w="4248" w:type="dxa"/>
          <w:trHeight w:val="231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bCs/>
                <w:lang w:val="kk-KZ" w:eastAsia="en-US"/>
              </w:rPr>
              <w:t>7605</w:t>
            </w:r>
          </w:p>
        </w:tc>
      </w:tr>
      <w:tr w:rsidR="00533E7E" w:rsidTr="001027A6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15704</w:t>
            </w:r>
          </w:p>
        </w:tc>
      </w:tr>
      <w:tr w:rsidR="00533E7E" w:rsidTr="001027A6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15704</w:t>
            </w:r>
          </w:p>
        </w:tc>
      </w:tr>
      <w:tr w:rsidR="00533E7E" w:rsidTr="001027A6">
        <w:trPr>
          <w:gridAfter w:val="3"/>
          <w:wAfter w:w="4248" w:type="dxa"/>
          <w:trHeight w:val="34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10774</w:t>
            </w:r>
          </w:p>
        </w:tc>
      </w:tr>
      <w:tr w:rsidR="00533E7E" w:rsidTr="001027A6">
        <w:trPr>
          <w:gridAfter w:val="3"/>
          <w:wAfter w:w="4248" w:type="dxa"/>
          <w:trHeight w:val="29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580</w:t>
            </w:r>
          </w:p>
        </w:tc>
      </w:tr>
      <w:tr w:rsidR="00533E7E" w:rsidTr="001027A6">
        <w:trPr>
          <w:gridAfter w:val="3"/>
          <w:wAfter w:w="4248" w:type="dxa"/>
          <w:trHeight w:val="275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4350</w:t>
            </w:r>
          </w:p>
        </w:tc>
      </w:tr>
      <w:tr w:rsidR="00533E7E" w:rsidTr="001027A6">
        <w:trPr>
          <w:gridAfter w:val="3"/>
          <w:wAfter w:w="4248" w:type="dxa"/>
          <w:trHeight w:val="136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28987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28987</w:t>
            </w:r>
          </w:p>
        </w:tc>
      </w:tr>
      <w:tr w:rsidR="00533E7E" w:rsidTr="001027A6">
        <w:trPr>
          <w:gridAfter w:val="3"/>
          <w:wAfter w:w="4248" w:type="dxa"/>
          <w:trHeight w:val="278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28887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100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</w:t>
            </w: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(профицит) бюджета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-6199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(использование профицита)</w:t>
            </w:r>
            <w:r>
              <w:rPr>
                <w:color w:val="000000"/>
                <w:lang w:val="kk-KZ"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бюджета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6199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оступление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val="kk-KZ" w:eastAsia="en-US"/>
              </w:rPr>
              <w:t>П</w:t>
            </w:r>
            <w:proofErr w:type="spellStart"/>
            <w:r>
              <w:rPr>
                <w:bCs/>
                <w:iCs/>
                <w:lang w:eastAsia="en-US"/>
              </w:rPr>
              <w:t>огашение</w:t>
            </w:r>
            <w:proofErr w:type="spellEnd"/>
            <w:r>
              <w:rPr>
                <w:bCs/>
                <w:iCs/>
                <w:lang w:eastAsia="en-US"/>
              </w:rPr>
              <w:t xml:space="preserve"> займов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rPr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6199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rPr>
                <w:lang w:eastAsia="en-US"/>
              </w:rPr>
            </w:pP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6199</w:t>
            </w:r>
          </w:p>
        </w:tc>
      </w:tr>
      <w:tr w:rsidR="00533E7E" w:rsidTr="001027A6">
        <w:trPr>
          <w:gridAfter w:val="3"/>
          <w:wAfter w:w="4248" w:type="dxa"/>
          <w:trHeight w:val="269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E7E" w:rsidRDefault="00533E7E" w:rsidP="001027A6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6199</w:t>
            </w:r>
          </w:p>
        </w:tc>
      </w:tr>
    </w:tbl>
    <w:p w:rsidR="00533E7E" w:rsidRPr="00A8568C" w:rsidRDefault="00533E7E" w:rsidP="00533E7E">
      <w:pPr>
        <w:jc w:val="right"/>
        <w:rPr>
          <w:sz w:val="28"/>
          <w:szCs w:val="28"/>
        </w:rPr>
      </w:pPr>
    </w:p>
    <w:p w:rsidR="00533E7E" w:rsidRDefault="00533E7E" w:rsidP="00533E7E">
      <w:bookmarkStart w:id="0" w:name="_GoBack"/>
      <w:bookmarkEnd w:id="0"/>
    </w:p>
    <w:sectPr w:rsidR="0053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DB"/>
    <w:rsid w:val="00144B78"/>
    <w:rsid w:val="00184EDB"/>
    <w:rsid w:val="0036354F"/>
    <w:rsid w:val="0053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4B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44B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44B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44B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4198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2021-03-11T06:24:00Z</dcterms:created>
  <dcterms:modified xsi:type="dcterms:W3CDTF">2021-03-11T06:26:00Z</dcterms:modified>
</cp:coreProperties>
</file>