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26" w:rsidRDefault="000B2726" w:rsidP="000B2726">
      <w:pPr>
        <w:overflowPunct/>
        <w:autoSpaceDE/>
        <w:adjustRightInd/>
        <w:jc w:val="center"/>
        <w:rPr>
          <w:sz w:val="28"/>
          <w:szCs w:val="28"/>
          <w:lang w:val="kk-KZ" w:eastAsia="en-US"/>
        </w:rPr>
      </w:pPr>
    </w:p>
    <w:p w:rsidR="00A6586D" w:rsidRDefault="00A6586D" w:rsidP="000B2726">
      <w:pPr>
        <w:overflowPunct/>
        <w:autoSpaceDE/>
        <w:adjustRightInd/>
        <w:jc w:val="center"/>
        <w:rPr>
          <w:sz w:val="28"/>
          <w:szCs w:val="28"/>
          <w:lang w:val="kk-KZ" w:eastAsia="en-US"/>
        </w:rPr>
      </w:pPr>
    </w:p>
    <w:p w:rsidR="00A6586D" w:rsidRDefault="00A6586D" w:rsidP="000B2726">
      <w:pPr>
        <w:overflowPunct/>
        <w:autoSpaceDE/>
        <w:adjustRightInd/>
        <w:jc w:val="center"/>
        <w:rPr>
          <w:sz w:val="28"/>
          <w:szCs w:val="28"/>
          <w:lang w:val="kk-KZ" w:eastAsia="en-US"/>
        </w:rPr>
      </w:pPr>
    </w:p>
    <w:p w:rsidR="00A6586D" w:rsidRDefault="00A6586D" w:rsidP="00A6586D">
      <w:pPr>
        <w:overflowPunct/>
        <w:autoSpaceDE/>
        <w:adjustRightInd/>
        <w:jc w:val="center"/>
        <w:rPr>
          <w:b/>
          <w:color w:val="000000"/>
          <w:sz w:val="28"/>
          <w:szCs w:val="22"/>
          <w:lang w:eastAsia="en-US"/>
        </w:rPr>
      </w:pPr>
      <w:r>
        <w:rPr>
          <w:b/>
          <w:sz w:val="28"/>
          <w:szCs w:val="28"/>
          <w:lang w:val="kk-KZ"/>
        </w:rPr>
        <w:t xml:space="preserve">Решение Сырдарьинского районного маслихата от 25 декабря 2020 года №470 </w:t>
      </w:r>
      <w:r>
        <w:rPr>
          <w:rFonts w:eastAsia="Batang"/>
          <w:b/>
          <w:sz w:val="28"/>
          <w:szCs w:val="28"/>
          <w:lang w:val="kk-KZ"/>
        </w:rPr>
        <w:t>«</w:t>
      </w:r>
      <w:r>
        <w:rPr>
          <w:b/>
          <w:color w:val="000000"/>
          <w:sz w:val="28"/>
          <w:szCs w:val="22"/>
          <w:lang w:eastAsia="en-US"/>
        </w:rPr>
        <w:t xml:space="preserve">О внесении изменения в решение Сырдарьинского районного </w:t>
      </w:r>
      <w:proofErr w:type="spellStart"/>
      <w:r>
        <w:rPr>
          <w:b/>
          <w:color w:val="000000"/>
          <w:sz w:val="28"/>
          <w:szCs w:val="22"/>
          <w:lang w:eastAsia="en-US"/>
        </w:rPr>
        <w:t>маслихата</w:t>
      </w:r>
      <w:proofErr w:type="spellEnd"/>
      <w:r>
        <w:rPr>
          <w:b/>
          <w:color w:val="000000"/>
          <w:sz w:val="28"/>
          <w:szCs w:val="22"/>
          <w:lang w:eastAsia="en-US"/>
        </w:rPr>
        <w:t xml:space="preserve"> от 22 декабря 2017 года №163 «Об определении порядка и размера оказания жилищной помощи»</w:t>
      </w:r>
    </w:p>
    <w:p w:rsidR="00A6586D" w:rsidRPr="00A6586D" w:rsidRDefault="00A6586D" w:rsidP="00A6586D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A6586D" w:rsidRDefault="00A6586D" w:rsidP="00A6586D">
      <w:pPr>
        <w:jc w:val="center"/>
        <w:rPr>
          <w:b/>
          <w:sz w:val="28"/>
          <w:szCs w:val="28"/>
          <w:lang w:val="kk-KZ"/>
        </w:rPr>
      </w:pPr>
    </w:p>
    <w:p w:rsidR="00A6586D" w:rsidRDefault="00A6586D" w:rsidP="00A6586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№8009 от 30.12.2020 года.</w:t>
      </w:r>
    </w:p>
    <w:p w:rsidR="00A6586D" w:rsidRDefault="00A6586D" w:rsidP="00A6586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A6586D" w:rsidRPr="00A6586D" w:rsidRDefault="00A6586D" w:rsidP="000B2726">
      <w:pPr>
        <w:overflowPunct/>
        <w:autoSpaceDE/>
        <w:adjustRightInd/>
        <w:jc w:val="center"/>
        <w:rPr>
          <w:sz w:val="28"/>
          <w:szCs w:val="28"/>
          <w:lang w:val="kk-KZ" w:eastAsia="en-US"/>
        </w:rPr>
      </w:pPr>
    </w:p>
    <w:p w:rsidR="000B2726" w:rsidRDefault="000B2726" w:rsidP="000B2726">
      <w:pPr>
        <w:overflowPunct/>
        <w:autoSpaceDE/>
        <w:adjustRightInd/>
        <w:jc w:val="center"/>
        <w:rPr>
          <w:sz w:val="28"/>
          <w:szCs w:val="28"/>
          <w:lang w:eastAsia="en-US"/>
        </w:rPr>
      </w:pPr>
    </w:p>
    <w:p w:rsidR="000B2726" w:rsidRDefault="000B2726" w:rsidP="000B2726">
      <w:pPr>
        <w:overflowPunct/>
        <w:autoSpaceDE/>
        <w:adjustRightInd/>
        <w:ind w:firstLine="708"/>
        <w:jc w:val="both"/>
        <w:rPr>
          <w:sz w:val="22"/>
          <w:szCs w:val="22"/>
          <w:lang w:eastAsia="en-US"/>
        </w:rPr>
      </w:pPr>
      <w:bookmarkStart w:id="0" w:name="z4"/>
      <w:proofErr w:type="gramStart"/>
      <w:r>
        <w:rPr>
          <w:color w:val="000000"/>
          <w:sz w:val="28"/>
          <w:szCs w:val="22"/>
          <w:lang w:eastAsia="en-US"/>
        </w:rPr>
        <w:t>В соответствии со статьей 97 Закона Республики Казахстан от 16 апреля 1997 года «О жилищных отношениях», Постановлением Правительства Республики Казахстан от 30 декабря 2009 года №2314 «Об утверждении Правил предоставления жилищной помощи», Постановлением Правительства Республики Казахстан от 24 сентября 2020 года №613 «О внесении изменении и дополнения, в некоторые решения Правительства</w:t>
      </w:r>
      <w:proofErr w:type="gramEnd"/>
      <w:r>
        <w:rPr>
          <w:color w:val="000000"/>
          <w:sz w:val="28"/>
          <w:szCs w:val="22"/>
          <w:lang w:eastAsia="en-US"/>
        </w:rPr>
        <w:t xml:space="preserve"> Республики Казахстан» и </w:t>
      </w:r>
      <w:proofErr w:type="gramStart"/>
      <w:r>
        <w:rPr>
          <w:color w:val="000000"/>
          <w:sz w:val="28"/>
          <w:szCs w:val="28"/>
          <w:lang w:eastAsia="en-US"/>
        </w:rPr>
        <w:t>соответствии</w:t>
      </w:r>
      <w:proofErr w:type="gramEnd"/>
      <w:r>
        <w:rPr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 статьей 26</w:t>
      </w:r>
      <w:r>
        <w:rPr>
          <w:color w:val="000000"/>
          <w:sz w:val="28"/>
          <w:szCs w:val="28"/>
          <w:lang w:eastAsia="en-US"/>
        </w:rPr>
        <w:t xml:space="preserve"> Закона </w:t>
      </w:r>
      <w:r>
        <w:rPr>
          <w:color w:val="000000"/>
          <w:sz w:val="28"/>
          <w:szCs w:val="28"/>
          <w:lang w:val="kk-KZ" w:eastAsia="en-US"/>
        </w:rPr>
        <w:t>Республики Казахстан от 6 апреля 2016 года</w:t>
      </w:r>
      <w:r>
        <w:rPr>
          <w:color w:val="000000"/>
          <w:sz w:val="28"/>
          <w:szCs w:val="28"/>
          <w:lang w:eastAsia="en-US"/>
        </w:rPr>
        <w:t xml:space="preserve"> «О правовых актах» </w:t>
      </w:r>
      <w:r>
        <w:rPr>
          <w:color w:val="000000"/>
          <w:sz w:val="28"/>
          <w:szCs w:val="22"/>
          <w:lang w:eastAsia="en-US"/>
        </w:rPr>
        <w:t xml:space="preserve">Сырдарьинский районный </w:t>
      </w:r>
      <w:proofErr w:type="spellStart"/>
      <w:r>
        <w:rPr>
          <w:color w:val="000000"/>
          <w:sz w:val="28"/>
          <w:szCs w:val="22"/>
          <w:lang w:eastAsia="en-US"/>
        </w:rPr>
        <w:t>маслихат</w:t>
      </w:r>
      <w:proofErr w:type="spellEnd"/>
      <w:r>
        <w:rPr>
          <w:color w:val="000000"/>
          <w:sz w:val="28"/>
          <w:szCs w:val="22"/>
          <w:lang w:val="kk-KZ" w:eastAsia="en-US"/>
        </w:rPr>
        <w:t xml:space="preserve"> </w:t>
      </w:r>
      <w:r>
        <w:rPr>
          <w:b/>
          <w:color w:val="000000"/>
          <w:sz w:val="28"/>
          <w:szCs w:val="22"/>
          <w:lang w:eastAsia="en-US"/>
        </w:rPr>
        <w:t>РЕШИЛ:</w:t>
      </w:r>
    </w:p>
    <w:p w:rsidR="000B2726" w:rsidRDefault="000B2726" w:rsidP="000B2726">
      <w:pPr>
        <w:overflowPunct/>
        <w:autoSpaceDE/>
        <w:adjustRightInd/>
        <w:ind w:firstLine="708"/>
        <w:jc w:val="both"/>
        <w:rPr>
          <w:sz w:val="22"/>
          <w:szCs w:val="22"/>
          <w:lang w:eastAsia="en-US"/>
        </w:rPr>
      </w:pPr>
      <w:bookmarkStart w:id="1" w:name="z5"/>
      <w:bookmarkEnd w:id="0"/>
      <w:r>
        <w:rPr>
          <w:color w:val="000000"/>
          <w:sz w:val="28"/>
          <w:szCs w:val="22"/>
          <w:lang w:eastAsia="en-US"/>
        </w:rPr>
        <w:t xml:space="preserve">1. Внести в решение Сырдарьинского районного </w:t>
      </w:r>
      <w:proofErr w:type="spellStart"/>
      <w:r>
        <w:rPr>
          <w:color w:val="000000"/>
          <w:sz w:val="28"/>
          <w:szCs w:val="22"/>
          <w:lang w:eastAsia="en-US"/>
        </w:rPr>
        <w:t>маслихата</w:t>
      </w:r>
      <w:proofErr w:type="spellEnd"/>
      <w:r>
        <w:rPr>
          <w:color w:val="000000"/>
          <w:sz w:val="28"/>
          <w:szCs w:val="22"/>
          <w:lang w:eastAsia="en-US"/>
        </w:rPr>
        <w:t xml:space="preserve"> от 22 декабря 2017 года №163 «Об определении порядка и размера оказания жилищной помощи» (зарегистрировано в Реестре государственной регистрации нормативных правовых актов Республики Казахстан за номером 6131, опубликовано в эталонном контрольном банке нормативных правовых актов Республики Казахстан 24 января 2018) года следующее изменение:</w:t>
      </w:r>
    </w:p>
    <w:bookmarkEnd w:id="1"/>
    <w:p w:rsidR="000B2726" w:rsidRDefault="000B2726" w:rsidP="000B2726">
      <w:pPr>
        <w:overflowPunct/>
        <w:autoSpaceDE/>
        <w:adjustRightInd/>
        <w:ind w:firstLine="708"/>
        <w:jc w:val="both"/>
        <w:rPr>
          <w:sz w:val="22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приложение указанного решения изложить в новой редакции согласно приложению к настоящему решению.</w:t>
      </w:r>
    </w:p>
    <w:p w:rsidR="000B2726" w:rsidRDefault="000B2726" w:rsidP="000B2726">
      <w:pPr>
        <w:overflowPunct/>
        <w:autoSpaceDE/>
        <w:adjustRightInd/>
        <w:ind w:firstLine="708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2. Настоящее решение вводится в действие со дня первого официального опубликования.</w:t>
      </w:r>
    </w:p>
    <w:p w:rsidR="000B2726" w:rsidRDefault="000B2726" w:rsidP="000B2726">
      <w:pPr>
        <w:tabs>
          <w:tab w:val="center" w:pos="4818"/>
        </w:tabs>
        <w:jc w:val="both"/>
        <w:rPr>
          <w:sz w:val="28"/>
          <w:szCs w:val="28"/>
        </w:rPr>
      </w:pPr>
    </w:p>
    <w:p w:rsidR="000B2726" w:rsidRDefault="000B2726" w:rsidP="000B2726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0B2726" w:rsidTr="000B2726">
        <w:tc>
          <w:tcPr>
            <w:tcW w:w="3652" w:type="dxa"/>
            <w:hideMark/>
          </w:tcPr>
          <w:p w:rsidR="000B2726" w:rsidRDefault="000B2726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секратарь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0B2726" w:rsidRDefault="000B2726"/>
        </w:tc>
        <w:tc>
          <w:tcPr>
            <w:tcW w:w="3152" w:type="dxa"/>
            <w:hideMark/>
          </w:tcPr>
          <w:p w:rsidR="000B2726" w:rsidRDefault="000B2726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373588" w:rsidRDefault="00373588"/>
    <w:p w:rsidR="000B2726" w:rsidRDefault="000B2726"/>
    <w:p w:rsidR="000B2726" w:rsidRDefault="000B2726"/>
    <w:p w:rsidR="000B2726" w:rsidRDefault="000B2726"/>
    <w:p w:rsidR="000B2726" w:rsidRDefault="000B2726"/>
    <w:p w:rsidR="000B2726" w:rsidRDefault="000B2726"/>
    <w:p w:rsidR="000B2726" w:rsidRDefault="000B2726"/>
    <w:p w:rsidR="000B2726" w:rsidRDefault="000B2726"/>
    <w:p w:rsidR="000B2726" w:rsidRDefault="000B2726"/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622"/>
      </w:tblGrid>
      <w:tr w:rsidR="000B2726" w:rsidTr="003726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2726" w:rsidRDefault="000B2726" w:rsidP="00372649">
            <w:pPr>
              <w:rPr>
                <w:sz w:val="28"/>
                <w:szCs w:val="28"/>
                <w:lang w:val="kk-KZ"/>
              </w:rPr>
            </w:pPr>
            <w:bookmarkStart w:id="2" w:name="_GoBack"/>
            <w:bookmarkEnd w:id="2"/>
            <w:r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  <w:p w:rsidR="000B2726" w:rsidRDefault="000B2726" w:rsidP="0037264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0B2726" w:rsidRPr="00393D84" w:rsidRDefault="000B2726" w:rsidP="0037264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25 декабря 2020 года</w:t>
            </w:r>
          </w:p>
          <w:p w:rsidR="000B2726" w:rsidRDefault="000B2726" w:rsidP="0037264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№ 470</w:t>
            </w:r>
          </w:p>
          <w:p w:rsidR="000B2726" w:rsidRDefault="000B2726" w:rsidP="00372649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0B2726" w:rsidTr="003726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2726" w:rsidRDefault="000B2726" w:rsidP="00372649">
            <w:pPr>
              <w:ind w:left="250"/>
            </w:pPr>
          </w:p>
        </w:tc>
      </w:tr>
    </w:tbl>
    <w:tbl>
      <w:tblPr>
        <w:tblW w:w="10236" w:type="dxa"/>
        <w:tblCellSpacing w:w="0" w:type="auto"/>
        <w:tblLook w:val="04A0" w:firstRow="1" w:lastRow="0" w:firstColumn="1" w:lastColumn="0" w:noHBand="0" w:noVBand="1"/>
      </w:tblPr>
      <w:tblGrid>
        <w:gridCol w:w="5969"/>
        <w:gridCol w:w="4267"/>
      </w:tblGrid>
      <w:tr w:rsidR="000B2726" w:rsidRPr="00CF0FCD" w:rsidTr="00372649">
        <w:trPr>
          <w:trHeight w:val="30"/>
          <w:tblCellSpacing w:w="0" w:type="auto"/>
        </w:trPr>
        <w:tc>
          <w:tcPr>
            <w:tcW w:w="5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726" w:rsidRPr="00CF0FCD" w:rsidRDefault="000B2726" w:rsidP="00372649">
            <w:pPr>
              <w:jc w:val="center"/>
              <w:rPr>
                <w:lang w:eastAsia="en-US"/>
              </w:rPr>
            </w:pPr>
            <w:r w:rsidRPr="00CF0FCD">
              <w:rPr>
                <w:color w:val="000000"/>
                <w:szCs w:val="22"/>
                <w:lang w:val="en-US" w:eastAsia="en-US"/>
              </w:rPr>
              <w:t> </w:t>
            </w:r>
          </w:p>
        </w:tc>
        <w:tc>
          <w:tcPr>
            <w:tcW w:w="42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2726" w:rsidRDefault="000B2726" w:rsidP="00372649">
            <w:pPr>
              <w:ind w:left="4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Утверждено </w:t>
            </w:r>
          </w:p>
          <w:p w:rsidR="000B2726" w:rsidRDefault="000B2726" w:rsidP="00372649">
            <w:pPr>
              <w:ind w:left="4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F0FCD">
              <w:rPr>
                <w:color w:val="000000"/>
                <w:sz w:val="28"/>
                <w:szCs w:val="28"/>
                <w:lang w:eastAsia="en-US"/>
              </w:rPr>
              <w:t>решени</w:t>
            </w:r>
            <w:proofErr w:type="spellEnd"/>
            <w:r>
              <w:rPr>
                <w:color w:val="000000"/>
                <w:sz w:val="28"/>
                <w:szCs w:val="28"/>
                <w:lang w:val="kk-KZ" w:eastAsia="en-US"/>
              </w:rPr>
              <w:t>ем</w:t>
            </w:r>
            <w:r w:rsidRPr="00CF0FC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F0FCD">
              <w:rPr>
                <w:color w:val="000000"/>
                <w:sz w:val="28"/>
                <w:szCs w:val="28"/>
                <w:lang w:eastAsia="en-US"/>
              </w:rPr>
              <w:t>Сырдарьинского</w:t>
            </w:r>
            <w:proofErr w:type="gramEnd"/>
            <w:r w:rsidRPr="00CF0FCD">
              <w:rPr>
                <w:color w:val="000000"/>
                <w:sz w:val="28"/>
                <w:szCs w:val="28"/>
                <w:lang w:eastAsia="en-US"/>
              </w:rPr>
              <w:t xml:space="preserve"> районного </w:t>
            </w:r>
            <w:proofErr w:type="spellStart"/>
            <w:r w:rsidRPr="00CF0FCD">
              <w:rPr>
                <w:color w:val="000000"/>
                <w:sz w:val="28"/>
                <w:szCs w:val="28"/>
                <w:lang w:eastAsia="en-US"/>
              </w:rPr>
              <w:t>маслихата</w:t>
            </w:r>
            <w:proofErr w:type="spellEnd"/>
            <w:r w:rsidRPr="00CF0FC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0B2726" w:rsidRDefault="000B2726" w:rsidP="00372649">
            <w:pPr>
              <w:ind w:left="4"/>
              <w:rPr>
                <w:color w:val="000000"/>
                <w:sz w:val="28"/>
                <w:szCs w:val="28"/>
                <w:lang w:eastAsia="en-US"/>
              </w:rPr>
            </w:pPr>
            <w:r w:rsidRPr="00CF0FCD">
              <w:rPr>
                <w:color w:val="000000"/>
                <w:sz w:val="28"/>
                <w:szCs w:val="28"/>
                <w:lang w:eastAsia="en-US"/>
              </w:rPr>
              <w:t xml:space="preserve">от 22 декабря 2017 года </w:t>
            </w:r>
          </w:p>
          <w:p w:rsidR="000B2726" w:rsidRPr="00CF0FCD" w:rsidRDefault="000B2726" w:rsidP="00372649">
            <w:pPr>
              <w:ind w:left="4"/>
              <w:rPr>
                <w:sz w:val="28"/>
                <w:szCs w:val="28"/>
                <w:lang w:eastAsia="en-US"/>
              </w:rPr>
            </w:pPr>
            <w:r w:rsidRPr="00CF0FCD">
              <w:rPr>
                <w:color w:val="000000"/>
                <w:sz w:val="28"/>
                <w:szCs w:val="28"/>
                <w:lang w:eastAsia="en-US"/>
              </w:rPr>
              <w:t>№ 163</w:t>
            </w:r>
          </w:p>
        </w:tc>
      </w:tr>
    </w:tbl>
    <w:p w:rsidR="000B2726" w:rsidRDefault="000B2726" w:rsidP="000B2726">
      <w:pPr>
        <w:rPr>
          <w:b/>
          <w:color w:val="000000"/>
          <w:sz w:val="28"/>
          <w:szCs w:val="28"/>
          <w:lang w:eastAsia="en-US"/>
        </w:rPr>
      </w:pPr>
    </w:p>
    <w:p w:rsidR="000B2726" w:rsidRPr="00CF0FCD" w:rsidRDefault="000B2726" w:rsidP="000B2726">
      <w:pPr>
        <w:rPr>
          <w:b/>
          <w:color w:val="000000"/>
          <w:sz w:val="28"/>
          <w:szCs w:val="28"/>
          <w:lang w:eastAsia="en-US"/>
        </w:rPr>
      </w:pPr>
    </w:p>
    <w:p w:rsidR="000B2726" w:rsidRDefault="000B2726" w:rsidP="000B2726">
      <w:pPr>
        <w:jc w:val="center"/>
        <w:rPr>
          <w:b/>
          <w:color w:val="000000"/>
          <w:sz w:val="28"/>
          <w:szCs w:val="28"/>
          <w:lang w:eastAsia="en-US"/>
        </w:rPr>
      </w:pPr>
      <w:r w:rsidRPr="00CF0FCD">
        <w:rPr>
          <w:b/>
          <w:color w:val="000000"/>
          <w:sz w:val="28"/>
          <w:szCs w:val="28"/>
          <w:lang w:eastAsia="en-US"/>
        </w:rPr>
        <w:t>Порядок и размер оказания жилищной помощи</w:t>
      </w:r>
    </w:p>
    <w:p w:rsidR="000B2726" w:rsidRPr="00CF0FCD" w:rsidRDefault="000B2726" w:rsidP="000B2726">
      <w:pPr>
        <w:jc w:val="center"/>
        <w:rPr>
          <w:sz w:val="28"/>
          <w:szCs w:val="28"/>
          <w:lang w:eastAsia="en-US"/>
        </w:rPr>
      </w:pPr>
    </w:p>
    <w:p w:rsidR="000B2726" w:rsidRDefault="000B2726" w:rsidP="000B2726">
      <w:pPr>
        <w:ind w:firstLine="708"/>
        <w:jc w:val="both"/>
        <w:rPr>
          <w:color w:val="000000"/>
          <w:sz w:val="28"/>
          <w:szCs w:val="22"/>
          <w:lang w:val="kk-KZ" w:eastAsia="en-US"/>
        </w:rPr>
      </w:pPr>
      <w:bookmarkStart w:id="3" w:name="z13"/>
      <w:r w:rsidRPr="00CF0FCD">
        <w:rPr>
          <w:color w:val="000000"/>
          <w:sz w:val="28"/>
          <w:szCs w:val="22"/>
          <w:lang w:eastAsia="en-US"/>
        </w:rPr>
        <w:t>Настоящий порядок и размер оказания жилищной помощи (далее - Порядок) разработаны в соответствии с Законом Республики Казахстан от 16 апреля 1997 года «О жилищных отношениях» и Постановлением Правительства Республики Казахстан от 30 декабря 2009 года №2314 «Об утверждении Правил предоставления жилищной помощи».</w:t>
      </w:r>
    </w:p>
    <w:p w:rsidR="000B2726" w:rsidRDefault="000B2726" w:rsidP="000B2726">
      <w:pPr>
        <w:ind w:firstLine="708"/>
        <w:jc w:val="both"/>
        <w:rPr>
          <w:sz w:val="22"/>
          <w:szCs w:val="22"/>
          <w:lang w:val="kk-KZ" w:eastAsia="en-US"/>
        </w:rPr>
      </w:pPr>
    </w:p>
    <w:p w:rsidR="000B2726" w:rsidRPr="003E64A5" w:rsidRDefault="000B2726" w:rsidP="000B2726">
      <w:pPr>
        <w:ind w:firstLine="708"/>
        <w:jc w:val="both"/>
        <w:rPr>
          <w:sz w:val="22"/>
          <w:szCs w:val="22"/>
          <w:lang w:val="kk-KZ" w:eastAsia="en-US"/>
        </w:rPr>
      </w:pPr>
    </w:p>
    <w:p w:rsidR="000B2726" w:rsidRDefault="000B2726" w:rsidP="000B2726">
      <w:pPr>
        <w:jc w:val="center"/>
        <w:rPr>
          <w:b/>
          <w:color w:val="000000"/>
          <w:sz w:val="28"/>
          <w:szCs w:val="28"/>
          <w:lang w:val="kk-KZ" w:eastAsia="en-US"/>
        </w:rPr>
      </w:pPr>
      <w:bookmarkStart w:id="4" w:name="z14"/>
      <w:bookmarkEnd w:id="3"/>
      <w:r w:rsidRPr="00CF0FCD">
        <w:rPr>
          <w:b/>
          <w:color w:val="000000"/>
          <w:sz w:val="28"/>
          <w:szCs w:val="28"/>
          <w:lang w:eastAsia="en-US"/>
        </w:rPr>
        <w:t>Глава 1. Общие положения</w:t>
      </w:r>
    </w:p>
    <w:p w:rsidR="000B2726" w:rsidRPr="00F85772" w:rsidRDefault="000B2726" w:rsidP="000B2726">
      <w:pPr>
        <w:jc w:val="center"/>
        <w:rPr>
          <w:sz w:val="28"/>
          <w:szCs w:val="28"/>
          <w:lang w:val="kk-KZ" w:eastAsia="en-US"/>
        </w:rPr>
      </w:pPr>
      <w:r>
        <w:rPr>
          <w:b/>
          <w:color w:val="000000"/>
          <w:sz w:val="28"/>
          <w:szCs w:val="28"/>
          <w:lang w:val="kk-KZ" w:eastAsia="en-US"/>
        </w:rPr>
        <w:t xml:space="preserve"> </w:t>
      </w:r>
    </w:p>
    <w:p w:rsidR="000B2726" w:rsidRPr="00CF0FCD" w:rsidRDefault="000B2726" w:rsidP="000B2726">
      <w:pPr>
        <w:ind w:firstLine="708"/>
        <w:jc w:val="both"/>
        <w:rPr>
          <w:sz w:val="22"/>
          <w:szCs w:val="22"/>
          <w:lang w:eastAsia="en-US"/>
        </w:rPr>
      </w:pPr>
      <w:bookmarkStart w:id="5" w:name="z15"/>
      <w:bookmarkEnd w:id="4"/>
      <w:r w:rsidRPr="00CF0FCD">
        <w:rPr>
          <w:color w:val="000000"/>
          <w:sz w:val="28"/>
          <w:szCs w:val="22"/>
          <w:lang w:eastAsia="en-US"/>
        </w:rPr>
        <w:t>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p w:rsidR="000B2726" w:rsidRPr="00CF0FCD" w:rsidRDefault="000B2726" w:rsidP="000B2726">
      <w:pPr>
        <w:ind w:firstLine="708"/>
        <w:jc w:val="both"/>
        <w:rPr>
          <w:sz w:val="22"/>
          <w:szCs w:val="22"/>
          <w:lang w:eastAsia="en-US"/>
        </w:rPr>
      </w:pPr>
      <w:bookmarkStart w:id="6" w:name="z16"/>
      <w:bookmarkEnd w:id="5"/>
      <w:r w:rsidRPr="00CF0FCD">
        <w:rPr>
          <w:color w:val="000000"/>
          <w:sz w:val="28"/>
          <w:szCs w:val="22"/>
          <w:lang w:eastAsia="en-US"/>
        </w:rPr>
        <w:t>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 w:rsidR="000B2726" w:rsidRPr="00CF0FCD" w:rsidRDefault="000B2726" w:rsidP="000B2726">
      <w:pPr>
        <w:ind w:firstLine="708"/>
        <w:jc w:val="both"/>
        <w:rPr>
          <w:sz w:val="22"/>
          <w:szCs w:val="22"/>
          <w:lang w:eastAsia="en-US"/>
        </w:rPr>
      </w:pPr>
      <w:bookmarkStart w:id="7" w:name="z17"/>
      <w:bookmarkEnd w:id="6"/>
      <w:r w:rsidRPr="00CF0FCD">
        <w:rPr>
          <w:color w:val="000000"/>
          <w:sz w:val="28"/>
          <w:szCs w:val="22"/>
          <w:lang w:eastAsia="en-US"/>
        </w:rPr>
        <w:t xml:space="preserve">потребления коммунальных услуг и услуг связи в части увеличения абонентской платы за телефон, подключенный к сети телекоммуникаций; </w:t>
      </w:r>
    </w:p>
    <w:p w:rsidR="000B2726" w:rsidRPr="00CF0FCD" w:rsidRDefault="000B2726" w:rsidP="000B2726">
      <w:pPr>
        <w:ind w:firstLine="708"/>
        <w:jc w:val="both"/>
        <w:rPr>
          <w:sz w:val="22"/>
          <w:szCs w:val="22"/>
          <w:lang w:eastAsia="en-US"/>
        </w:rPr>
      </w:pPr>
      <w:bookmarkStart w:id="8" w:name="z18"/>
      <w:bookmarkEnd w:id="7"/>
      <w:r w:rsidRPr="00CF0FCD">
        <w:rPr>
          <w:color w:val="000000"/>
          <w:sz w:val="28"/>
          <w:szCs w:val="22"/>
          <w:lang w:eastAsia="en-US"/>
        </w:rPr>
        <w:t>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 w:rsidR="000B2726" w:rsidRPr="00CF0FCD" w:rsidRDefault="000B2726" w:rsidP="000B2726">
      <w:pPr>
        <w:ind w:firstLine="708"/>
        <w:jc w:val="both"/>
        <w:rPr>
          <w:sz w:val="22"/>
          <w:szCs w:val="22"/>
          <w:lang w:eastAsia="en-US"/>
        </w:rPr>
      </w:pPr>
      <w:bookmarkStart w:id="9" w:name="z19"/>
      <w:bookmarkEnd w:id="8"/>
      <w:r w:rsidRPr="00CF0FCD">
        <w:rPr>
          <w:color w:val="000000"/>
          <w:sz w:val="28"/>
          <w:szCs w:val="22"/>
          <w:lang w:eastAsia="en-US"/>
        </w:rPr>
        <w:t>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 w:rsidR="000B2726" w:rsidRPr="00CF0FCD" w:rsidRDefault="000B2726" w:rsidP="000B2726">
      <w:pPr>
        <w:ind w:firstLine="708"/>
        <w:jc w:val="both"/>
        <w:rPr>
          <w:sz w:val="22"/>
          <w:szCs w:val="22"/>
          <w:lang w:eastAsia="en-US"/>
        </w:rPr>
      </w:pPr>
      <w:bookmarkStart w:id="10" w:name="z20"/>
      <w:bookmarkEnd w:id="9"/>
      <w:proofErr w:type="gramStart"/>
      <w:r w:rsidRPr="00CF0FCD">
        <w:rPr>
          <w:color w:val="000000"/>
          <w:sz w:val="28"/>
          <w:szCs w:val="22"/>
          <w:lang w:eastAsia="en-US"/>
        </w:rPr>
        <w:t xml:space="preserve">Жилищная помощь определяется как разница между суммой оплаты расходов на управление объектом кондоминиума и содержание общего </w:t>
      </w:r>
      <w:r w:rsidRPr="00CF0FCD">
        <w:rPr>
          <w:color w:val="000000"/>
          <w:sz w:val="28"/>
          <w:szCs w:val="22"/>
          <w:lang w:eastAsia="en-US"/>
        </w:rPr>
        <w:lastRenderedPageBreak/>
        <w:t>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</w:t>
      </w:r>
      <w:r>
        <w:rPr>
          <w:color w:val="000000"/>
          <w:sz w:val="28"/>
          <w:szCs w:val="22"/>
          <w:lang w:val="kk-KZ" w:eastAsia="en-US"/>
        </w:rPr>
        <w:t>о</w:t>
      </w:r>
      <w:proofErr w:type="spellStart"/>
      <w:r w:rsidRPr="00CF0FCD">
        <w:rPr>
          <w:color w:val="000000"/>
          <w:sz w:val="28"/>
          <w:szCs w:val="22"/>
          <w:lang w:eastAsia="en-US"/>
        </w:rPr>
        <w:t>нда</w:t>
      </w:r>
      <w:proofErr w:type="spellEnd"/>
      <w:r w:rsidRPr="00CF0FCD">
        <w:rPr>
          <w:color w:val="000000"/>
          <w:sz w:val="28"/>
          <w:szCs w:val="22"/>
          <w:lang w:eastAsia="en-US"/>
        </w:rPr>
        <w:t xml:space="preserve"> и жилищем, арендованным местным исполнительным органом в частном жилищном</w:t>
      </w:r>
      <w:proofErr w:type="gramEnd"/>
      <w:r w:rsidRPr="00CF0FCD">
        <w:rPr>
          <w:color w:val="000000"/>
          <w:sz w:val="28"/>
          <w:szCs w:val="22"/>
          <w:lang w:eastAsia="en-US"/>
        </w:rPr>
        <w:t xml:space="preserve"> </w:t>
      </w:r>
      <w:proofErr w:type="gramStart"/>
      <w:r w:rsidRPr="00CF0FCD">
        <w:rPr>
          <w:color w:val="000000"/>
          <w:sz w:val="28"/>
          <w:szCs w:val="22"/>
          <w:lang w:eastAsia="en-US"/>
        </w:rPr>
        <w:t>фонде</w:t>
      </w:r>
      <w:proofErr w:type="gramEnd"/>
      <w:r w:rsidRPr="00CF0FCD">
        <w:rPr>
          <w:color w:val="000000"/>
          <w:sz w:val="28"/>
          <w:szCs w:val="22"/>
          <w:lang w:eastAsia="en-US"/>
        </w:rPr>
        <w:t xml:space="preserve">, </w:t>
      </w:r>
      <w:r>
        <w:rPr>
          <w:color w:val="000000"/>
          <w:sz w:val="28"/>
          <w:szCs w:val="22"/>
          <w:lang w:val="kk-KZ" w:eastAsia="en-US"/>
        </w:rPr>
        <w:t>и</w:t>
      </w:r>
      <w:r w:rsidRPr="00CF0FCD">
        <w:rPr>
          <w:color w:val="000000"/>
          <w:sz w:val="28"/>
          <w:szCs w:val="22"/>
          <w:lang w:eastAsia="en-US"/>
        </w:rPr>
        <w:t xml:space="preserve"> предельно допустимым уровнем расходов малообеспеченных семей (граждан) на эти цели, установленным местными представительными органами.</w:t>
      </w:r>
    </w:p>
    <w:p w:rsidR="000B2726" w:rsidRPr="00CF0FCD" w:rsidRDefault="000B2726" w:rsidP="000B2726">
      <w:pPr>
        <w:ind w:firstLine="708"/>
        <w:jc w:val="both"/>
        <w:rPr>
          <w:sz w:val="22"/>
          <w:szCs w:val="22"/>
          <w:lang w:eastAsia="en-US"/>
        </w:rPr>
      </w:pPr>
      <w:bookmarkStart w:id="11" w:name="z21"/>
      <w:bookmarkEnd w:id="10"/>
      <w:r w:rsidRPr="00CF0FCD">
        <w:rPr>
          <w:color w:val="000000"/>
          <w:sz w:val="28"/>
          <w:szCs w:val="22"/>
          <w:lang w:eastAsia="en-US"/>
        </w:rPr>
        <w:t xml:space="preserve">2. Жилищная </w:t>
      </w:r>
      <w:proofErr w:type="gramStart"/>
      <w:r w:rsidRPr="00CF0FCD">
        <w:rPr>
          <w:color w:val="000000"/>
          <w:sz w:val="28"/>
          <w:szCs w:val="22"/>
          <w:lang w:eastAsia="en-US"/>
        </w:rPr>
        <w:t>помощь</w:t>
      </w:r>
      <w:proofErr w:type="gramEnd"/>
      <w:r w:rsidRPr="00CF0FCD">
        <w:rPr>
          <w:color w:val="000000"/>
          <w:sz w:val="28"/>
          <w:szCs w:val="22"/>
          <w:lang w:eastAsia="en-US"/>
        </w:rPr>
        <w:t xml:space="preserve">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p w:rsidR="000B2726" w:rsidRDefault="000B2726" w:rsidP="000B2726">
      <w:pPr>
        <w:ind w:firstLine="708"/>
        <w:jc w:val="both"/>
        <w:rPr>
          <w:color w:val="000000"/>
          <w:sz w:val="28"/>
          <w:szCs w:val="22"/>
          <w:lang w:val="kk-KZ" w:eastAsia="en-US"/>
        </w:rPr>
      </w:pPr>
      <w:bookmarkStart w:id="12" w:name="z22"/>
      <w:bookmarkEnd w:id="11"/>
      <w:r w:rsidRPr="00CF0FCD">
        <w:rPr>
          <w:color w:val="000000"/>
          <w:sz w:val="28"/>
          <w:szCs w:val="22"/>
          <w:lang w:eastAsia="en-US"/>
        </w:rPr>
        <w:t>3. Назначение жилищной помощи осуществляется коммунальным государственным учреждением «Сырдарьинским районным отделом занятости, социальных программ и регистрации актов гражданского состояния» (далее - уполномоченный орган).</w:t>
      </w:r>
    </w:p>
    <w:p w:rsidR="000B2726" w:rsidRPr="00D7417E" w:rsidRDefault="000B2726" w:rsidP="000B2726">
      <w:pPr>
        <w:ind w:firstLine="709"/>
        <w:jc w:val="both"/>
      </w:pPr>
      <w:bookmarkStart w:id="13" w:name="z23"/>
      <w:r w:rsidRPr="00B227B0">
        <w:rPr>
          <w:color w:val="000000"/>
          <w:sz w:val="28"/>
        </w:rPr>
        <w:t>4. Прием заявлений и выдача результатов оказания государственной услуги осуществляются через отдел Сырдарьинского района филиала некоммерческого акционер</w:t>
      </w:r>
      <w:r>
        <w:rPr>
          <w:color w:val="000000"/>
          <w:sz w:val="28"/>
        </w:rPr>
        <w:t>ного общества «Государственная корпорация «</w:t>
      </w:r>
      <w:r w:rsidRPr="00B227B0">
        <w:rPr>
          <w:color w:val="000000"/>
          <w:sz w:val="28"/>
        </w:rPr>
        <w:t>Правительство для граждан</w:t>
      </w:r>
      <w:r>
        <w:rPr>
          <w:color w:val="000000"/>
          <w:sz w:val="28"/>
        </w:rPr>
        <w:t>»</w:t>
      </w:r>
      <w:r w:rsidRPr="00B227B0">
        <w:rPr>
          <w:color w:val="000000"/>
          <w:sz w:val="28"/>
        </w:rPr>
        <w:t xml:space="preserve"> по </w:t>
      </w:r>
      <w:proofErr w:type="spellStart"/>
      <w:r w:rsidRPr="00B227B0">
        <w:rPr>
          <w:color w:val="000000"/>
          <w:sz w:val="28"/>
        </w:rPr>
        <w:t>Кызылординской</w:t>
      </w:r>
      <w:proofErr w:type="spellEnd"/>
      <w:r w:rsidRPr="00B227B0">
        <w:rPr>
          <w:color w:val="000000"/>
          <w:sz w:val="28"/>
        </w:rPr>
        <w:t xml:space="preserve"> области (далее - Отдел) и веб-портал </w:t>
      </w:r>
      <w:r>
        <w:rPr>
          <w:color w:val="000000"/>
          <w:sz w:val="28"/>
        </w:rPr>
        <w:t>«</w:t>
      </w:r>
      <w:r w:rsidRPr="00B227B0">
        <w:rPr>
          <w:color w:val="000000"/>
          <w:sz w:val="28"/>
        </w:rPr>
        <w:t>электронного правительства</w:t>
      </w:r>
      <w:r>
        <w:rPr>
          <w:color w:val="000000"/>
          <w:sz w:val="28"/>
        </w:rPr>
        <w:t>»</w:t>
      </w:r>
      <w:r w:rsidRPr="00B227B0">
        <w:rPr>
          <w:color w:val="000000"/>
          <w:sz w:val="28"/>
        </w:rPr>
        <w:t xml:space="preserve"> www.egov.kz (далее – портал).</w:t>
      </w:r>
    </w:p>
    <w:p w:rsidR="000B2726" w:rsidRPr="00D7417E" w:rsidRDefault="000B2726" w:rsidP="000B2726">
      <w:pPr>
        <w:ind w:firstLine="709"/>
        <w:jc w:val="both"/>
      </w:pPr>
      <w:bookmarkStart w:id="14" w:name="z24"/>
      <w:bookmarkEnd w:id="13"/>
      <w:r w:rsidRPr="00D7417E">
        <w:rPr>
          <w:color w:val="000000"/>
          <w:sz w:val="28"/>
        </w:rPr>
        <w:t xml:space="preserve">4-1. </w:t>
      </w:r>
      <w:r>
        <w:rPr>
          <w:color w:val="000000"/>
          <w:sz w:val="28"/>
        </w:rPr>
        <w:t>Малообеспеченная с</w:t>
      </w:r>
      <w:r w:rsidRPr="00D7417E">
        <w:rPr>
          <w:color w:val="000000"/>
          <w:sz w:val="28"/>
        </w:rPr>
        <w:t xml:space="preserve">емья (гражданин) (либо его представитель по нотариально заверенной доверенности) вправе обратиться в  </w:t>
      </w:r>
      <w:r>
        <w:rPr>
          <w:color w:val="000000"/>
          <w:sz w:val="28"/>
        </w:rPr>
        <w:t xml:space="preserve">Отдел </w:t>
      </w:r>
      <w:r w:rsidRPr="00D7417E">
        <w:rPr>
          <w:color w:val="000000"/>
          <w:sz w:val="28"/>
        </w:rPr>
        <w:t>или на портал</w:t>
      </w:r>
      <w:r>
        <w:rPr>
          <w:color w:val="000000"/>
          <w:sz w:val="28"/>
          <w:lang w:val="kk-KZ"/>
        </w:rPr>
        <w:t xml:space="preserve"> </w:t>
      </w:r>
      <w:r w:rsidRPr="00D7417E">
        <w:rPr>
          <w:color w:val="000000"/>
          <w:sz w:val="28"/>
        </w:rPr>
        <w:t>за назначением жилищной помощи один раз в квартал.</w:t>
      </w:r>
    </w:p>
    <w:p w:rsidR="000B2726" w:rsidRPr="00D7417E" w:rsidRDefault="000B2726" w:rsidP="000B2726">
      <w:pPr>
        <w:ind w:firstLine="708"/>
        <w:jc w:val="both"/>
      </w:pPr>
      <w:bookmarkStart w:id="15" w:name="z25"/>
      <w:bookmarkEnd w:id="14"/>
      <w:r w:rsidRPr="00D7417E">
        <w:rPr>
          <w:color w:val="000000"/>
          <w:sz w:val="28"/>
        </w:rPr>
        <w:t xml:space="preserve">4-2.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</w:t>
      </w:r>
      <w:r>
        <w:rPr>
          <w:color w:val="000000"/>
          <w:sz w:val="28"/>
        </w:rPr>
        <w:t>Отдела либо через</w:t>
      </w:r>
      <w:r w:rsidRPr="00D7417E">
        <w:rPr>
          <w:color w:val="000000"/>
          <w:sz w:val="28"/>
        </w:rPr>
        <w:t xml:space="preserve"> портал</w:t>
      </w:r>
      <w:r>
        <w:rPr>
          <w:color w:val="000000"/>
          <w:sz w:val="28"/>
          <w:lang w:val="kk-KZ"/>
        </w:rPr>
        <w:t xml:space="preserve"> </w:t>
      </w:r>
      <w:r w:rsidRPr="00D7417E">
        <w:rPr>
          <w:color w:val="000000"/>
          <w:sz w:val="28"/>
        </w:rPr>
        <w:t>составляет восемь рабочих дней.</w:t>
      </w:r>
    </w:p>
    <w:p w:rsidR="000B2726" w:rsidRDefault="000B2726" w:rsidP="000B2726">
      <w:pPr>
        <w:ind w:firstLine="708"/>
        <w:jc w:val="both"/>
        <w:rPr>
          <w:lang w:val="kk-KZ"/>
        </w:rPr>
      </w:pPr>
      <w:bookmarkStart w:id="16" w:name="z26"/>
      <w:bookmarkEnd w:id="15"/>
      <w:r w:rsidRPr="00D7417E">
        <w:rPr>
          <w:color w:val="000000"/>
          <w:sz w:val="28"/>
        </w:rPr>
        <w:t xml:space="preserve">5. Для назначения жилищной помощи </w:t>
      </w:r>
      <w:r>
        <w:rPr>
          <w:color w:val="000000"/>
          <w:sz w:val="28"/>
        </w:rPr>
        <w:t xml:space="preserve">малообеспеченная </w:t>
      </w:r>
      <w:r w:rsidRPr="00D7417E">
        <w:rPr>
          <w:color w:val="000000"/>
          <w:sz w:val="28"/>
        </w:rPr>
        <w:t xml:space="preserve">семья (гражданин) (либо его представитель по нотариально заверенной доверенности) обращается в </w:t>
      </w:r>
      <w:r>
        <w:rPr>
          <w:color w:val="000000"/>
          <w:sz w:val="28"/>
        </w:rPr>
        <w:t>Отдел</w:t>
      </w:r>
      <w:r w:rsidRPr="00D7417E">
        <w:rPr>
          <w:color w:val="000000"/>
          <w:sz w:val="28"/>
        </w:rPr>
        <w:t xml:space="preserve"> и/или посредством портал</w:t>
      </w:r>
      <w:r>
        <w:rPr>
          <w:color w:val="000000"/>
          <w:sz w:val="28"/>
          <w:lang w:val="kk-KZ"/>
        </w:rPr>
        <w:t>а</w:t>
      </w:r>
      <w:r w:rsidRPr="00D741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 </w:t>
      </w:r>
      <w:r w:rsidRPr="00D7417E">
        <w:rPr>
          <w:color w:val="000000"/>
          <w:sz w:val="28"/>
        </w:rPr>
        <w:t>предоставлением следующих документов:</w:t>
      </w:r>
      <w:bookmarkStart w:id="17" w:name="z27"/>
      <w:bookmarkEnd w:id="16"/>
    </w:p>
    <w:p w:rsidR="000B2726" w:rsidRPr="00D7417E" w:rsidRDefault="000B2726" w:rsidP="000B2726">
      <w:pPr>
        <w:ind w:firstLine="708"/>
        <w:jc w:val="both"/>
      </w:pPr>
      <w:r w:rsidRPr="00D7417E">
        <w:rPr>
          <w:color w:val="000000"/>
          <w:sz w:val="28"/>
        </w:rPr>
        <w:t>1) документа, удостоверяющего личность заявителя (оригинал представляется для идентификации личности);</w:t>
      </w:r>
    </w:p>
    <w:p w:rsidR="000B2726" w:rsidRPr="00D7417E" w:rsidRDefault="000B2726" w:rsidP="000B2726">
      <w:pPr>
        <w:ind w:firstLine="708"/>
        <w:jc w:val="both"/>
      </w:pPr>
      <w:bookmarkStart w:id="18" w:name="z28"/>
      <w:bookmarkEnd w:id="17"/>
      <w:r w:rsidRPr="00D7417E">
        <w:rPr>
          <w:color w:val="000000"/>
          <w:sz w:val="28"/>
        </w:rPr>
        <w:t xml:space="preserve">2) документа, подтверждающего доходы </w:t>
      </w:r>
      <w:r>
        <w:rPr>
          <w:color w:val="000000"/>
          <w:sz w:val="28"/>
        </w:rPr>
        <w:t xml:space="preserve">малообеспеченной </w:t>
      </w:r>
      <w:r w:rsidRPr="00D7417E">
        <w:rPr>
          <w:color w:val="000000"/>
          <w:sz w:val="28"/>
        </w:rPr>
        <w:t>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p w:rsidR="000B2726" w:rsidRPr="00D7417E" w:rsidRDefault="000B2726" w:rsidP="000B2726">
      <w:pPr>
        <w:ind w:firstLine="708"/>
        <w:jc w:val="both"/>
      </w:pPr>
      <w:bookmarkStart w:id="19" w:name="z30"/>
      <w:bookmarkEnd w:id="18"/>
      <w:r>
        <w:rPr>
          <w:color w:val="000000"/>
          <w:sz w:val="28"/>
        </w:rPr>
        <w:t>3</w:t>
      </w:r>
      <w:r w:rsidRPr="00D7417E">
        <w:rPr>
          <w:color w:val="000000"/>
          <w:sz w:val="28"/>
        </w:rPr>
        <w:t>) справки о пенсионных отчислениях (за исключением сведений, получаемых из соответствующих государственных информационных систем);</w:t>
      </w:r>
    </w:p>
    <w:p w:rsidR="000B2726" w:rsidRPr="00D7417E" w:rsidRDefault="000B2726" w:rsidP="000B2726">
      <w:pPr>
        <w:ind w:firstLine="708"/>
        <w:jc w:val="both"/>
      </w:pPr>
      <w:bookmarkStart w:id="20" w:name="z31"/>
      <w:bookmarkEnd w:id="19"/>
      <w:r>
        <w:rPr>
          <w:color w:val="000000"/>
          <w:sz w:val="28"/>
        </w:rPr>
        <w:t>4</w:t>
      </w:r>
      <w:r w:rsidRPr="00D7417E">
        <w:rPr>
          <w:color w:val="000000"/>
          <w:sz w:val="28"/>
        </w:rPr>
        <w:t>) справки с места работы либо справки о регистрации в качестве безработного лица;</w:t>
      </w:r>
    </w:p>
    <w:p w:rsidR="000B2726" w:rsidRDefault="000B2726" w:rsidP="000B2726">
      <w:pPr>
        <w:ind w:firstLine="708"/>
        <w:jc w:val="both"/>
        <w:rPr>
          <w:lang w:val="kk-KZ"/>
        </w:rPr>
      </w:pPr>
      <w:bookmarkStart w:id="21" w:name="z32"/>
      <w:bookmarkEnd w:id="20"/>
      <w:r>
        <w:rPr>
          <w:color w:val="000000"/>
          <w:sz w:val="28"/>
        </w:rPr>
        <w:lastRenderedPageBreak/>
        <w:t>5</w:t>
      </w:r>
      <w:r w:rsidRPr="00D7417E">
        <w:rPr>
          <w:color w:val="000000"/>
          <w:sz w:val="28"/>
        </w:rPr>
        <w:t>) сведений об алиментах на детей и других иждивенцев;</w:t>
      </w:r>
      <w:bookmarkStart w:id="22" w:name="z33"/>
      <w:bookmarkEnd w:id="21"/>
    </w:p>
    <w:p w:rsidR="000B2726" w:rsidRDefault="000B2726" w:rsidP="000B2726">
      <w:pPr>
        <w:ind w:firstLine="708"/>
        <w:jc w:val="both"/>
        <w:rPr>
          <w:lang w:val="kk-KZ"/>
        </w:rPr>
      </w:pPr>
      <w:r>
        <w:rPr>
          <w:color w:val="000000"/>
          <w:sz w:val="28"/>
        </w:rPr>
        <w:t>6</w:t>
      </w:r>
      <w:r w:rsidRPr="00D7417E">
        <w:rPr>
          <w:color w:val="000000"/>
          <w:sz w:val="28"/>
        </w:rPr>
        <w:t>) банковского счета;</w:t>
      </w:r>
      <w:bookmarkStart w:id="23" w:name="z34"/>
      <w:bookmarkEnd w:id="22"/>
    </w:p>
    <w:p w:rsidR="000B2726" w:rsidRDefault="000B2726" w:rsidP="000B2726">
      <w:pPr>
        <w:ind w:firstLine="708"/>
        <w:jc w:val="both"/>
        <w:rPr>
          <w:lang w:val="kk-KZ"/>
        </w:rPr>
      </w:pPr>
      <w:r>
        <w:rPr>
          <w:color w:val="000000"/>
          <w:sz w:val="28"/>
        </w:rPr>
        <w:t>7</w:t>
      </w:r>
      <w:r w:rsidRPr="00D7417E">
        <w:rPr>
          <w:color w:val="000000"/>
          <w:sz w:val="28"/>
        </w:rPr>
        <w:t xml:space="preserve">) счета о ежемесячных взносах на </w:t>
      </w:r>
      <w:r>
        <w:rPr>
          <w:color w:val="000000"/>
          <w:sz w:val="28"/>
        </w:rPr>
        <w:t>управление</w:t>
      </w:r>
      <w:r w:rsidRPr="00D7417E">
        <w:rPr>
          <w:color w:val="000000"/>
          <w:sz w:val="28"/>
        </w:rPr>
        <w:t xml:space="preserve"> объект</w:t>
      </w:r>
      <w:r>
        <w:rPr>
          <w:color w:val="000000"/>
          <w:sz w:val="28"/>
        </w:rPr>
        <w:t>ом</w:t>
      </w:r>
      <w:r w:rsidRPr="00D7417E">
        <w:rPr>
          <w:color w:val="000000"/>
          <w:sz w:val="28"/>
        </w:rPr>
        <w:t xml:space="preserve"> кондоминиума </w:t>
      </w:r>
      <w:r>
        <w:rPr>
          <w:color w:val="000000"/>
          <w:sz w:val="28"/>
        </w:rPr>
        <w:t xml:space="preserve">и содержание </w:t>
      </w:r>
      <w:r w:rsidRPr="00D7417E">
        <w:rPr>
          <w:color w:val="000000"/>
          <w:sz w:val="28"/>
        </w:rPr>
        <w:t>общего имущества объекта кондоминиума</w:t>
      </w:r>
      <w:r>
        <w:rPr>
          <w:color w:val="000000"/>
          <w:sz w:val="28"/>
        </w:rPr>
        <w:t xml:space="preserve">, в том числе капитальный ремонт </w:t>
      </w:r>
      <w:r w:rsidRPr="00D7417E">
        <w:rPr>
          <w:color w:val="000000"/>
          <w:sz w:val="28"/>
        </w:rPr>
        <w:t>общего имущества объекта кондоминиума;</w:t>
      </w:r>
      <w:bookmarkStart w:id="24" w:name="z35"/>
      <w:bookmarkEnd w:id="23"/>
    </w:p>
    <w:p w:rsidR="000B2726" w:rsidRPr="00F85772" w:rsidRDefault="000B2726" w:rsidP="000B2726">
      <w:pPr>
        <w:ind w:firstLine="708"/>
        <w:jc w:val="both"/>
      </w:pPr>
      <w:r>
        <w:rPr>
          <w:color w:val="000000"/>
          <w:sz w:val="28"/>
        </w:rPr>
        <w:t>8</w:t>
      </w:r>
      <w:r w:rsidRPr="00D7417E">
        <w:rPr>
          <w:color w:val="000000"/>
          <w:sz w:val="28"/>
        </w:rPr>
        <w:t>) счета на потребление коммунальных услуг;</w:t>
      </w:r>
      <w:bookmarkStart w:id="25" w:name="z36"/>
      <w:bookmarkEnd w:id="24"/>
    </w:p>
    <w:p w:rsidR="000B2726" w:rsidRPr="00F85772" w:rsidRDefault="000B2726" w:rsidP="000B2726">
      <w:pPr>
        <w:ind w:firstLine="708"/>
        <w:jc w:val="both"/>
      </w:pPr>
      <w:r>
        <w:rPr>
          <w:color w:val="000000"/>
          <w:sz w:val="28"/>
        </w:rPr>
        <w:t>9</w:t>
      </w:r>
      <w:r w:rsidRPr="00D7417E">
        <w:rPr>
          <w:color w:val="000000"/>
          <w:sz w:val="28"/>
        </w:rPr>
        <w:t>) квитанции-счета за услуги телекоммуникаций или копии договора на оказание услуг связи;</w:t>
      </w:r>
      <w:bookmarkStart w:id="26" w:name="z37"/>
      <w:bookmarkEnd w:id="25"/>
      <w:r>
        <w:rPr>
          <w:lang w:val="kk-KZ"/>
        </w:rPr>
        <w:tab/>
      </w:r>
    </w:p>
    <w:p w:rsidR="000B2726" w:rsidRDefault="000B2726" w:rsidP="000B2726">
      <w:pPr>
        <w:ind w:firstLine="708"/>
        <w:jc w:val="both"/>
        <w:rPr>
          <w:lang w:val="kk-KZ"/>
        </w:rPr>
      </w:pPr>
      <w:r w:rsidRPr="00D7417E">
        <w:rPr>
          <w:color w:val="000000"/>
          <w:sz w:val="28"/>
        </w:rPr>
        <w:t>1</w:t>
      </w:r>
      <w:r>
        <w:rPr>
          <w:color w:val="000000"/>
          <w:sz w:val="28"/>
        </w:rPr>
        <w:t>0</w:t>
      </w:r>
      <w:r w:rsidRPr="00D7417E">
        <w:rPr>
          <w:color w:val="000000"/>
          <w:sz w:val="28"/>
        </w:rPr>
        <w:t>) счета о ра</w:t>
      </w:r>
      <w:r>
        <w:rPr>
          <w:color w:val="000000"/>
          <w:sz w:val="28"/>
        </w:rPr>
        <w:t xml:space="preserve">сходах </w:t>
      </w:r>
      <w:r w:rsidRPr="00D7417E">
        <w:rPr>
          <w:color w:val="000000"/>
          <w:sz w:val="28"/>
        </w:rPr>
        <w:t>за пользование жилищем</w:t>
      </w:r>
      <w:r>
        <w:rPr>
          <w:color w:val="000000"/>
          <w:sz w:val="28"/>
        </w:rPr>
        <w:t xml:space="preserve"> из государственного жилищного фонда и жилищем</w:t>
      </w:r>
      <w:r w:rsidRPr="00D7417E">
        <w:rPr>
          <w:color w:val="000000"/>
          <w:sz w:val="28"/>
        </w:rPr>
        <w:t>, арендованным местным исполнительным органом в частном жилищном фонде.</w:t>
      </w:r>
      <w:bookmarkStart w:id="27" w:name="z38"/>
      <w:bookmarkEnd w:id="26"/>
    </w:p>
    <w:p w:rsidR="000B2726" w:rsidRPr="00D7417E" w:rsidRDefault="000B2726" w:rsidP="000B2726">
      <w:pPr>
        <w:ind w:firstLine="708"/>
        <w:jc w:val="both"/>
      </w:pPr>
      <w:r w:rsidRPr="00D7417E">
        <w:rPr>
          <w:color w:val="000000"/>
          <w:sz w:val="28"/>
        </w:rPr>
        <w:t xml:space="preserve">5-1. При приеме документов через </w:t>
      </w:r>
      <w:r>
        <w:rPr>
          <w:color w:val="000000"/>
          <w:sz w:val="28"/>
        </w:rPr>
        <w:t>Отдел</w:t>
      </w:r>
      <w:r>
        <w:rPr>
          <w:color w:val="000000"/>
          <w:sz w:val="28"/>
          <w:lang w:val="kk-KZ"/>
        </w:rPr>
        <w:t xml:space="preserve"> </w:t>
      </w:r>
      <w:proofErr w:type="spellStart"/>
      <w:r w:rsidRPr="00D7417E">
        <w:rPr>
          <w:color w:val="000000"/>
          <w:sz w:val="28"/>
        </w:rPr>
        <w:t>услугополучателю</w:t>
      </w:r>
      <w:proofErr w:type="spellEnd"/>
      <w:r w:rsidRPr="00D7417E">
        <w:rPr>
          <w:color w:val="000000"/>
          <w:sz w:val="28"/>
        </w:rPr>
        <w:t xml:space="preserve"> выдается расписка о приеме соответствующих документов.</w:t>
      </w:r>
    </w:p>
    <w:p w:rsidR="000B2726" w:rsidRDefault="000B2726" w:rsidP="000B2726">
      <w:pPr>
        <w:ind w:firstLine="708"/>
        <w:jc w:val="both"/>
        <w:rPr>
          <w:color w:val="000000"/>
          <w:sz w:val="28"/>
        </w:rPr>
      </w:pPr>
      <w:bookmarkStart w:id="28" w:name="z39"/>
      <w:bookmarkEnd w:id="27"/>
      <w:r w:rsidRPr="00D7417E">
        <w:rPr>
          <w:color w:val="000000"/>
          <w:sz w:val="28"/>
        </w:rPr>
        <w:t>5-2. В случае представления неполного пакета документов, предусмотренного пунктом</w:t>
      </w:r>
      <w:r>
        <w:rPr>
          <w:color w:val="000000"/>
          <w:sz w:val="28"/>
        </w:rPr>
        <w:t> </w:t>
      </w:r>
      <w:r w:rsidRPr="00B227B0">
        <w:rPr>
          <w:color w:val="000000"/>
          <w:sz w:val="28"/>
        </w:rPr>
        <w:t>5 настоящего</w:t>
      </w:r>
      <w:r w:rsidRPr="00D7417E">
        <w:rPr>
          <w:color w:val="000000"/>
          <w:sz w:val="28"/>
        </w:rPr>
        <w:t xml:space="preserve"> Порядка, работник Отдела выдает расписку об отказе в приеме документов.</w:t>
      </w:r>
    </w:p>
    <w:p w:rsidR="000B2726" w:rsidRPr="00D7417E" w:rsidRDefault="000B2726" w:rsidP="000B2726">
      <w:pPr>
        <w:ind w:firstLine="708"/>
        <w:jc w:val="both"/>
      </w:pPr>
      <w:bookmarkStart w:id="29" w:name="z40"/>
      <w:bookmarkEnd w:id="28"/>
      <w:r w:rsidRPr="00D7417E">
        <w:rPr>
          <w:color w:val="000000"/>
          <w:sz w:val="28"/>
        </w:rPr>
        <w:t>5-3. В случае обращения через</w:t>
      </w:r>
      <w:r>
        <w:rPr>
          <w:color w:val="000000"/>
          <w:sz w:val="28"/>
          <w:lang w:val="kk-KZ"/>
        </w:rPr>
        <w:t xml:space="preserve"> </w:t>
      </w:r>
      <w:r w:rsidRPr="00D7417E">
        <w:rPr>
          <w:color w:val="000000"/>
          <w:sz w:val="28"/>
        </w:rPr>
        <w:t>портал</w:t>
      </w:r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услугополучателю</w:t>
      </w:r>
      <w:proofErr w:type="spellEnd"/>
      <w:r>
        <w:rPr>
          <w:color w:val="000000"/>
          <w:sz w:val="28"/>
        </w:rPr>
        <w:t xml:space="preserve"> в «</w:t>
      </w:r>
      <w:r w:rsidRPr="00D7417E">
        <w:rPr>
          <w:color w:val="000000"/>
          <w:sz w:val="28"/>
        </w:rPr>
        <w:t>личный кабинет</w:t>
      </w:r>
      <w:r>
        <w:rPr>
          <w:color w:val="000000"/>
          <w:sz w:val="28"/>
        </w:rPr>
        <w:t>»</w:t>
      </w:r>
      <w:r w:rsidRPr="00D7417E">
        <w:rPr>
          <w:color w:val="000000"/>
          <w:sz w:val="28"/>
        </w:rPr>
        <w:t xml:space="preserve">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p w:rsidR="000B2726" w:rsidRPr="00D7417E" w:rsidRDefault="000B2726" w:rsidP="000B2726">
      <w:pPr>
        <w:ind w:firstLine="708"/>
        <w:jc w:val="both"/>
      </w:pPr>
      <w:bookmarkStart w:id="30" w:name="z41"/>
      <w:bookmarkEnd w:id="29"/>
      <w:r w:rsidRPr="00D7417E">
        <w:rPr>
          <w:color w:val="000000"/>
          <w:sz w:val="28"/>
        </w:rPr>
        <w:t>5-4. Отдел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p w:rsidR="000B2726" w:rsidRDefault="000B2726" w:rsidP="000B2726">
      <w:pPr>
        <w:ind w:firstLine="708"/>
        <w:jc w:val="both"/>
        <w:rPr>
          <w:lang w:val="kk-KZ"/>
        </w:rPr>
      </w:pPr>
      <w:bookmarkStart w:id="31" w:name="z42"/>
      <w:bookmarkEnd w:id="30"/>
      <w:r w:rsidRPr="00D7417E">
        <w:rPr>
          <w:color w:val="000000"/>
          <w:sz w:val="28"/>
        </w:rPr>
        <w:t>5-5.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портала либо Отделом.</w:t>
      </w:r>
      <w:bookmarkStart w:id="32" w:name="z43"/>
      <w:bookmarkEnd w:id="31"/>
    </w:p>
    <w:p w:rsidR="000B2726" w:rsidRPr="00D7417E" w:rsidRDefault="000B2726" w:rsidP="000B2726">
      <w:pPr>
        <w:ind w:firstLine="708"/>
        <w:jc w:val="both"/>
      </w:pPr>
      <w:r w:rsidRPr="00D7417E">
        <w:rPr>
          <w:color w:val="000000"/>
          <w:sz w:val="28"/>
        </w:rPr>
        <w:t>5-6.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</w:t>
      </w:r>
      <w:r>
        <w:rPr>
          <w:color w:val="000000"/>
          <w:sz w:val="28"/>
        </w:rPr>
        <w:t>омощи направляется в Отдел или «</w:t>
      </w:r>
      <w:r w:rsidRPr="00D7417E">
        <w:rPr>
          <w:color w:val="000000"/>
          <w:sz w:val="28"/>
        </w:rPr>
        <w:t>личный кабинет</w:t>
      </w:r>
      <w:r>
        <w:rPr>
          <w:color w:val="000000"/>
          <w:sz w:val="28"/>
        </w:rPr>
        <w:t>»</w:t>
      </w:r>
      <w:r w:rsidRPr="00D7417E">
        <w:rPr>
          <w:color w:val="000000"/>
          <w:sz w:val="28"/>
        </w:rPr>
        <w:t xml:space="preserve"> в виде электронного документа.</w:t>
      </w:r>
    </w:p>
    <w:p w:rsidR="000B2726" w:rsidRDefault="000B2726" w:rsidP="000B2726">
      <w:pPr>
        <w:ind w:firstLine="708"/>
        <w:jc w:val="both"/>
        <w:rPr>
          <w:color w:val="000000"/>
          <w:sz w:val="28"/>
          <w:szCs w:val="22"/>
          <w:lang w:val="kk-KZ" w:eastAsia="en-US"/>
        </w:rPr>
      </w:pPr>
      <w:bookmarkStart w:id="33" w:name="z44"/>
      <w:bookmarkEnd w:id="12"/>
      <w:bookmarkEnd w:id="32"/>
      <w:r>
        <w:rPr>
          <w:color w:val="000000"/>
          <w:sz w:val="28"/>
          <w:szCs w:val="22"/>
          <w:lang w:val="kk-KZ" w:eastAsia="en-US"/>
        </w:rPr>
        <w:t>6</w:t>
      </w:r>
      <w:r w:rsidRPr="00CF0FCD">
        <w:rPr>
          <w:color w:val="000000"/>
          <w:sz w:val="28"/>
          <w:szCs w:val="22"/>
          <w:lang w:eastAsia="en-US"/>
        </w:rPr>
        <w:t xml:space="preserve">. Совокупный доход </w:t>
      </w:r>
      <w:proofErr w:type="spellStart"/>
      <w:r w:rsidRPr="00CF0FCD">
        <w:rPr>
          <w:color w:val="000000"/>
          <w:sz w:val="28"/>
          <w:szCs w:val="22"/>
          <w:lang w:eastAsia="en-US"/>
        </w:rPr>
        <w:t>малообеспеченн</w:t>
      </w:r>
      <w:proofErr w:type="spellEnd"/>
      <w:r>
        <w:rPr>
          <w:color w:val="000000"/>
          <w:sz w:val="28"/>
          <w:szCs w:val="22"/>
          <w:lang w:val="kk-KZ" w:eastAsia="en-US"/>
        </w:rPr>
        <w:t>о</w:t>
      </w:r>
      <w:r w:rsidRPr="00CF0FCD">
        <w:rPr>
          <w:color w:val="000000"/>
          <w:sz w:val="28"/>
          <w:szCs w:val="22"/>
          <w:lang w:eastAsia="en-US"/>
        </w:rPr>
        <w:t>й семьи (гражданина) исчисляется уполномоченным органом за квартал, предшествующий кварталу обращения за назначением жилищной</w:t>
      </w:r>
      <w:r>
        <w:rPr>
          <w:color w:val="000000"/>
          <w:sz w:val="28"/>
          <w:szCs w:val="22"/>
          <w:lang w:eastAsia="en-US"/>
        </w:rPr>
        <w:t xml:space="preserve"> помощи, в порядке, </w:t>
      </w:r>
      <w:proofErr w:type="spellStart"/>
      <w:r>
        <w:rPr>
          <w:color w:val="000000"/>
          <w:sz w:val="28"/>
          <w:szCs w:val="22"/>
          <w:lang w:eastAsia="en-US"/>
        </w:rPr>
        <w:t>установленн</w:t>
      </w:r>
      <w:proofErr w:type="spellEnd"/>
      <w:r>
        <w:rPr>
          <w:color w:val="000000"/>
          <w:sz w:val="28"/>
          <w:szCs w:val="22"/>
          <w:lang w:val="kk-KZ" w:eastAsia="en-US"/>
        </w:rPr>
        <w:t>ы</w:t>
      </w:r>
      <w:r w:rsidRPr="00CF0FCD">
        <w:rPr>
          <w:color w:val="000000"/>
          <w:sz w:val="28"/>
          <w:szCs w:val="22"/>
          <w:lang w:eastAsia="en-US"/>
        </w:rPr>
        <w:t>м действующим законодательством и жилищная помощь назначается с месяца подачи заявления на текущий квартал.</w:t>
      </w:r>
    </w:p>
    <w:p w:rsidR="000B2726" w:rsidRDefault="000B2726" w:rsidP="000B2726">
      <w:pPr>
        <w:ind w:firstLine="708"/>
        <w:jc w:val="both"/>
        <w:rPr>
          <w:color w:val="000000"/>
          <w:sz w:val="28"/>
          <w:szCs w:val="22"/>
          <w:lang w:val="kk-KZ" w:eastAsia="en-US"/>
        </w:rPr>
      </w:pPr>
    </w:p>
    <w:p w:rsidR="000B2726" w:rsidRPr="003E64A5" w:rsidRDefault="000B2726" w:rsidP="000B2726">
      <w:pPr>
        <w:ind w:firstLine="708"/>
        <w:jc w:val="both"/>
        <w:rPr>
          <w:color w:val="000000"/>
          <w:sz w:val="28"/>
          <w:szCs w:val="22"/>
          <w:lang w:val="kk-KZ" w:eastAsia="en-US"/>
        </w:rPr>
      </w:pPr>
    </w:p>
    <w:p w:rsidR="000B2726" w:rsidRDefault="000B2726" w:rsidP="000B2726">
      <w:pPr>
        <w:jc w:val="center"/>
        <w:rPr>
          <w:b/>
          <w:color w:val="000000"/>
          <w:sz w:val="28"/>
          <w:szCs w:val="28"/>
          <w:lang w:val="kk-KZ" w:eastAsia="en-US"/>
        </w:rPr>
      </w:pPr>
      <w:bookmarkStart w:id="34" w:name="z45"/>
      <w:bookmarkEnd w:id="33"/>
      <w:r w:rsidRPr="00CF0FCD">
        <w:rPr>
          <w:b/>
          <w:color w:val="000000"/>
          <w:sz w:val="28"/>
          <w:szCs w:val="28"/>
          <w:lang w:eastAsia="en-US"/>
        </w:rPr>
        <w:t>Глава 2. Размер оказания жилищной помощи</w:t>
      </w:r>
    </w:p>
    <w:p w:rsidR="000B2726" w:rsidRPr="00F85772" w:rsidRDefault="000B2726" w:rsidP="000B2726">
      <w:pPr>
        <w:jc w:val="center"/>
        <w:rPr>
          <w:sz w:val="28"/>
          <w:szCs w:val="28"/>
          <w:lang w:val="kk-KZ" w:eastAsia="en-US"/>
        </w:rPr>
      </w:pPr>
    </w:p>
    <w:p w:rsidR="000B2726" w:rsidRPr="00CF0FCD" w:rsidRDefault="000B2726" w:rsidP="000B2726">
      <w:pPr>
        <w:ind w:firstLine="708"/>
        <w:jc w:val="both"/>
        <w:rPr>
          <w:sz w:val="22"/>
          <w:szCs w:val="22"/>
          <w:lang w:eastAsia="en-US"/>
        </w:rPr>
      </w:pPr>
      <w:bookmarkStart w:id="35" w:name="z46"/>
      <w:bookmarkEnd w:id="34"/>
      <w:r>
        <w:rPr>
          <w:color w:val="000000"/>
          <w:sz w:val="28"/>
          <w:szCs w:val="22"/>
          <w:lang w:val="kk-KZ" w:eastAsia="en-US"/>
        </w:rPr>
        <w:lastRenderedPageBreak/>
        <w:t>7</w:t>
      </w:r>
      <w:r w:rsidRPr="00CF0FCD">
        <w:rPr>
          <w:color w:val="000000"/>
          <w:sz w:val="28"/>
          <w:szCs w:val="22"/>
          <w:lang w:eastAsia="en-US"/>
        </w:rPr>
        <w:t xml:space="preserve">. Доля предельно допустимых расходов в пределах установленных норм устанавливается в размере 7 </w:t>
      </w:r>
      <w:r>
        <w:rPr>
          <w:color w:val="000000"/>
          <w:sz w:val="28"/>
          <w:szCs w:val="22"/>
          <w:lang w:val="kk-KZ" w:eastAsia="en-US"/>
        </w:rPr>
        <w:t xml:space="preserve">(семь) </w:t>
      </w:r>
      <w:r w:rsidRPr="00CF0FCD">
        <w:rPr>
          <w:color w:val="000000"/>
          <w:sz w:val="28"/>
          <w:szCs w:val="22"/>
          <w:lang w:eastAsia="en-US"/>
        </w:rPr>
        <w:t>процентов, от со</w:t>
      </w:r>
      <w:r>
        <w:rPr>
          <w:color w:val="000000"/>
          <w:sz w:val="28"/>
          <w:szCs w:val="22"/>
          <w:lang w:eastAsia="en-US"/>
        </w:rPr>
        <w:t xml:space="preserve">вокупного дохода </w:t>
      </w:r>
      <w:proofErr w:type="spellStart"/>
      <w:r>
        <w:rPr>
          <w:color w:val="000000"/>
          <w:sz w:val="28"/>
          <w:szCs w:val="22"/>
          <w:lang w:eastAsia="en-US"/>
        </w:rPr>
        <w:t>малообеспеченн</w:t>
      </w:r>
      <w:proofErr w:type="spellEnd"/>
      <w:r>
        <w:rPr>
          <w:color w:val="000000"/>
          <w:sz w:val="28"/>
          <w:szCs w:val="22"/>
          <w:lang w:val="kk-KZ" w:eastAsia="en-US"/>
        </w:rPr>
        <w:t>о</w:t>
      </w:r>
      <w:r w:rsidRPr="00CF0FCD">
        <w:rPr>
          <w:color w:val="000000"/>
          <w:sz w:val="28"/>
          <w:szCs w:val="22"/>
          <w:lang w:eastAsia="en-US"/>
        </w:rPr>
        <w:t>й семьи (гражданина).</w:t>
      </w:r>
    </w:p>
    <w:p w:rsidR="000B2726" w:rsidRPr="00CF0FCD" w:rsidRDefault="000B2726" w:rsidP="000B2726">
      <w:pPr>
        <w:ind w:firstLine="708"/>
        <w:jc w:val="both"/>
        <w:rPr>
          <w:sz w:val="22"/>
          <w:szCs w:val="22"/>
          <w:lang w:eastAsia="en-US"/>
        </w:rPr>
      </w:pPr>
      <w:bookmarkStart w:id="36" w:name="z47"/>
      <w:bookmarkEnd w:id="35"/>
      <w:r>
        <w:rPr>
          <w:color w:val="000000"/>
          <w:sz w:val="28"/>
          <w:szCs w:val="22"/>
          <w:lang w:val="kk-KZ" w:eastAsia="en-US"/>
        </w:rPr>
        <w:t>8</w:t>
      </w:r>
      <w:r w:rsidRPr="00CF0FCD">
        <w:rPr>
          <w:color w:val="000000"/>
          <w:sz w:val="28"/>
          <w:szCs w:val="22"/>
          <w:lang w:eastAsia="en-US"/>
        </w:rPr>
        <w:t>. Нормативы потребления коммунальных услуг, обеспечиваемых компенсационными мерами для потребителей, не имеющих приборов учета, устанавливаются в соответствии с действующим законодательством.</w:t>
      </w:r>
    </w:p>
    <w:p w:rsidR="000B2726" w:rsidRPr="00CF0FCD" w:rsidRDefault="000B2726" w:rsidP="000B2726">
      <w:pPr>
        <w:ind w:firstLine="708"/>
        <w:jc w:val="both"/>
        <w:rPr>
          <w:sz w:val="22"/>
          <w:szCs w:val="22"/>
          <w:lang w:eastAsia="en-US"/>
        </w:rPr>
      </w:pPr>
      <w:bookmarkStart w:id="37" w:name="z48"/>
      <w:bookmarkEnd w:id="36"/>
      <w:r w:rsidRPr="00CF0FCD">
        <w:rPr>
          <w:color w:val="000000"/>
          <w:sz w:val="28"/>
          <w:szCs w:val="22"/>
          <w:lang w:eastAsia="en-US"/>
        </w:rPr>
        <w:t>Если нормативы и тарифы на расходы не определены в установленном законодательством порядке, возмещение затрат производится по фактическим расходам.</w:t>
      </w:r>
    </w:p>
    <w:p w:rsidR="000B2726" w:rsidRDefault="000B2726" w:rsidP="000B2726">
      <w:pPr>
        <w:ind w:firstLine="708"/>
        <w:jc w:val="both"/>
        <w:rPr>
          <w:sz w:val="22"/>
          <w:szCs w:val="22"/>
          <w:lang w:val="kk-KZ" w:eastAsia="en-US"/>
        </w:rPr>
      </w:pPr>
      <w:bookmarkStart w:id="38" w:name="z49"/>
      <w:bookmarkEnd w:id="37"/>
      <w:r>
        <w:rPr>
          <w:color w:val="000000"/>
          <w:sz w:val="28"/>
          <w:szCs w:val="22"/>
          <w:lang w:val="kk-KZ" w:eastAsia="en-US"/>
        </w:rPr>
        <w:t>9</w:t>
      </w:r>
      <w:r w:rsidRPr="00CF0FCD">
        <w:rPr>
          <w:color w:val="000000"/>
          <w:sz w:val="28"/>
          <w:szCs w:val="22"/>
          <w:lang w:eastAsia="en-US"/>
        </w:rPr>
        <w:t xml:space="preserve">. Назначение жилищной помощи малообеспеченным семьям (гражданам) производится в соответствии </w:t>
      </w:r>
      <w:r w:rsidRPr="00CF0FCD">
        <w:rPr>
          <w:color w:val="000000"/>
          <w:sz w:val="28"/>
          <w:szCs w:val="22"/>
          <w:lang w:val="en-US" w:eastAsia="en-US"/>
        </w:rPr>
        <w:t>c</w:t>
      </w:r>
      <w:r w:rsidRPr="00CF0FCD">
        <w:rPr>
          <w:color w:val="000000"/>
          <w:sz w:val="28"/>
          <w:szCs w:val="22"/>
          <w:lang w:eastAsia="en-US"/>
        </w:rPr>
        <w:t xml:space="preserve"> нижеследующими нормами потребления:</w:t>
      </w:r>
      <w:bookmarkStart w:id="39" w:name="z50"/>
      <w:bookmarkEnd w:id="38"/>
    </w:p>
    <w:p w:rsidR="000B2726" w:rsidRDefault="000B2726" w:rsidP="000B2726">
      <w:pPr>
        <w:ind w:firstLine="708"/>
        <w:jc w:val="both"/>
        <w:rPr>
          <w:sz w:val="22"/>
          <w:szCs w:val="22"/>
          <w:lang w:val="kk-KZ" w:eastAsia="en-US"/>
        </w:rPr>
      </w:pPr>
      <w:r w:rsidRPr="00CF0FCD">
        <w:rPr>
          <w:color w:val="000000"/>
          <w:sz w:val="28"/>
          <w:szCs w:val="22"/>
          <w:lang w:eastAsia="en-US"/>
        </w:rPr>
        <w:t>1) нормы потребления электроэнергии на 1 месяц:</w:t>
      </w:r>
      <w:bookmarkStart w:id="40" w:name="z51"/>
      <w:bookmarkEnd w:id="39"/>
    </w:p>
    <w:p w:rsidR="000B2726" w:rsidRDefault="000B2726" w:rsidP="000B2726">
      <w:pPr>
        <w:ind w:firstLine="708"/>
        <w:jc w:val="both"/>
        <w:rPr>
          <w:sz w:val="22"/>
          <w:szCs w:val="22"/>
          <w:lang w:val="kk-KZ" w:eastAsia="en-US"/>
        </w:rPr>
      </w:pPr>
      <w:r w:rsidRPr="00CF0FCD">
        <w:rPr>
          <w:color w:val="000000"/>
          <w:sz w:val="28"/>
          <w:szCs w:val="22"/>
          <w:lang w:eastAsia="en-US"/>
        </w:rPr>
        <w:t>на 1 человека – 70 киловатт;</w:t>
      </w:r>
      <w:bookmarkStart w:id="41" w:name="z52"/>
      <w:bookmarkEnd w:id="40"/>
    </w:p>
    <w:p w:rsidR="000B2726" w:rsidRDefault="000B2726" w:rsidP="000B2726">
      <w:pPr>
        <w:ind w:firstLine="708"/>
        <w:jc w:val="both"/>
        <w:rPr>
          <w:sz w:val="22"/>
          <w:szCs w:val="22"/>
          <w:lang w:val="kk-KZ" w:eastAsia="en-US"/>
        </w:rPr>
      </w:pPr>
      <w:r w:rsidRPr="00CF0FCD">
        <w:rPr>
          <w:color w:val="000000"/>
          <w:sz w:val="28"/>
          <w:szCs w:val="22"/>
          <w:lang w:eastAsia="en-US"/>
        </w:rPr>
        <w:t>на 2 человека – 140 киловатт;</w:t>
      </w:r>
      <w:bookmarkStart w:id="42" w:name="z53"/>
      <w:bookmarkEnd w:id="41"/>
    </w:p>
    <w:p w:rsidR="000B2726" w:rsidRDefault="000B2726" w:rsidP="000B2726">
      <w:pPr>
        <w:ind w:firstLine="708"/>
        <w:jc w:val="both"/>
        <w:rPr>
          <w:sz w:val="22"/>
          <w:szCs w:val="22"/>
          <w:lang w:val="kk-KZ" w:eastAsia="en-US"/>
        </w:rPr>
      </w:pPr>
      <w:r w:rsidRPr="00CF0FCD">
        <w:rPr>
          <w:color w:val="000000"/>
          <w:sz w:val="28"/>
          <w:szCs w:val="22"/>
          <w:lang w:eastAsia="en-US"/>
        </w:rPr>
        <w:t>на 3 и более человека – 210 киловатт;</w:t>
      </w:r>
      <w:bookmarkStart w:id="43" w:name="z54"/>
      <w:bookmarkEnd w:id="42"/>
    </w:p>
    <w:p w:rsidR="000B2726" w:rsidRDefault="000B2726" w:rsidP="000B2726">
      <w:pPr>
        <w:ind w:firstLine="708"/>
        <w:jc w:val="both"/>
        <w:rPr>
          <w:sz w:val="22"/>
          <w:szCs w:val="22"/>
          <w:lang w:val="kk-KZ" w:eastAsia="en-US"/>
        </w:rPr>
      </w:pPr>
      <w:r w:rsidRPr="00CF0FCD">
        <w:rPr>
          <w:color w:val="000000"/>
          <w:sz w:val="28"/>
          <w:szCs w:val="22"/>
          <w:lang w:eastAsia="en-US"/>
        </w:rPr>
        <w:t>2) нормы потребления газа на 1 месяц:</w:t>
      </w:r>
      <w:bookmarkStart w:id="44" w:name="z55"/>
      <w:bookmarkEnd w:id="43"/>
    </w:p>
    <w:p w:rsidR="000B2726" w:rsidRDefault="000B2726" w:rsidP="000B2726">
      <w:pPr>
        <w:ind w:firstLine="708"/>
        <w:jc w:val="both"/>
        <w:rPr>
          <w:sz w:val="22"/>
          <w:szCs w:val="22"/>
          <w:lang w:val="kk-KZ" w:eastAsia="en-US"/>
        </w:rPr>
      </w:pPr>
      <w:r w:rsidRPr="00CF0FCD">
        <w:rPr>
          <w:color w:val="000000"/>
          <w:sz w:val="28"/>
          <w:szCs w:val="22"/>
          <w:lang w:eastAsia="en-US"/>
        </w:rPr>
        <w:t>до 4-х человек – 10 килограмм;</w:t>
      </w:r>
      <w:bookmarkStart w:id="45" w:name="z56"/>
      <w:bookmarkEnd w:id="44"/>
    </w:p>
    <w:p w:rsidR="000B2726" w:rsidRDefault="000B2726" w:rsidP="000B2726">
      <w:pPr>
        <w:ind w:firstLine="708"/>
        <w:jc w:val="both"/>
        <w:rPr>
          <w:sz w:val="22"/>
          <w:szCs w:val="22"/>
          <w:lang w:val="kk-KZ" w:eastAsia="en-US"/>
        </w:rPr>
      </w:pPr>
      <w:r w:rsidRPr="00CF0FCD">
        <w:rPr>
          <w:color w:val="000000"/>
          <w:sz w:val="28"/>
          <w:szCs w:val="22"/>
          <w:lang w:eastAsia="en-US"/>
        </w:rPr>
        <w:t>на 4 и более человека – 20 килограмм;</w:t>
      </w:r>
      <w:bookmarkStart w:id="46" w:name="z57"/>
      <w:bookmarkEnd w:id="45"/>
    </w:p>
    <w:p w:rsidR="000B2726" w:rsidRDefault="000B2726" w:rsidP="000B2726">
      <w:pPr>
        <w:ind w:firstLine="708"/>
        <w:jc w:val="both"/>
        <w:rPr>
          <w:sz w:val="22"/>
          <w:szCs w:val="22"/>
          <w:lang w:val="kk-KZ" w:eastAsia="en-US"/>
        </w:rPr>
      </w:pPr>
      <w:r w:rsidRPr="00CF0FCD">
        <w:rPr>
          <w:color w:val="000000"/>
          <w:sz w:val="28"/>
          <w:szCs w:val="22"/>
          <w:lang w:eastAsia="en-US"/>
        </w:rPr>
        <w:t>3) потребления топлива (уголь) на отопительный сезон:</w:t>
      </w:r>
      <w:bookmarkStart w:id="47" w:name="z58"/>
      <w:bookmarkEnd w:id="46"/>
    </w:p>
    <w:p w:rsidR="000B2726" w:rsidRDefault="000B2726" w:rsidP="000B2726">
      <w:pPr>
        <w:ind w:firstLine="708"/>
        <w:jc w:val="both"/>
        <w:rPr>
          <w:sz w:val="22"/>
          <w:szCs w:val="22"/>
          <w:lang w:val="kk-KZ" w:eastAsia="en-US"/>
        </w:rPr>
      </w:pPr>
      <w:r w:rsidRPr="00CF0FCD">
        <w:rPr>
          <w:color w:val="000000"/>
          <w:sz w:val="28"/>
          <w:szCs w:val="22"/>
          <w:lang w:eastAsia="en-US"/>
        </w:rPr>
        <w:t>до 3-х человек в месяц – 0,5 тонн;</w:t>
      </w:r>
      <w:bookmarkStart w:id="48" w:name="z59"/>
      <w:bookmarkEnd w:id="47"/>
    </w:p>
    <w:p w:rsidR="000B2726" w:rsidRDefault="000B2726" w:rsidP="000B2726">
      <w:pPr>
        <w:ind w:firstLine="708"/>
        <w:jc w:val="both"/>
        <w:rPr>
          <w:sz w:val="22"/>
          <w:szCs w:val="22"/>
          <w:lang w:val="kk-KZ" w:eastAsia="en-US"/>
        </w:rPr>
      </w:pPr>
      <w:r w:rsidRPr="00CF0FCD">
        <w:rPr>
          <w:color w:val="000000"/>
          <w:sz w:val="28"/>
          <w:szCs w:val="22"/>
          <w:lang w:eastAsia="en-US"/>
        </w:rPr>
        <w:t>на 3 и более человека в месяц – 1 тонна;</w:t>
      </w:r>
      <w:bookmarkStart w:id="49" w:name="z60"/>
      <w:bookmarkEnd w:id="48"/>
    </w:p>
    <w:p w:rsidR="000B2726" w:rsidRDefault="000B2726" w:rsidP="000B2726">
      <w:pPr>
        <w:ind w:firstLine="708"/>
        <w:jc w:val="both"/>
        <w:rPr>
          <w:sz w:val="22"/>
          <w:szCs w:val="22"/>
          <w:lang w:val="kk-KZ" w:eastAsia="en-US"/>
        </w:rPr>
      </w:pPr>
      <w:r w:rsidRPr="00CF0FCD">
        <w:rPr>
          <w:color w:val="000000"/>
          <w:sz w:val="28"/>
          <w:szCs w:val="22"/>
          <w:lang w:eastAsia="en-US"/>
        </w:rPr>
        <w:t>4) содержание жилья ежемесячно:</w:t>
      </w:r>
      <w:bookmarkStart w:id="50" w:name="z61"/>
      <w:bookmarkEnd w:id="49"/>
    </w:p>
    <w:p w:rsidR="000B2726" w:rsidRDefault="000B2726" w:rsidP="000B2726">
      <w:pPr>
        <w:ind w:firstLine="708"/>
        <w:jc w:val="both"/>
        <w:rPr>
          <w:sz w:val="22"/>
          <w:szCs w:val="22"/>
          <w:lang w:val="kk-KZ" w:eastAsia="en-US"/>
        </w:rPr>
      </w:pPr>
      <w:r w:rsidRPr="00CF0FCD">
        <w:rPr>
          <w:color w:val="000000"/>
          <w:sz w:val="28"/>
          <w:szCs w:val="22"/>
          <w:lang w:eastAsia="en-US"/>
        </w:rPr>
        <w:t>на 1 человека – 18 квадратных метров;</w:t>
      </w:r>
      <w:bookmarkStart w:id="51" w:name="z62"/>
      <w:bookmarkEnd w:id="50"/>
    </w:p>
    <w:p w:rsidR="000B2726" w:rsidRDefault="000B2726" w:rsidP="000B2726">
      <w:pPr>
        <w:ind w:firstLine="708"/>
        <w:jc w:val="both"/>
        <w:rPr>
          <w:sz w:val="22"/>
          <w:szCs w:val="22"/>
          <w:lang w:val="kk-KZ" w:eastAsia="en-US"/>
        </w:rPr>
      </w:pPr>
      <w:r w:rsidRPr="00CF0FCD">
        <w:rPr>
          <w:color w:val="000000"/>
          <w:sz w:val="28"/>
          <w:szCs w:val="22"/>
          <w:lang w:eastAsia="en-US"/>
        </w:rPr>
        <w:t>для одиноко</w:t>
      </w:r>
      <w:r>
        <w:rPr>
          <w:color w:val="000000"/>
          <w:sz w:val="28"/>
          <w:szCs w:val="22"/>
          <w:lang w:val="kk-KZ" w:eastAsia="en-US"/>
        </w:rPr>
        <w:t xml:space="preserve"> </w:t>
      </w:r>
      <w:r w:rsidRPr="00CF0FCD">
        <w:rPr>
          <w:color w:val="000000"/>
          <w:sz w:val="28"/>
          <w:szCs w:val="22"/>
          <w:lang w:eastAsia="en-US"/>
        </w:rPr>
        <w:t>проживающих людей – 31 квадратный метр;</w:t>
      </w:r>
      <w:bookmarkStart w:id="52" w:name="z63"/>
      <w:bookmarkEnd w:id="51"/>
    </w:p>
    <w:p w:rsidR="000B2726" w:rsidRDefault="000B2726" w:rsidP="000B2726">
      <w:pPr>
        <w:ind w:firstLine="708"/>
        <w:jc w:val="both"/>
        <w:rPr>
          <w:sz w:val="22"/>
          <w:szCs w:val="22"/>
          <w:lang w:val="kk-KZ" w:eastAsia="en-US"/>
        </w:rPr>
      </w:pPr>
      <w:r w:rsidRPr="00CF0FCD">
        <w:rPr>
          <w:color w:val="000000"/>
          <w:sz w:val="28"/>
          <w:szCs w:val="22"/>
          <w:lang w:eastAsia="en-US"/>
        </w:rPr>
        <w:t>5) теплоснабжение ежемесячно:</w:t>
      </w:r>
      <w:bookmarkStart w:id="53" w:name="z64"/>
      <w:bookmarkEnd w:id="52"/>
    </w:p>
    <w:p w:rsidR="000B2726" w:rsidRDefault="000B2726" w:rsidP="000B2726">
      <w:pPr>
        <w:ind w:firstLine="708"/>
        <w:jc w:val="both"/>
        <w:rPr>
          <w:sz w:val="22"/>
          <w:szCs w:val="22"/>
          <w:lang w:val="kk-KZ" w:eastAsia="en-US"/>
        </w:rPr>
      </w:pPr>
      <w:r w:rsidRPr="00CF0FCD">
        <w:rPr>
          <w:color w:val="000000"/>
          <w:sz w:val="28"/>
          <w:szCs w:val="22"/>
          <w:lang w:eastAsia="en-US"/>
        </w:rPr>
        <w:t>на 1 человека – 18 квадратных метров;</w:t>
      </w:r>
      <w:bookmarkStart w:id="54" w:name="z65"/>
      <w:bookmarkEnd w:id="53"/>
    </w:p>
    <w:p w:rsidR="000B2726" w:rsidRDefault="000B2726" w:rsidP="000B2726">
      <w:pPr>
        <w:ind w:firstLine="708"/>
        <w:jc w:val="both"/>
        <w:rPr>
          <w:sz w:val="22"/>
          <w:szCs w:val="22"/>
          <w:lang w:val="kk-KZ" w:eastAsia="en-US"/>
        </w:rPr>
      </w:pPr>
      <w:r w:rsidRPr="00CF0FCD">
        <w:rPr>
          <w:color w:val="000000"/>
          <w:sz w:val="28"/>
          <w:szCs w:val="22"/>
          <w:lang w:eastAsia="en-US"/>
        </w:rPr>
        <w:t>для одиноко</w:t>
      </w:r>
      <w:r>
        <w:rPr>
          <w:color w:val="000000"/>
          <w:sz w:val="28"/>
          <w:szCs w:val="22"/>
          <w:lang w:val="kk-KZ" w:eastAsia="en-US"/>
        </w:rPr>
        <w:t xml:space="preserve"> </w:t>
      </w:r>
      <w:r w:rsidRPr="00CF0FCD">
        <w:rPr>
          <w:color w:val="000000"/>
          <w:sz w:val="28"/>
          <w:szCs w:val="22"/>
          <w:lang w:eastAsia="en-US"/>
        </w:rPr>
        <w:t>проживающих людей – 31 квадратный метр;</w:t>
      </w:r>
      <w:bookmarkStart w:id="55" w:name="z66"/>
      <w:bookmarkEnd w:id="54"/>
    </w:p>
    <w:p w:rsidR="000B2726" w:rsidRDefault="000B2726" w:rsidP="000B2726">
      <w:pPr>
        <w:ind w:firstLine="708"/>
        <w:jc w:val="both"/>
        <w:rPr>
          <w:sz w:val="22"/>
          <w:szCs w:val="22"/>
          <w:lang w:val="kk-KZ" w:eastAsia="en-US"/>
        </w:rPr>
      </w:pPr>
      <w:r w:rsidRPr="00CF0FCD">
        <w:rPr>
          <w:color w:val="000000"/>
          <w:sz w:val="28"/>
          <w:szCs w:val="22"/>
          <w:lang w:eastAsia="en-US"/>
        </w:rPr>
        <w:t>6) вывоз бытовых отходов – ежемесячно на каждого человека по тарифу;</w:t>
      </w:r>
      <w:bookmarkStart w:id="56" w:name="z67"/>
      <w:bookmarkEnd w:id="55"/>
    </w:p>
    <w:p w:rsidR="000B2726" w:rsidRDefault="000B2726" w:rsidP="000B2726">
      <w:pPr>
        <w:ind w:firstLine="708"/>
        <w:jc w:val="both"/>
        <w:rPr>
          <w:sz w:val="22"/>
          <w:szCs w:val="22"/>
          <w:lang w:val="kk-KZ" w:eastAsia="en-US"/>
        </w:rPr>
      </w:pPr>
      <w:r w:rsidRPr="00CF0FCD">
        <w:rPr>
          <w:color w:val="000000"/>
          <w:sz w:val="28"/>
          <w:szCs w:val="22"/>
          <w:lang w:eastAsia="en-US"/>
        </w:rPr>
        <w:t>7) услуги канализации – ежемесячно на каждого человека по тарифу;</w:t>
      </w:r>
      <w:bookmarkStart w:id="57" w:name="z68"/>
      <w:bookmarkEnd w:id="56"/>
    </w:p>
    <w:p w:rsidR="000B2726" w:rsidRDefault="000B2726" w:rsidP="000B2726">
      <w:pPr>
        <w:ind w:firstLine="708"/>
        <w:jc w:val="both"/>
        <w:rPr>
          <w:sz w:val="22"/>
          <w:szCs w:val="22"/>
          <w:lang w:val="kk-KZ" w:eastAsia="en-US"/>
        </w:rPr>
      </w:pPr>
      <w:r w:rsidRPr="00CF0FCD">
        <w:rPr>
          <w:color w:val="000000"/>
          <w:sz w:val="28"/>
          <w:szCs w:val="22"/>
          <w:lang w:eastAsia="en-US"/>
        </w:rPr>
        <w:t>8) в части увеличения арендной платы за пользование жилищем;</w:t>
      </w:r>
      <w:bookmarkStart w:id="58" w:name="z69"/>
      <w:bookmarkEnd w:id="57"/>
    </w:p>
    <w:p w:rsidR="000B2726" w:rsidRDefault="000B2726" w:rsidP="000B2726">
      <w:pPr>
        <w:ind w:firstLine="708"/>
        <w:jc w:val="both"/>
        <w:rPr>
          <w:color w:val="000000"/>
          <w:sz w:val="28"/>
          <w:szCs w:val="22"/>
          <w:lang w:eastAsia="en-US"/>
        </w:rPr>
      </w:pPr>
      <w:r w:rsidRPr="00CF0FCD">
        <w:rPr>
          <w:color w:val="000000"/>
          <w:sz w:val="28"/>
          <w:szCs w:val="22"/>
          <w:lang w:eastAsia="en-US"/>
        </w:rPr>
        <w:t>9) нормы платы потребления и тарифы коммунальных услуг предоставляют поставщики услуг.</w:t>
      </w:r>
    </w:p>
    <w:p w:rsidR="000B2726" w:rsidRPr="00BB520B" w:rsidRDefault="000B2726" w:rsidP="000B2726">
      <w:pPr>
        <w:ind w:firstLine="708"/>
        <w:jc w:val="both"/>
        <w:rPr>
          <w:sz w:val="22"/>
          <w:szCs w:val="22"/>
          <w:lang w:eastAsia="en-US"/>
        </w:rPr>
      </w:pPr>
    </w:p>
    <w:p w:rsidR="000B2726" w:rsidRPr="003E64A5" w:rsidRDefault="000B2726" w:rsidP="000B2726">
      <w:pPr>
        <w:jc w:val="both"/>
        <w:rPr>
          <w:color w:val="000000"/>
          <w:sz w:val="28"/>
          <w:szCs w:val="22"/>
          <w:lang w:val="kk-KZ" w:eastAsia="en-US"/>
        </w:rPr>
      </w:pPr>
    </w:p>
    <w:p w:rsidR="000B2726" w:rsidRDefault="000B2726" w:rsidP="000B2726">
      <w:pPr>
        <w:jc w:val="center"/>
        <w:rPr>
          <w:b/>
          <w:color w:val="000000"/>
          <w:sz w:val="28"/>
          <w:szCs w:val="28"/>
          <w:lang w:val="kk-KZ" w:eastAsia="en-US"/>
        </w:rPr>
      </w:pPr>
      <w:bookmarkStart w:id="59" w:name="z70"/>
      <w:bookmarkEnd w:id="58"/>
      <w:r w:rsidRPr="00CF0FCD">
        <w:rPr>
          <w:b/>
          <w:color w:val="000000"/>
          <w:sz w:val="28"/>
          <w:szCs w:val="28"/>
          <w:lang w:eastAsia="en-US"/>
        </w:rPr>
        <w:t>Глава 3. Финансирование и порядок выплаты жилищной помощи</w:t>
      </w:r>
    </w:p>
    <w:p w:rsidR="000B2726" w:rsidRPr="00F85772" w:rsidRDefault="000B2726" w:rsidP="000B2726">
      <w:pPr>
        <w:jc w:val="center"/>
        <w:rPr>
          <w:sz w:val="28"/>
          <w:szCs w:val="28"/>
          <w:lang w:val="kk-KZ" w:eastAsia="en-US"/>
        </w:rPr>
      </w:pPr>
    </w:p>
    <w:p w:rsidR="000B2726" w:rsidRPr="00B647F1" w:rsidRDefault="000B2726" w:rsidP="000B2726">
      <w:pPr>
        <w:ind w:firstLine="708"/>
        <w:jc w:val="both"/>
      </w:pPr>
      <w:bookmarkStart w:id="60" w:name="z71"/>
      <w:bookmarkEnd w:id="59"/>
      <w:r>
        <w:rPr>
          <w:color w:val="000000"/>
          <w:sz w:val="28"/>
          <w:szCs w:val="22"/>
          <w:lang w:val="kk-KZ" w:eastAsia="en-US"/>
        </w:rPr>
        <w:t>10</w:t>
      </w:r>
      <w:r w:rsidRPr="00CF0FCD">
        <w:rPr>
          <w:color w:val="000000"/>
          <w:sz w:val="28"/>
          <w:szCs w:val="22"/>
          <w:lang w:eastAsia="en-US"/>
        </w:rPr>
        <w:t>. Выплата жилищной помощи осуществляется уполномоченным органом по заявлению получателя жилищной помощи через банки второго уровня, а также через организации, осуществляющие отдельные виды банковской деятельности путем перечисление начисленных сумм на лицевые счета получателя жилищной помощи.</w:t>
      </w:r>
      <w:bookmarkEnd w:id="60"/>
    </w:p>
    <w:sectPr w:rsidR="000B2726" w:rsidRPr="00B647F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913" w:rsidRDefault="007A2913" w:rsidP="000B2726">
      <w:r>
        <w:separator/>
      </w:r>
    </w:p>
  </w:endnote>
  <w:endnote w:type="continuationSeparator" w:id="0">
    <w:p w:rsidR="007A2913" w:rsidRDefault="007A2913" w:rsidP="000B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913" w:rsidRDefault="007A2913" w:rsidP="000B2726">
      <w:r>
        <w:separator/>
      </w:r>
    </w:p>
  </w:footnote>
  <w:footnote w:type="continuationSeparator" w:id="0">
    <w:p w:rsidR="007A2913" w:rsidRDefault="007A2913" w:rsidP="000B2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101219"/>
      <w:docPartObj>
        <w:docPartGallery w:val="Page Numbers (Top of Page)"/>
        <w:docPartUnique/>
      </w:docPartObj>
    </w:sdtPr>
    <w:sdtEndPr/>
    <w:sdtContent>
      <w:p w:rsidR="000B2726" w:rsidRDefault="000B27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83F">
          <w:rPr>
            <w:noProof/>
          </w:rPr>
          <w:t>3</w:t>
        </w:r>
        <w:r>
          <w:fldChar w:fldCharType="end"/>
        </w:r>
      </w:p>
    </w:sdtContent>
  </w:sdt>
  <w:p w:rsidR="000B2726" w:rsidRDefault="000B27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49"/>
    <w:rsid w:val="000B2726"/>
    <w:rsid w:val="00373588"/>
    <w:rsid w:val="00693382"/>
    <w:rsid w:val="007A2913"/>
    <w:rsid w:val="00A6586D"/>
    <w:rsid w:val="00AA183F"/>
    <w:rsid w:val="00DA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2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27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27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B27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27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2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27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27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B27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27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1522</Words>
  <Characters>8677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2020-12-30T12:52:00Z</dcterms:created>
  <dcterms:modified xsi:type="dcterms:W3CDTF">2020-12-30T12:56:00Z</dcterms:modified>
</cp:coreProperties>
</file>