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A0" w:rsidRDefault="00313AA0" w:rsidP="00313AA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</w:t>
      </w:r>
      <w:r>
        <w:rPr>
          <w:b/>
          <w:sz w:val="28"/>
          <w:szCs w:val="28"/>
          <w:lang w:val="kk-KZ"/>
        </w:rPr>
        <w:t>5 июля</w:t>
      </w:r>
      <w:r>
        <w:rPr>
          <w:b/>
          <w:sz w:val="28"/>
          <w:szCs w:val="28"/>
          <w:lang w:val="kk-KZ"/>
        </w:rPr>
        <w:t xml:space="preserve"> 2022 года </w:t>
      </w:r>
    </w:p>
    <w:p w:rsidR="00C05D12" w:rsidRDefault="00313AA0" w:rsidP="00313AA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№149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«</w:t>
      </w:r>
      <w:r w:rsidR="00C05D12">
        <w:rPr>
          <w:b/>
          <w:sz w:val="28"/>
          <w:szCs w:val="28"/>
          <w:lang w:val="kk-KZ"/>
        </w:rPr>
        <w:t xml:space="preserve">О внесении изменений в решение Сырдарьинского районного </w:t>
      </w:r>
    </w:p>
    <w:p w:rsidR="00702A6D" w:rsidRDefault="00C05D12" w:rsidP="00C05D1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маслихата от 2</w:t>
      </w:r>
      <w:r w:rsidR="0001549A">
        <w:rPr>
          <w:b/>
          <w:sz w:val="28"/>
          <w:szCs w:val="28"/>
          <w:lang w:val="kk-KZ"/>
        </w:rPr>
        <w:t>8</w:t>
      </w:r>
      <w:r>
        <w:rPr>
          <w:b/>
          <w:sz w:val="28"/>
          <w:szCs w:val="28"/>
          <w:lang w:val="kk-KZ"/>
        </w:rPr>
        <w:t xml:space="preserve"> декабря 202</w:t>
      </w:r>
      <w:r w:rsidR="0001549A">
        <w:rPr>
          <w:b/>
          <w:sz w:val="28"/>
          <w:szCs w:val="28"/>
          <w:lang w:val="kk-KZ"/>
        </w:rPr>
        <w:t>1</w:t>
      </w:r>
      <w:r>
        <w:rPr>
          <w:b/>
          <w:sz w:val="28"/>
          <w:szCs w:val="28"/>
          <w:lang w:val="kk-KZ"/>
        </w:rPr>
        <w:t xml:space="preserve"> года №</w:t>
      </w:r>
      <w:r w:rsidRPr="00DA001A">
        <w:rPr>
          <w:b/>
          <w:sz w:val="28"/>
          <w:szCs w:val="28"/>
        </w:rPr>
        <w:t xml:space="preserve"> </w:t>
      </w:r>
      <w:r w:rsidR="0001549A">
        <w:rPr>
          <w:b/>
          <w:sz w:val="28"/>
          <w:szCs w:val="28"/>
          <w:lang w:val="kk-KZ"/>
        </w:rPr>
        <w:t>107</w:t>
      </w:r>
      <w:r>
        <w:rPr>
          <w:b/>
          <w:sz w:val="28"/>
          <w:szCs w:val="28"/>
          <w:lang w:val="kk-KZ"/>
        </w:rPr>
        <w:t xml:space="preserve"> «</w:t>
      </w: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kk-KZ"/>
        </w:rPr>
        <w:t xml:space="preserve">районном </w:t>
      </w:r>
      <w:r>
        <w:rPr>
          <w:b/>
          <w:sz w:val="28"/>
          <w:szCs w:val="28"/>
        </w:rPr>
        <w:t>бюджете</w:t>
      </w:r>
    </w:p>
    <w:p w:rsidR="00C05D12" w:rsidRDefault="00C05D12" w:rsidP="00C05D12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kk-KZ"/>
        </w:rPr>
        <w:t>2</w:t>
      </w:r>
      <w:r w:rsidR="0001549A">
        <w:rPr>
          <w:b/>
          <w:sz w:val="28"/>
          <w:szCs w:val="28"/>
          <w:lang w:val="kk-KZ"/>
        </w:rPr>
        <w:t>2</w:t>
      </w:r>
      <w:r>
        <w:rPr>
          <w:b/>
          <w:sz w:val="28"/>
          <w:szCs w:val="28"/>
        </w:rPr>
        <w:t>-202</w:t>
      </w:r>
      <w:r w:rsidR="0001549A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702A6D" w:rsidRDefault="00702A6D" w:rsidP="00C05D12">
      <w:pPr>
        <w:ind w:firstLine="709"/>
        <w:jc w:val="both"/>
        <w:rPr>
          <w:sz w:val="28"/>
          <w:szCs w:val="28"/>
          <w:lang w:val="kk-KZ"/>
        </w:rPr>
      </w:pPr>
    </w:p>
    <w:p w:rsidR="00702A6D" w:rsidRDefault="00702A6D" w:rsidP="00C05D12">
      <w:pPr>
        <w:ind w:firstLine="709"/>
        <w:jc w:val="both"/>
        <w:rPr>
          <w:sz w:val="28"/>
          <w:szCs w:val="28"/>
          <w:lang w:val="kk-KZ"/>
        </w:rPr>
      </w:pPr>
    </w:p>
    <w:p w:rsidR="00C05D12" w:rsidRDefault="00C05D12" w:rsidP="00C05D1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Сырдарьинский районный маслихат </w:t>
      </w:r>
      <w:r>
        <w:rPr>
          <w:b/>
          <w:sz w:val="28"/>
          <w:szCs w:val="28"/>
          <w:lang w:val="kk-KZ"/>
        </w:rPr>
        <w:t>РЕШИЛ:</w:t>
      </w:r>
    </w:p>
    <w:p w:rsidR="00C05D12" w:rsidRDefault="00C05D12" w:rsidP="00C05D1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>. Внести в решение Сырдарьинского районного маслихата «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kk-KZ"/>
        </w:rPr>
        <w:t>районном</w:t>
      </w:r>
      <w:r>
        <w:rPr>
          <w:sz w:val="28"/>
          <w:szCs w:val="28"/>
        </w:rPr>
        <w:t xml:space="preserve"> бюджете на 20</w:t>
      </w:r>
      <w:r>
        <w:rPr>
          <w:sz w:val="28"/>
          <w:szCs w:val="28"/>
          <w:lang w:val="kk-KZ"/>
        </w:rPr>
        <w:t>2</w:t>
      </w:r>
      <w:r w:rsidR="0001549A">
        <w:rPr>
          <w:sz w:val="28"/>
          <w:szCs w:val="28"/>
          <w:lang w:val="kk-KZ"/>
        </w:rPr>
        <w:t>2</w:t>
      </w:r>
      <w:r>
        <w:rPr>
          <w:sz w:val="28"/>
          <w:szCs w:val="28"/>
        </w:rPr>
        <w:t>-202</w:t>
      </w:r>
      <w:r w:rsidR="0001549A">
        <w:rPr>
          <w:sz w:val="28"/>
          <w:szCs w:val="28"/>
          <w:lang w:val="kk-KZ"/>
        </w:rPr>
        <w:t>4</w:t>
      </w:r>
      <w:r>
        <w:rPr>
          <w:sz w:val="28"/>
          <w:szCs w:val="28"/>
        </w:rPr>
        <w:t xml:space="preserve"> годы</w:t>
      </w:r>
      <w:r>
        <w:rPr>
          <w:sz w:val="28"/>
          <w:szCs w:val="28"/>
          <w:lang w:val="kk-KZ"/>
        </w:rPr>
        <w:t>» от 2</w:t>
      </w:r>
      <w:r w:rsidR="0001549A"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 xml:space="preserve"> декабря 202</w:t>
      </w:r>
      <w:r w:rsidR="0001549A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года № </w:t>
      </w:r>
      <w:r w:rsidR="0001549A">
        <w:rPr>
          <w:sz w:val="28"/>
          <w:szCs w:val="28"/>
          <w:lang w:val="kk-KZ"/>
        </w:rPr>
        <w:t>107</w:t>
      </w:r>
      <w:r>
        <w:rPr>
          <w:sz w:val="28"/>
          <w:szCs w:val="28"/>
          <w:lang w:val="kk-KZ"/>
        </w:rPr>
        <w:t xml:space="preserve"> следующие изменения:</w:t>
      </w:r>
    </w:p>
    <w:p w:rsidR="00C05D12" w:rsidRDefault="00C05D12" w:rsidP="00C05D1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пункт 1</w:t>
      </w:r>
      <w:r>
        <w:rPr>
          <w:sz w:val="28"/>
          <w:szCs w:val="28"/>
        </w:rPr>
        <w:t xml:space="preserve"> изложить в новой редакции:</w:t>
      </w:r>
    </w:p>
    <w:p w:rsidR="002C5B93" w:rsidRPr="003B43C4" w:rsidRDefault="00C05D12" w:rsidP="002C5B93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2C5B93" w:rsidRPr="003B43C4">
        <w:rPr>
          <w:sz w:val="28"/>
          <w:szCs w:val="28"/>
          <w:lang w:val="kk-KZ"/>
        </w:rPr>
        <w:t>1. Утвердить районный бюджет на 20</w:t>
      </w:r>
      <w:r w:rsidR="002C5B93">
        <w:rPr>
          <w:sz w:val="28"/>
          <w:szCs w:val="28"/>
          <w:lang w:val="kk-KZ"/>
        </w:rPr>
        <w:t>2</w:t>
      </w:r>
      <w:r w:rsidR="002C5B93" w:rsidRPr="00761AE2">
        <w:rPr>
          <w:sz w:val="28"/>
          <w:szCs w:val="28"/>
        </w:rPr>
        <w:t>2</w:t>
      </w:r>
      <w:r w:rsidR="002C5B93" w:rsidRPr="003B43C4">
        <w:rPr>
          <w:sz w:val="28"/>
          <w:szCs w:val="28"/>
          <w:lang w:val="kk-KZ"/>
        </w:rPr>
        <w:t>-20</w:t>
      </w:r>
      <w:r w:rsidR="002C5B93">
        <w:rPr>
          <w:sz w:val="28"/>
          <w:szCs w:val="28"/>
          <w:lang w:val="kk-KZ"/>
        </w:rPr>
        <w:t>2</w:t>
      </w:r>
      <w:r w:rsidR="002C5B93" w:rsidRPr="00761AE2">
        <w:rPr>
          <w:sz w:val="28"/>
          <w:szCs w:val="28"/>
        </w:rPr>
        <w:t>4</w:t>
      </w:r>
      <w:r w:rsidR="002C5B93" w:rsidRPr="003B43C4">
        <w:rPr>
          <w:sz w:val="28"/>
          <w:szCs w:val="28"/>
          <w:lang w:val="kk-KZ"/>
        </w:rPr>
        <w:t xml:space="preserve"> годы согласно приложениям 1, 2 и 3 со</w:t>
      </w:r>
      <w:r w:rsidR="002C5B93">
        <w:rPr>
          <w:sz w:val="28"/>
          <w:szCs w:val="28"/>
          <w:lang w:val="kk-KZ"/>
        </w:rPr>
        <w:t>ответственно, в том числе на 202</w:t>
      </w:r>
      <w:r w:rsidR="002C5B93" w:rsidRPr="00761AE2">
        <w:rPr>
          <w:sz w:val="28"/>
          <w:szCs w:val="28"/>
        </w:rPr>
        <w:t>2</w:t>
      </w:r>
      <w:r w:rsidR="002C5B93" w:rsidRPr="003B43C4">
        <w:rPr>
          <w:sz w:val="28"/>
          <w:szCs w:val="28"/>
          <w:lang w:val="kk-KZ"/>
        </w:rPr>
        <w:t xml:space="preserve"> год в следующих объемах: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1) доходы – </w:t>
      </w:r>
      <w:r w:rsidR="005D52A2">
        <w:rPr>
          <w:sz w:val="28"/>
          <w:szCs w:val="28"/>
          <w:lang w:val="kk-KZ"/>
        </w:rPr>
        <w:t>12923344,7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тысяч тенге, в том числе: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налоговые</w:t>
      </w:r>
      <w:r w:rsidRPr="003B43C4">
        <w:rPr>
          <w:sz w:val="28"/>
          <w:szCs w:val="28"/>
          <w:lang w:val="kk-KZ"/>
        </w:rPr>
        <w:t xml:space="preserve"> поступления – </w:t>
      </w:r>
      <w:r>
        <w:rPr>
          <w:sz w:val="28"/>
          <w:szCs w:val="28"/>
          <w:lang w:val="kk-KZ"/>
        </w:rPr>
        <w:t>5200141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неналоговы</w:t>
      </w:r>
      <w:r>
        <w:rPr>
          <w:sz w:val="28"/>
          <w:szCs w:val="28"/>
          <w:lang w:val="kk-KZ"/>
        </w:rPr>
        <w:t>е</w:t>
      </w:r>
      <w:r w:rsidRPr="003B43C4">
        <w:rPr>
          <w:sz w:val="28"/>
          <w:szCs w:val="28"/>
          <w:lang w:val="kk-KZ"/>
        </w:rPr>
        <w:t xml:space="preserve"> поступления – </w:t>
      </w:r>
      <w:r>
        <w:rPr>
          <w:sz w:val="28"/>
          <w:szCs w:val="28"/>
          <w:lang w:val="kk-KZ"/>
        </w:rPr>
        <w:t>396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поступления от продажи основного капитала – </w:t>
      </w:r>
      <w:r>
        <w:rPr>
          <w:sz w:val="28"/>
          <w:szCs w:val="28"/>
          <w:lang w:val="kk-KZ"/>
        </w:rPr>
        <w:t>31000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поступления трансфертов – </w:t>
      </w:r>
      <w:r w:rsidR="005D52A2">
        <w:rPr>
          <w:sz w:val="28"/>
          <w:szCs w:val="28"/>
          <w:lang w:val="kk-KZ"/>
        </w:rPr>
        <w:t>7691807,7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2) затраты – </w:t>
      </w:r>
      <w:r w:rsidR="005D52A2">
        <w:rPr>
          <w:sz w:val="28"/>
          <w:szCs w:val="28"/>
          <w:lang w:val="kk-KZ"/>
        </w:rPr>
        <w:t>13362310,1</w:t>
      </w:r>
      <w:r w:rsidRPr="003B43C4">
        <w:rPr>
          <w:sz w:val="28"/>
          <w:szCs w:val="28"/>
          <w:lang w:val="kk-KZ"/>
        </w:rPr>
        <w:t>тысяч тенге;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3) чистое бюджетное кредитование – </w:t>
      </w:r>
      <w:r>
        <w:rPr>
          <w:sz w:val="28"/>
          <w:szCs w:val="28"/>
          <w:lang w:val="kk-KZ"/>
        </w:rPr>
        <w:t>119879 тысяч тенге</w:t>
      </w:r>
      <w:r w:rsidRPr="003B43C4">
        <w:rPr>
          <w:sz w:val="28"/>
          <w:szCs w:val="28"/>
          <w:lang w:val="kk-KZ"/>
        </w:rPr>
        <w:t>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бюджетные кредиты – </w:t>
      </w:r>
      <w:r>
        <w:rPr>
          <w:sz w:val="28"/>
          <w:szCs w:val="28"/>
          <w:lang w:val="kk-KZ"/>
        </w:rPr>
        <w:t>248103 тысяч тенге</w:t>
      </w:r>
      <w:r w:rsidRPr="003B43C4">
        <w:rPr>
          <w:sz w:val="28"/>
          <w:szCs w:val="28"/>
          <w:lang w:val="kk-KZ"/>
        </w:rPr>
        <w:t>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погашение бюджетных кредитов – </w:t>
      </w:r>
      <w:r>
        <w:rPr>
          <w:sz w:val="28"/>
          <w:szCs w:val="28"/>
          <w:lang w:val="kk-KZ"/>
        </w:rPr>
        <w:t>128224 тысяч тенге</w:t>
      </w:r>
      <w:r w:rsidRPr="003B43C4">
        <w:rPr>
          <w:sz w:val="28"/>
          <w:szCs w:val="28"/>
          <w:lang w:val="kk-KZ"/>
        </w:rPr>
        <w:t>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приобретение финансовых активов – 0;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2C5B93" w:rsidRPr="003B43C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5) дефицит (профицит) бюджета – </w:t>
      </w:r>
      <w:r>
        <w:rPr>
          <w:sz w:val="28"/>
          <w:szCs w:val="28"/>
          <w:lang w:val="kk-KZ"/>
        </w:rPr>
        <w:t xml:space="preserve">- </w:t>
      </w:r>
      <w:r w:rsidR="00194FBA">
        <w:rPr>
          <w:sz w:val="28"/>
          <w:szCs w:val="28"/>
          <w:lang w:val="kk-KZ"/>
        </w:rPr>
        <w:t>558844,4</w:t>
      </w:r>
      <w:r>
        <w:rPr>
          <w:sz w:val="28"/>
          <w:szCs w:val="28"/>
          <w:lang w:val="kk-KZ"/>
        </w:rPr>
        <w:t xml:space="preserve"> тысяч тенге</w:t>
      </w:r>
      <w:r w:rsidRPr="003B43C4">
        <w:rPr>
          <w:sz w:val="28"/>
          <w:szCs w:val="28"/>
          <w:lang w:val="kk-KZ"/>
        </w:rPr>
        <w:t>;</w:t>
      </w:r>
    </w:p>
    <w:p w:rsidR="002C5B93" w:rsidRPr="004A4204" w:rsidRDefault="002C5B93" w:rsidP="002C5B93">
      <w:pPr>
        <w:ind w:firstLine="79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6) финансирование дефицита (использование профицита) бюджета </w:t>
      </w:r>
      <w:r>
        <w:rPr>
          <w:b/>
          <w:sz w:val="28"/>
          <w:szCs w:val="28"/>
          <w:lang w:val="kk-KZ"/>
        </w:rPr>
        <w:t xml:space="preserve">– </w:t>
      </w:r>
      <w:r w:rsidR="00194FBA">
        <w:rPr>
          <w:sz w:val="28"/>
          <w:szCs w:val="28"/>
          <w:lang w:val="kk-KZ"/>
        </w:rPr>
        <w:t>558844,4</w:t>
      </w:r>
      <w:r w:rsidRPr="004A420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тысяч тенге</w:t>
      </w:r>
      <w:r w:rsidRPr="004A4204">
        <w:rPr>
          <w:sz w:val="28"/>
          <w:szCs w:val="28"/>
          <w:lang w:val="kk-KZ"/>
        </w:rPr>
        <w:t>;</w:t>
      </w:r>
    </w:p>
    <w:p w:rsidR="002C5B93" w:rsidRPr="00A80DE1" w:rsidRDefault="002C5B93" w:rsidP="002C5B93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п</w:t>
      </w:r>
      <w:r w:rsidRPr="00A80DE1">
        <w:rPr>
          <w:bCs/>
          <w:iCs/>
          <w:sz w:val="28"/>
          <w:szCs w:val="28"/>
        </w:rPr>
        <w:t>оступления займов</w:t>
      </w:r>
      <w:r w:rsidRPr="00A80DE1">
        <w:rPr>
          <w:bCs/>
          <w:iCs/>
          <w:sz w:val="28"/>
          <w:szCs w:val="28"/>
          <w:lang w:val="kk-KZ"/>
        </w:rPr>
        <w:t xml:space="preserve"> – </w:t>
      </w:r>
      <w:r w:rsidR="00194FBA">
        <w:rPr>
          <w:bCs/>
          <w:iCs/>
          <w:sz w:val="28"/>
          <w:szCs w:val="28"/>
          <w:lang w:val="kk-KZ"/>
        </w:rPr>
        <w:t>260967,7</w:t>
      </w:r>
      <w:r>
        <w:rPr>
          <w:bCs/>
          <w:iCs/>
          <w:sz w:val="28"/>
          <w:szCs w:val="28"/>
          <w:lang w:val="kk-KZ"/>
        </w:rPr>
        <w:t xml:space="preserve"> тысяч тенге</w:t>
      </w:r>
      <w:r w:rsidRPr="00A80DE1">
        <w:rPr>
          <w:bCs/>
          <w:iCs/>
          <w:sz w:val="28"/>
          <w:szCs w:val="28"/>
          <w:lang w:val="kk-KZ"/>
        </w:rPr>
        <w:t>;</w:t>
      </w:r>
    </w:p>
    <w:p w:rsidR="002C5B93" w:rsidRDefault="002C5B93" w:rsidP="002C5B93">
      <w:pPr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</w:rPr>
        <w:t>п</w:t>
      </w:r>
      <w:r w:rsidRPr="00A80DE1">
        <w:rPr>
          <w:bCs/>
          <w:sz w:val="28"/>
          <w:szCs w:val="28"/>
        </w:rPr>
        <w:t>огашение займов</w:t>
      </w:r>
      <w:r w:rsidRPr="00A80DE1">
        <w:rPr>
          <w:bCs/>
          <w:sz w:val="28"/>
          <w:szCs w:val="28"/>
          <w:lang w:val="kk-KZ"/>
        </w:rPr>
        <w:t xml:space="preserve"> – </w:t>
      </w:r>
      <w:r w:rsidR="00194FBA">
        <w:rPr>
          <w:bCs/>
          <w:sz w:val="28"/>
          <w:szCs w:val="28"/>
          <w:lang w:val="kk-KZ"/>
        </w:rPr>
        <w:t>129150,7</w:t>
      </w:r>
      <w:r>
        <w:rPr>
          <w:bCs/>
          <w:sz w:val="28"/>
          <w:szCs w:val="28"/>
          <w:lang w:val="kk-KZ"/>
        </w:rPr>
        <w:t xml:space="preserve"> тысяч тенге;</w:t>
      </w:r>
    </w:p>
    <w:p w:rsidR="00C05D12" w:rsidRDefault="002C5B93" w:rsidP="002C5B93">
      <w:pPr>
        <w:ind w:firstLine="708"/>
        <w:jc w:val="both"/>
        <w:rPr>
          <w:bCs/>
          <w:iCs/>
          <w:sz w:val="28"/>
          <w:szCs w:val="28"/>
          <w:lang w:val="kk-KZ"/>
        </w:rPr>
      </w:pPr>
      <w:r>
        <w:rPr>
          <w:bCs/>
          <w:iCs/>
          <w:sz w:val="28"/>
          <w:szCs w:val="28"/>
        </w:rPr>
        <w:t>используемые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– </w:t>
      </w:r>
      <w:r w:rsidR="008A7E62">
        <w:rPr>
          <w:sz w:val="28"/>
          <w:szCs w:val="28"/>
          <w:lang w:val="kk-KZ"/>
        </w:rPr>
        <w:t>427027,4</w:t>
      </w:r>
      <w:r w:rsidR="00095C5B">
        <w:rPr>
          <w:bCs/>
          <w:iCs/>
          <w:sz w:val="28"/>
          <w:szCs w:val="28"/>
          <w:lang w:val="kk-KZ"/>
        </w:rPr>
        <w:t xml:space="preserve"> тысяч тенге</w:t>
      </w:r>
      <w:r>
        <w:rPr>
          <w:sz w:val="28"/>
          <w:szCs w:val="28"/>
          <w:lang w:val="kk-KZ"/>
        </w:rPr>
        <w:t>.</w:t>
      </w:r>
      <w:r w:rsidR="00C05D12">
        <w:rPr>
          <w:bCs/>
          <w:iCs/>
          <w:sz w:val="28"/>
          <w:szCs w:val="28"/>
          <w:lang w:val="kk-KZ"/>
        </w:rPr>
        <w:t>».</w:t>
      </w:r>
    </w:p>
    <w:p w:rsidR="00C05D12" w:rsidRDefault="00C05D12" w:rsidP="00C05D12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Приложение 1 к указанному решению изложить в новой редакции согласно приложению к настоящему решению.</w:t>
      </w:r>
    </w:p>
    <w:p w:rsidR="00C05D12" w:rsidRDefault="00C05D12" w:rsidP="00C05D1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Настоящее решение вводится в действие с 1 января 202</w:t>
      </w:r>
      <w:r w:rsidR="00095C5B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года.</w:t>
      </w:r>
    </w:p>
    <w:p w:rsidR="00702A6D" w:rsidRDefault="00702A6D" w:rsidP="004335C9">
      <w:pPr>
        <w:ind w:firstLine="708"/>
        <w:rPr>
          <w:b/>
          <w:sz w:val="28"/>
          <w:szCs w:val="28"/>
          <w:lang w:val="kk-KZ"/>
        </w:rPr>
      </w:pPr>
    </w:p>
    <w:p w:rsidR="00702A6D" w:rsidRDefault="00702A6D" w:rsidP="004335C9">
      <w:pPr>
        <w:ind w:firstLine="708"/>
        <w:rPr>
          <w:b/>
          <w:sz w:val="28"/>
          <w:szCs w:val="28"/>
          <w:lang w:val="kk-KZ"/>
        </w:rPr>
      </w:pPr>
    </w:p>
    <w:p w:rsidR="00702A6D" w:rsidRDefault="00702A6D" w:rsidP="004335C9">
      <w:pPr>
        <w:ind w:firstLine="708"/>
        <w:rPr>
          <w:b/>
          <w:sz w:val="28"/>
          <w:szCs w:val="28"/>
          <w:lang w:val="kk-KZ"/>
        </w:rPr>
      </w:pPr>
    </w:p>
    <w:p w:rsidR="004335C9" w:rsidRDefault="00A9197D" w:rsidP="004335C9">
      <w:pPr>
        <w:ind w:firstLine="708"/>
        <w:rPr>
          <w:b/>
          <w:sz w:val="28"/>
          <w:szCs w:val="28"/>
          <w:lang w:val="kk-KZ"/>
        </w:rPr>
      </w:pPr>
      <w:r w:rsidRPr="00A9197D">
        <w:rPr>
          <w:b/>
          <w:sz w:val="28"/>
          <w:szCs w:val="28"/>
          <w:lang w:val="kk-KZ"/>
        </w:rPr>
        <w:t xml:space="preserve">Секретарь </w:t>
      </w:r>
      <w:r w:rsidR="004335C9">
        <w:rPr>
          <w:b/>
          <w:sz w:val="28"/>
          <w:szCs w:val="28"/>
          <w:lang w:val="kk-KZ"/>
        </w:rPr>
        <w:t xml:space="preserve">Сырдарьинского </w:t>
      </w:r>
    </w:p>
    <w:p w:rsidR="0094678B" w:rsidRPr="00A9197D" w:rsidRDefault="004335C9" w:rsidP="004335C9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</w:t>
      </w:r>
      <w:r w:rsidR="00A9197D" w:rsidRPr="00A9197D">
        <w:rPr>
          <w:b/>
          <w:sz w:val="28"/>
          <w:szCs w:val="28"/>
          <w:lang w:val="kk-KZ"/>
        </w:rPr>
        <w:t>айонного</w:t>
      </w:r>
      <w:r>
        <w:rPr>
          <w:b/>
          <w:sz w:val="28"/>
          <w:szCs w:val="28"/>
          <w:lang w:val="kk-KZ"/>
        </w:rPr>
        <w:t xml:space="preserve"> м</w:t>
      </w:r>
      <w:r w:rsidRPr="00A9197D">
        <w:rPr>
          <w:b/>
          <w:sz w:val="28"/>
          <w:szCs w:val="28"/>
          <w:lang w:val="kk-KZ"/>
        </w:rPr>
        <w:t>аслихата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 Е.Әжікенов</w:t>
      </w:r>
    </w:p>
    <w:p w:rsidR="00A9197D" w:rsidRDefault="00A9197D" w:rsidP="00934587">
      <w:pPr>
        <w:rPr>
          <w:b/>
          <w:sz w:val="28"/>
          <w:szCs w:val="28"/>
          <w:lang w:val="kk-KZ"/>
        </w:rPr>
      </w:pPr>
      <w:r w:rsidRPr="00A9197D">
        <w:rPr>
          <w:b/>
          <w:sz w:val="28"/>
          <w:szCs w:val="28"/>
          <w:lang w:val="kk-KZ"/>
        </w:rPr>
        <w:tab/>
      </w:r>
    </w:p>
    <w:p w:rsidR="00313AA0" w:rsidRDefault="00313AA0" w:rsidP="00934587">
      <w:pPr>
        <w:rPr>
          <w:b/>
          <w:sz w:val="28"/>
          <w:szCs w:val="28"/>
          <w:lang w:val="kk-KZ"/>
        </w:rPr>
      </w:pPr>
    </w:p>
    <w:p w:rsidR="00313AA0" w:rsidRDefault="00313AA0" w:rsidP="00934587">
      <w:pPr>
        <w:rPr>
          <w:b/>
          <w:sz w:val="28"/>
          <w:szCs w:val="28"/>
          <w:lang w:val="kk-KZ"/>
        </w:rPr>
      </w:pPr>
    </w:p>
    <w:tbl>
      <w:tblPr>
        <w:tblStyle w:val="a9"/>
        <w:tblW w:w="4252" w:type="dxa"/>
        <w:tblInd w:w="5529" w:type="dxa"/>
        <w:tblLook w:val="04A0" w:firstRow="1" w:lastRow="0" w:firstColumn="1" w:lastColumn="0" w:noHBand="0" w:noVBand="1"/>
      </w:tblPr>
      <w:tblGrid>
        <w:gridCol w:w="4252"/>
      </w:tblGrid>
      <w:tr w:rsidR="00313AA0" w:rsidTr="00616EF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3AA0" w:rsidRPr="00804E9C" w:rsidRDefault="00313AA0" w:rsidP="00616EF1">
            <w:pPr>
              <w:ind w:left="600"/>
              <w:outlineLvl w:val="0"/>
              <w:rPr>
                <w:sz w:val="28"/>
                <w:szCs w:val="28"/>
              </w:rPr>
            </w:pPr>
            <w:r w:rsidRPr="00804E9C">
              <w:rPr>
                <w:sz w:val="28"/>
                <w:szCs w:val="28"/>
              </w:rPr>
              <w:lastRenderedPageBreak/>
              <w:t xml:space="preserve">Приложение к решению </w:t>
            </w:r>
          </w:p>
          <w:p w:rsidR="00313AA0" w:rsidRDefault="00313AA0" w:rsidP="00616EF1">
            <w:pPr>
              <w:ind w:left="600"/>
              <w:outlineLvl w:val="0"/>
              <w:rPr>
                <w:sz w:val="28"/>
                <w:szCs w:val="28"/>
                <w:lang w:val="kk-KZ"/>
              </w:rPr>
            </w:pPr>
            <w:r w:rsidRPr="00804E9C">
              <w:rPr>
                <w:sz w:val="28"/>
                <w:szCs w:val="28"/>
              </w:rPr>
              <w:t>Сырдарьинского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04E9C">
              <w:rPr>
                <w:sz w:val="28"/>
                <w:szCs w:val="28"/>
              </w:rPr>
              <w:t xml:space="preserve">районного </w:t>
            </w:r>
            <w:proofErr w:type="spellStart"/>
            <w:r w:rsidRPr="00804E9C">
              <w:rPr>
                <w:sz w:val="28"/>
                <w:szCs w:val="28"/>
              </w:rPr>
              <w:t>маслихата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r w:rsidRPr="00804E9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kk-KZ"/>
              </w:rPr>
              <w:t xml:space="preserve"> 25 июля</w:t>
            </w:r>
          </w:p>
          <w:p w:rsidR="00313AA0" w:rsidRPr="00921F83" w:rsidRDefault="00313AA0" w:rsidP="00616EF1">
            <w:pPr>
              <w:ind w:left="600"/>
              <w:outlineLvl w:val="0"/>
              <w:rPr>
                <w:color w:val="FFFFFF" w:themeColor="background1"/>
                <w:lang w:val="kk-KZ"/>
              </w:rPr>
            </w:pPr>
            <w:r w:rsidRPr="00804E9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kk-KZ"/>
              </w:rPr>
              <w:t>22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804E9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kk-KZ"/>
              </w:rPr>
              <w:t xml:space="preserve"> 149     </w:t>
            </w:r>
            <w:r>
              <w:rPr>
                <w:i/>
                <w:sz w:val="28"/>
                <w:szCs w:val="28"/>
                <w:lang w:val="kk-KZ"/>
              </w:rPr>
              <w:t xml:space="preserve">         </w:t>
            </w:r>
            <w:r>
              <w:rPr>
                <w:color w:val="FFFFFF" w:themeColor="background1"/>
                <w:sz w:val="28"/>
                <w:szCs w:val="28"/>
                <w:lang w:val="kk-KZ"/>
              </w:rPr>
              <w:t>-</w:t>
            </w:r>
          </w:p>
          <w:p w:rsidR="00313AA0" w:rsidRPr="00367390" w:rsidRDefault="00313AA0" w:rsidP="00616EF1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313AA0" w:rsidRDefault="00313AA0" w:rsidP="00313AA0">
      <w:pPr>
        <w:rPr>
          <w:b/>
          <w:sz w:val="28"/>
          <w:szCs w:val="28"/>
        </w:rPr>
      </w:pPr>
    </w:p>
    <w:p w:rsidR="00313AA0" w:rsidRPr="00804E9C" w:rsidRDefault="00313AA0" w:rsidP="00313AA0">
      <w:pPr>
        <w:ind w:left="6237"/>
        <w:outlineLvl w:val="0"/>
        <w:rPr>
          <w:sz w:val="28"/>
          <w:szCs w:val="28"/>
        </w:rPr>
      </w:pPr>
      <w:r w:rsidRPr="00804E9C">
        <w:rPr>
          <w:sz w:val="28"/>
          <w:szCs w:val="28"/>
        </w:rPr>
        <w:t xml:space="preserve">Приложение 1 к решению </w:t>
      </w:r>
    </w:p>
    <w:p w:rsidR="00313AA0" w:rsidRPr="0050495B" w:rsidRDefault="00313AA0" w:rsidP="00313AA0">
      <w:pPr>
        <w:ind w:left="6237"/>
        <w:outlineLvl w:val="0"/>
        <w:rPr>
          <w:lang w:val="kk-KZ"/>
        </w:rPr>
      </w:pPr>
      <w:r w:rsidRPr="00804E9C">
        <w:rPr>
          <w:sz w:val="28"/>
          <w:szCs w:val="28"/>
        </w:rPr>
        <w:t xml:space="preserve">Сырдарьинского районного </w:t>
      </w:r>
      <w:proofErr w:type="spellStart"/>
      <w:r w:rsidRPr="00804E9C"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  <w:lang w:val="kk-KZ"/>
        </w:rPr>
        <w:t xml:space="preserve"> </w:t>
      </w:r>
      <w:r w:rsidRPr="00804E9C">
        <w:rPr>
          <w:sz w:val="28"/>
          <w:szCs w:val="28"/>
        </w:rPr>
        <w:t>от 2</w:t>
      </w:r>
      <w:r>
        <w:rPr>
          <w:sz w:val="28"/>
          <w:szCs w:val="28"/>
          <w:lang w:val="kk-KZ"/>
        </w:rPr>
        <w:t>8</w:t>
      </w:r>
      <w:r w:rsidRPr="00804E9C">
        <w:rPr>
          <w:sz w:val="28"/>
          <w:szCs w:val="28"/>
        </w:rPr>
        <w:t xml:space="preserve"> декабря 20</w:t>
      </w:r>
      <w:r>
        <w:rPr>
          <w:sz w:val="28"/>
          <w:szCs w:val="28"/>
          <w:lang w:val="kk-KZ"/>
        </w:rPr>
        <w:t>21</w:t>
      </w:r>
      <w:r w:rsidRPr="00804E9C">
        <w:rPr>
          <w:sz w:val="28"/>
          <w:szCs w:val="28"/>
        </w:rPr>
        <w:t xml:space="preserve"> года №</w:t>
      </w:r>
      <w:r>
        <w:rPr>
          <w:sz w:val="28"/>
          <w:szCs w:val="28"/>
          <w:lang w:val="kk-KZ"/>
        </w:rPr>
        <w:t xml:space="preserve"> 107</w:t>
      </w:r>
    </w:p>
    <w:p w:rsidR="00313AA0" w:rsidRDefault="00313AA0" w:rsidP="00313AA0">
      <w:pPr>
        <w:jc w:val="right"/>
        <w:rPr>
          <w:b/>
          <w:sz w:val="28"/>
          <w:szCs w:val="28"/>
        </w:rPr>
      </w:pPr>
    </w:p>
    <w:p w:rsidR="00313AA0" w:rsidRDefault="00313AA0" w:rsidP="00313AA0">
      <w:pPr>
        <w:jc w:val="center"/>
        <w:rPr>
          <w:b/>
          <w:sz w:val="28"/>
          <w:szCs w:val="28"/>
        </w:rPr>
      </w:pPr>
    </w:p>
    <w:p w:rsidR="00313AA0" w:rsidRPr="00041706" w:rsidRDefault="00313AA0" w:rsidP="00313AA0">
      <w:pPr>
        <w:jc w:val="center"/>
        <w:outlineLvl w:val="0"/>
        <w:rPr>
          <w:lang w:val="kk-KZ"/>
        </w:rPr>
      </w:pPr>
      <w:r w:rsidRPr="00041706">
        <w:rPr>
          <w:lang w:val="kk-KZ"/>
        </w:rPr>
        <w:t>Районный бюдж</w:t>
      </w:r>
      <w:bookmarkStart w:id="0" w:name="_GoBack"/>
      <w:bookmarkEnd w:id="0"/>
      <w:r w:rsidRPr="00041706">
        <w:rPr>
          <w:lang w:val="kk-KZ"/>
        </w:rPr>
        <w:t>ет на 202</w:t>
      </w:r>
      <w:r>
        <w:rPr>
          <w:lang w:val="kk-KZ"/>
        </w:rPr>
        <w:t>2</w:t>
      </w:r>
      <w:r w:rsidRPr="00041706">
        <w:rPr>
          <w:lang w:val="kk-KZ"/>
        </w:rPr>
        <w:t xml:space="preserve"> год</w:t>
      </w:r>
    </w:p>
    <w:p w:rsidR="00313AA0" w:rsidRDefault="00313AA0" w:rsidP="00313AA0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23"/>
      </w:tblGrid>
      <w:tr w:rsidR="00313AA0" w:rsidTr="00616EF1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r>
              <w:rPr>
                <w:lang w:val="kk-KZ"/>
              </w:rPr>
              <w:t>Категория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Сумма, тысяч тенге</w:t>
            </w:r>
          </w:p>
        </w:tc>
      </w:tr>
      <w:tr w:rsidR="00313AA0" w:rsidTr="00616EF1">
        <w:trPr>
          <w:trHeight w:val="1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r>
              <w:rPr>
                <w:lang w:val="kk-KZ"/>
              </w:rPr>
              <w:t>Класс</w:t>
            </w:r>
            <w:r>
              <w:t>  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lang w:val="kk-KZ"/>
              </w:rPr>
            </w:pPr>
          </w:p>
        </w:tc>
      </w:tr>
      <w:tr w:rsidR="00313AA0" w:rsidTr="00616EF1">
        <w:trPr>
          <w:trHeight w:val="6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r>
              <w:rPr>
                <w:lang w:val="kk-KZ"/>
              </w:rPr>
              <w:t>Подкласс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lang w:val="kk-KZ"/>
              </w:rPr>
            </w:pPr>
          </w:p>
        </w:tc>
      </w:tr>
      <w:tr w:rsidR="00313AA0" w:rsidTr="00616EF1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A0" w:rsidRDefault="00313AA0" w:rsidP="00616EF1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lang w:val="kk-KZ"/>
              </w:rPr>
            </w:pPr>
          </w:p>
        </w:tc>
      </w:tr>
      <w:tr w:rsidR="00313AA0" w:rsidTr="00616EF1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1. ДОХОДЫ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12923344,7</w:t>
            </w:r>
          </w:p>
        </w:tc>
      </w:tr>
      <w:tr w:rsidR="00313AA0" w:rsidTr="00616EF1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</w:rPr>
              <w:t>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5200141</w:t>
            </w:r>
          </w:p>
        </w:tc>
      </w:tr>
      <w:tr w:rsidR="00313AA0" w:rsidTr="00616EF1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A55BD4" w:rsidRDefault="00313AA0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AA0" w:rsidRPr="00A55BD4" w:rsidRDefault="00313AA0" w:rsidP="00616EF1">
            <w:pPr>
              <w:rPr>
                <w:bCs/>
              </w:rPr>
            </w:pPr>
            <w:r w:rsidRPr="00A55BD4">
              <w:rPr>
                <w:bCs/>
              </w:rPr>
              <w:t>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487405</w:t>
            </w:r>
          </w:p>
        </w:tc>
      </w:tr>
      <w:tr w:rsidR="00313AA0" w:rsidTr="00616EF1">
        <w:trPr>
          <w:trHeight w:val="3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307CC1" w:rsidRDefault="00313AA0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3AA0" w:rsidRPr="00307CC1" w:rsidRDefault="00313AA0" w:rsidP="00616EF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Корпоративный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123000</w:t>
            </w:r>
          </w:p>
        </w:tc>
      </w:tr>
      <w:tr w:rsidR="00313AA0" w:rsidTr="00616EF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A55BD4" w:rsidRDefault="00313AA0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AA0" w:rsidRPr="00A55BD4" w:rsidRDefault="00313AA0" w:rsidP="00616EF1">
            <w:r w:rsidRPr="00A55BD4">
              <w:t>Индивидуальный подоходный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364405</w:t>
            </w:r>
          </w:p>
        </w:tc>
      </w:tr>
      <w:tr w:rsidR="00313AA0" w:rsidTr="00616EF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A55BD4" w:rsidRDefault="00313AA0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AA0" w:rsidRPr="00A55BD4" w:rsidRDefault="00313AA0" w:rsidP="00616EF1">
            <w:pPr>
              <w:rPr>
                <w:bCs/>
              </w:rPr>
            </w:pPr>
            <w:r w:rsidRPr="00A55BD4">
              <w:rPr>
                <w:bCs/>
              </w:rPr>
              <w:t>Социальный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255962</w:t>
            </w:r>
          </w:p>
        </w:tc>
      </w:tr>
      <w:tr w:rsidR="00313AA0" w:rsidTr="00616EF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A55BD4" w:rsidRDefault="00313AA0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AA0" w:rsidRPr="00A55BD4" w:rsidRDefault="00313AA0" w:rsidP="00616EF1">
            <w:r w:rsidRPr="00A55BD4">
              <w:t>Социальный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255962</w:t>
            </w:r>
          </w:p>
        </w:tc>
      </w:tr>
      <w:tr w:rsidR="00313AA0" w:rsidTr="00616EF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Hалоги</w:t>
            </w:r>
            <w:proofErr w:type="spellEnd"/>
            <w:r>
              <w:rPr>
                <w:bCs/>
              </w:rPr>
              <w:t xml:space="preserve"> на собственность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4400069</w:t>
            </w:r>
          </w:p>
        </w:tc>
      </w:tr>
      <w:tr w:rsidR="00313AA0" w:rsidTr="00616EF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Hалоги</w:t>
            </w:r>
            <w:proofErr w:type="spellEnd"/>
            <w:r>
              <w:t xml:space="preserve"> на имущество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4396034</w:t>
            </w:r>
          </w:p>
        </w:tc>
      </w:tr>
      <w:tr w:rsidR="00313AA0" w:rsidTr="00616EF1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lang w:eastAsia="en-US"/>
              </w:rPr>
            </w:pPr>
            <w:proofErr w:type="spellStart"/>
            <w:r>
              <w:t>Hалог</w:t>
            </w:r>
            <w:proofErr w:type="spellEnd"/>
            <w:r>
              <w:t xml:space="preserve"> на 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2635</w:t>
            </w:r>
          </w:p>
        </w:tc>
      </w:tr>
      <w:tr w:rsidR="00313AA0" w:rsidTr="00616EF1">
        <w:trPr>
          <w:trHeight w:val="3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lang w:eastAsia="en-US"/>
              </w:rPr>
            </w:pPr>
            <w:r>
              <w:t>Единый земельный налог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1400</w:t>
            </w:r>
          </w:p>
        </w:tc>
      </w:tr>
      <w:tr w:rsidR="00313AA0" w:rsidTr="00616EF1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Внутренние налоги на товары, работы и услуги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52355</w:t>
            </w:r>
          </w:p>
        </w:tc>
      </w:tr>
      <w:tr w:rsidR="00313AA0" w:rsidTr="00616EF1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lang w:eastAsia="en-US"/>
              </w:rPr>
            </w:pPr>
            <w:r>
              <w:t>Акцизы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3800</w:t>
            </w:r>
          </w:p>
        </w:tc>
      </w:tr>
      <w:tr w:rsidR="00313AA0" w:rsidTr="00616EF1">
        <w:trPr>
          <w:trHeight w:val="3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lang w:eastAsia="en-US"/>
              </w:rPr>
            </w:pPr>
            <w: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45500</w:t>
            </w:r>
          </w:p>
        </w:tc>
      </w:tr>
      <w:tr w:rsidR="00313AA0" w:rsidTr="00616EF1">
        <w:trPr>
          <w:trHeight w:val="15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lang w:eastAsia="en-US"/>
              </w:rPr>
            </w:pPr>
            <w: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3055</w:t>
            </w:r>
          </w:p>
        </w:tc>
      </w:tr>
      <w:tr w:rsidR="00313AA0" w:rsidTr="00616EF1">
        <w:trPr>
          <w:trHeight w:val="11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  <w:lang w:eastAsia="en-US"/>
              </w:rPr>
            </w:pPr>
            <w:r>
              <w:rPr>
                <w:bCs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4350</w:t>
            </w:r>
          </w:p>
        </w:tc>
      </w:tr>
      <w:tr w:rsidR="00313AA0" w:rsidTr="00616EF1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lang w:eastAsia="en-US"/>
              </w:rPr>
            </w:pPr>
            <w:r>
              <w:t>Государственная пошлина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4350</w:t>
            </w:r>
          </w:p>
        </w:tc>
      </w:tr>
      <w:tr w:rsidR="00313AA0" w:rsidTr="00616EF1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Неналоговые поступления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396</w:t>
            </w:r>
          </w:p>
        </w:tc>
      </w:tr>
      <w:tr w:rsidR="00313AA0" w:rsidTr="00616EF1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145AF3" w:rsidRDefault="00313AA0" w:rsidP="00616E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145AF3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145AF3" w:rsidRDefault="00313AA0" w:rsidP="00616EF1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Доходы от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396</w:t>
            </w:r>
          </w:p>
        </w:tc>
      </w:tr>
      <w:tr w:rsidR="00313AA0" w:rsidTr="00616EF1">
        <w:trPr>
          <w:trHeight w:val="35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E62DE7" w:rsidRDefault="00313AA0" w:rsidP="00616EF1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E62DE7" w:rsidRDefault="00313AA0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145AF3" w:rsidRDefault="00313AA0" w:rsidP="00616EF1">
            <w:pPr>
              <w:spacing w:line="276" w:lineRule="auto"/>
              <w:rPr>
                <w:color w:val="000000"/>
              </w:rPr>
            </w:pPr>
            <w:r w:rsidRPr="00145AF3">
              <w:rPr>
                <w:color w:val="00000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</w:tr>
      <w:tr w:rsidR="00313AA0" w:rsidTr="00616EF1">
        <w:trPr>
          <w:trHeight w:val="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145AF3" w:rsidRDefault="00313AA0" w:rsidP="00616E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145AF3" w:rsidRDefault="00313AA0" w:rsidP="00616EF1">
            <w:pPr>
              <w:spacing w:line="276" w:lineRule="auto"/>
              <w:rPr>
                <w:bCs/>
              </w:rPr>
            </w:pPr>
            <w:r w:rsidRPr="00145AF3">
              <w:rPr>
                <w:color w:val="00000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</w:tr>
      <w:tr w:rsidR="00313AA0" w:rsidTr="00616EF1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Поступления от продажи основного капитала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31000</w:t>
            </w:r>
          </w:p>
        </w:tc>
      </w:tr>
      <w:tr w:rsidR="00313AA0" w:rsidTr="00616EF1">
        <w:trPr>
          <w:trHeight w:val="6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Продажа земли и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31000</w:t>
            </w:r>
          </w:p>
        </w:tc>
      </w:tr>
      <w:tr w:rsidR="00313AA0" w:rsidTr="00616EF1">
        <w:trPr>
          <w:trHeight w:val="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lang w:eastAsia="en-US"/>
              </w:rPr>
            </w:pPr>
            <w:r>
              <w:t>Продажа земли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23000</w:t>
            </w:r>
          </w:p>
        </w:tc>
      </w:tr>
      <w:tr w:rsidR="00313AA0" w:rsidTr="00616EF1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lang w:eastAsia="en-US"/>
              </w:rPr>
            </w:pPr>
            <w:r>
              <w:t>Продажа нематериальных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8000</w:t>
            </w:r>
          </w:p>
        </w:tc>
      </w:tr>
      <w:tr w:rsidR="00313AA0" w:rsidTr="00616EF1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Поступления трансфертов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7691807,7</w:t>
            </w:r>
          </w:p>
        </w:tc>
      </w:tr>
      <w:tr w:rsidR="00313AA0" w:rsidTr="00616EF1">
        <w:trPr>
          <w:trHeight w:val="16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80748" w:rsidRDefault="00313AA0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bCs/>
              </w:rPr>
            </w:pPr>
            <w:r w:rsidRPr="00F80748">
              <w:rPr>
                <w:bCs/>
              </w:rPr>
              <w:t>Трансферты из нижестоящих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8990,9</w:t>
            </w:r>
          </w:p>
        </w:tc>
      </w:tr>
      <w:tr w:rsidR="00313AA0" w:rsidTr="00616EF1">
        <w:trPr>
          <w:trHeight w:val="2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80748" w:rsidRDefault="00313AA0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bCs/>
              </w:rPr>
            </w:pPr>
            <w:r w:rsidRPr="00F80748">
              <w:rPr>
                <w:bCs/>
              </w:rPr>
              <w:t>Трансферты из бюджетов городов районного значения, сел, поселков, сельских округов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8990,9</w:t>
            </w:r>
          </w:p>
        </w:tc>
      </w:tr>
      <w:tr w:rsidR="00313AA0" w:rsidTr="00616EF1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7682816,8</w:t>
            </w:r>
          </w:p>
        </w:tc>
      </w:tr>
      <w:tr w:rsidR="00313AA0" w:rsidTr="00616EF1">
        <w:trPr>
          <w:trHeight w:val="13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lang w:eastAsia="en-US"/>
              </w:rPr>
            </w:pPr>
            <w:r>
              <w:t>Трансферты из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7682816,8</w:t>
            </w:r>
          </w:p>
        </w:tc>
      </w:tr>
      <w:tr w:rsidR="00313AA0" w:rsidTr="00616EF1">
        <w:trPr>
          <w:trHeight w:val="85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r>
              <w:t>Функционал</w:t>
            </w:r>
            <w:r>
              <w:rPr>
                <w:lang w:val="kk-KZ"/>
              </w:rPr>
              <w:t>ьная группа</w:t>
            </w:r>
            <w: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</w:tr>
      <w:tr w:rsidR="00313AA0" w:rsidTr="00616EF1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r>
              <w:rPr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</w:tr>
      <w:tr w:rsidR="00313AA0" w:rsidTr="00616EF1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r>
              <w:rPr>
                <w:lang w:val="kk-KZ"/>
              </w:rPr>
              <w:t>Программа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</w:tr>
      <w:tr w:rsidR="00313AA0" w:rsidTr="00616EF1">
        <w:trPr>
          <w:trHeight w:val="1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Default="00313AA0" w:rsidP="00616EF1">
            <w:r>
              <w:rPr>
                <w:lang w:val="kk-KZ"/>
              </w:rPr>
              <w:t>Наименование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3B49E1" w:rsidRDefault="00313AA0" w:rsidP="00616EF1">
            <w:pPr>
              <w:jc w:val="center"/>
            </w:pPr>
          </w:p>
        </w:tc>
      </w:tr>
      <w:tr w:rsidR="00313AA0" w:rsidTr="00616EF1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  <w:lang w:val="kk-KZ"/>
              </w:rPr>
              <w:t>ЗАТРАТЫ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13362310,1</w:t>
            </w:r>
          </w:p>
        </w:tc>
      </w:tr>
      <w:tr w:rsidR="00313AA0" w:rsidTr="00616EF1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Государственные услуги общего характера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1211704,1</w:t>
            </w:r>
          </w:p>
        </w:tc>
      </w:tr>
      <w:tr w:rsidR="00313AA0" w:rsidTr="00616EF1">
        <w:trPr>
          <w:trHeight w:val="1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маслихата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75925,9</w:t>
            </w:r>
          </w:p>
        </w:tc>
      </w:tr>
      <w:tr w:rsidR="00313AA0" w:rsidTr="00616EF1">
        <w:trPr>
          <w:trHeight w:val="27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маслихата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75925,9</w:t>
            </w:r>
          </w:p>
        </w:tc>
      </w:tr>
      <w:tr w:rsidR="00313AA0" w:rsidTr="00616EF1">
        <w:trPr>
          <w:trHeight w:val="1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228902,4</w:t>
            </w:r>
          </w:p>
        </w:tc>
      </w:tr>
      <w:tr w:rsidR="00313AA0" w:rsidTr="00616EF1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lang w:eastAsia="en-US"/>
              </w:rPr>
            </w:pPr>
            <w:r>
              <w:t xml:space="preserve">Услуги по обеспечению деятельности </w:t>
            </w:r>
            <w:proofErr w:type="spellStart"/>
            <w:r>
              <w:t>акима</w:t>
            </w:r>
            <w:proofErr w:type="spellEnd"/>
            <w: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228902,4</w:t>
            </w:r>
          </w:p>
        </w:tc>
      </w:tr>
      <w:tr w:rsidR="00313AA0" w:rsidTr="00616EF1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204009,4</w:t>
            </w:r>
          </w:p>
        </w:tc>
      </w:tr>
      <w:tr w:rsidR="00313AA0" w:rsidTr="00616EF1">
        <w:trPr>
          <w:trHeight w:val="8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41889,4</w:t>
            </w:r>
          </w:p>
        </w:tc>
      </w:tr>
      <w:tr w:rsidR="00313AA0" w:rsidTr="00616EF1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Проведение оценки имущества в целях налогообложения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1000</w:t>
            </w:r>
          </w:p>
        </w:tc>
      </w:tr>
      <w:tr w:rsidR="00313AA0" w:rsidTr="00616EF1">
        <w:trPr>
          <w:trHeight w:val="6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 xml:space="preserve">Приватизация, управление коммунальным имуществом, </w:t>
            </w:r>
            <w:proofErr w:type="spellStart"/>
            <w:r>
              <w:t>постприватизационная</w:t>
            </w:r>
            <w:proofErr w:type="spellEnd"/>
            <w: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1000</w:t>
            </w:r>
          </w:p>
        </w:tc>
      </w:tr>
      <w:tr w:rsidR="00313AA0" w:rsidTr="00616EF1">
        <w:trPr>
          <w:trHeight w:val="16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E62DE7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160120</w:t>
            </w:r>
          </w:p>
        </w:tc>
      </w:tr>
      <w:tr w:rsidR="00313AA0" w:rsidTr="00616EF1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5447" w:rsidRDefault="00313AA0" w:rsidP="00616EF1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B27AA6" w:rsidRDefault="00313AA0" w:rsidP="00616EF1">
            <w:pPr>
              <w:rPr>
                <w:bCs/>
              </w:rPr>
            </w:pPr>
            <w:r w:rsidRPr="00B27AA6">
              <w:rPr>
                <w:color w:val="000000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28819,8</w:t>
            </w:r>
          </w:p>
        </w:tc>
      </w:tr>
      <w:tr w:rsidR="00313AA0" w:rsidTr="00616EF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B27AA6" w:rsidRDefault="00313AA0" w:rsidP="00616EF1">
            <w:r w:rsidRPr="00B27AA6">
              <w:rPr>
                <w:color w:val="000000"/>
              </w:rPr>
              <w:t>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28819,8</w:t>
            </w:r>
          </w:p>
        </w:tc>
      </w:tr>
      <w:tr w:rsidR="00313AA0" w:rsidTr="00616EF1">
        <w:trPr>
          <w:trHeight w:val="4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47557,5</w:t>
            </w:r>
          </w:p>
        </w:tc>
      </w:tr>
      <w:tr w:rsidR="00313AA0" w:rsidTr="00616EF1">
        <w:trPr>
          <w:trHeight w:val="8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rPr>
                <w:bCs/>
              </w:rPr>
              <w:t>47557,5</w:t>
            </w:r>
          </w:p>
        </w:tc>
      </w:tr>
      <w:tr w:rsidR="00313AA0" w:rsidTr="00616EF1">
        <w:trPr>
          <w:trHeight w:val="6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414259,2</w:t>
            </w:r>
          </w:p>
        </w:tc>
      </w:tr>
      <w:tr w:rsidR="00313AA0" w:rsidTr="00616EF1">
        <w:trPr>
          <w:trHeight w:val="11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45100,2</w:t>
            </w:r>
          </w:p>
        </w:tc>
      </w:tr>
      <w:tr w:rsidR="00313AA0" w:rsidTr="00616EF1">
        <w:trPr>
          <w:trHeight w:val="3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3F5CFB" w:rsidRDefault="00313AA0" w:rsidP="00616EF1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r w:rsidRPr="007267F2">
              <w:t>Капитальные расходы государственного органа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A0" w:rsidRPr="00011519" w:rsidRDefault="00313AA0" w:rsidP="00616EF1">
            <w:pPr>
              <w:jc w:val="center"/>
            </w:pPr>
            <w:r w:rsidRPr="00011519">
              <w:t>3339</w:t>
            </w:r>
          </w:p>
        </w:tc>
      </w:tr>
      <w:tr w:rsidR="00313AA0" w:rsidTr="00616EF1">
        <w:trPr>
          <w:trHeight w:val="3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E62DE7" w:rsidRDefault="00313AA0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E62DE7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AA0" w:rsidRPr="00011519" w:rsidRDefault="00313AA0" w:rsidP="00616EF1">
            <w:pPr>
              <w:jc w:val="center"/>
            </w:pPr>
            <w:r w:rsidRPr="00011519">
              <w:t>365820</w:t>
            </w:r>
          </w:p>
        </w:tc>
      </w:tr>
      <w:tr w:rsidR="00313AA0" w:rsidTr="00616EF1">
        <w:trPr>
          <w:trHeight w:val="6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31945,3</w:t>
            </w:r>
          </w:p>
        </w:tc>
      </w:tr>
      <w:tr w:rsidR="00313AA0" w:rsidTr="00616EF1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31945,3</w:t>
            </w:r>
          </w:p>
        </w:tc>
      </w:tr>
      <w:tr w:rsidR="00313AA0" w:rsidTr="00616EF1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180284,6</w:t>
            </w:r>
          </w:p>
        </w:tc>
      </w:tr>
      <w:tr w:rsidR="00313AA0" w:rsidTr="00616EF1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75621,6</w:t>
            </w:r>
          </w:p>
        </w:tc>
      </w:tr>
      <w:tr w:rsidR="00313AA0" w:rsidTr="00616EF1">
        <w:trPr>
          <w:trHeight w:val="1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7267F2" w:rsidRDefault="00313AA0" w:rsidP="00616EF1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r w:rsidRPr="007267F2">
              <w:t>Капитальные расходы государственного органа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A0" w:rsidRPr="00011519" w:rsidRDefault="00313AA0" w:rsidP="00616EF1">
            <w:pPr>
              <w:jc w:val="center"/>
            </w:pPr>
            <w:r w:rsidRPr="00011519">
              <w:t>808</w:t>
            </w:r>
          </w:p>
        </w:tc>
      </w:tr>
      <w:tr w:rsidR="00313AA0" w:rsidTr="00616EF1">
        <w:trPr>
          <w:trHeight w:val="1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E62DE7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103855</w:t>
            </w:r>
          </w:p>
        </w:tc>
      </w:tr>
      <w:tr w:rsidR="00313AA0" w:rsidTr="00616EF1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Оборона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24022,7</w:t>
            </w:r>
          </w:p>
        </w:tc>
      </w:tr>
      <w:tr w:rsidR="00313AA0" w:rsidTr="00616EF1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1B56F5" w:rsidRDefault="00313AA0" w:rsidP="00616EF1">
            <w:pPr>
              <w:rPr>
                <w:bCs/>
                <w:lang w:val="kk-KZ"/>
              </w:rPr>
            </w:pPr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17335,7</w:t>
            </w:r>
          </w:p>
        </w:tc>
      </w:tr>
      <w:tr w:rsidR="00313AA0" w:rsidTr="00616EF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17335,7</w:t>
            </w:r>
          </w:p>
        </w:tc>
      </w:tr>
      <w:tr w:rsidR="00313AA0" w:rsidTr="00616EF1">
        <w:trPr>
          <w:trHeight w:val="2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1738A9" w:rsidRDefault="00313AA0" w:rsidP="00616EF1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1738A9">
              <w:rPr>
                <w:rFonts w:eastAsiaTheme="minorEastAsia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rPr>
                <w:bCs/>
              </w:rPr>
              <w:t xml:space="preserve">Аппарат </w:t>
            </w:r>
            <w:proofErr w:type="spellStart"/>
            <w:r>
              <w:rPr>
                <w:bCs/>
              </w:rPr>
              <w:t>акима</w:t>
            </w:r>
            <w:proofErr w:type="spellEnd"/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6687</w:t>
            </w:r>
          </w:p>
        </w:tc>
      </w:tr>
      <w:tr w:rsidR="00313AA0" w:rsidTr="00616EF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1738A9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1B56F5" w:rsidRDefault="00313AA0" w:rsidP="00616EF1">
            <w:r w:rsidRPr="001B56F5">
              <w:rPr>
                <w:bCs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863</w:t>
            </w:r>
          </w:p>
        </w:tc>
      </w:tr>
      <w:tr w:rsidR="00313AA0" w:rsidTr="00616EF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1B56F5" w:rsidRDefault="00313AA0" w:rsidP="00616EF1">
            <w:pPr>
              <w:rPr>
                <w:bCs/>
              </w:rPr>
            </w:pPr>
            <w:r w:rsidRPr="00676677">
              <w:rPr>
                <w:bCs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5824</w:t>
            </w:r>
          </w:p>
        </w:tc>
      </w:tr>
      <w:tr w:rsidR="00313AA0" w:rsidTr="00616EF1">
        <w:trPr>
          <w:trHeight w:val="2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27126</w:t>
            </w:r>
          </w:p>
        </w:tc>
      </w:tr>
      <w:tr w:rsidR="00313AA0" w:rsidTr="00616EF1">
        <w:trPr>
          <w:trHeight w:val="5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27126</w:t>
            </w:r>
          </w:p>
        </w:tc>
      </w:tr>
      <w:tr w:rsidR="00313AA0" w:rsidTr="00616EF1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27126</w:t>
            </w:r>
          </w:p>
        </w:tc>
      </w:tr>
      <w:tr w:rsidR="00313AA0" w:rsidTr="00616EF1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Социальная помощь и социальное обеспечение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1582402,9</w:t>
            </w:r>
          </w:p>
        </w:tc>
      </w:tr>
      <w:tr w:rsidR="00313AA0" w:rsidTr="00616EF1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173601</w:t>
            </w:r>
          </w:p>
        </w:tc>
      </w:tr>
      <w:tr w:rsidR="00313AA0" w:rsidTr="00616EF1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B977BA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 w:rsidRPr="00740572">
              <w:t>Государственная адресная социальная помощь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173601</w:t>
            </w:r>
          </w:p>
        </w:tc>
      </w:tr>
      <w:tr w:rsidR="00313AA0" w:rsidTr="00616EF1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A6653E" w:rsidRDefault="00313AA0" w:rsidP="00616EF1">
            <w:pPr>
              <w:rPr>
                <w:bCs/>
                <w:lang w:val="kk-KZ"/>
              </w:rPr>
            </w:pPr>
            <w:r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  <w:r>
              <w:rPr>
                <w:bCs/>
                <w:lang w:val="kk-KZ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1366285</w:t>
            </w:r>
          </w:p>
        </w:tc>
      </w:tr>
      <w:tr w:rsidR="00313AA0" w:rsidTr="00616EF1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Программа занятости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1080265</w:t>
            </w:r>
          </w:p>
        </w:tc>
      </w:tr>
      <w:tr w:rsidR="00313AA0" w:rsidTr="00616EF1">
        <w:trPr>
          <w:trHeight w:val="14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5F3857" w:rsidRDefault="00313AA0" w:rsidP="00616EF1">
            <w:r w:rsidRPr="005F3857">
              <w:rPr>
                <w:color w:val="00000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31843</w:t>
            </w:r>
          </w:p>
        </w:tc>
      </w:tr>
      <w:tr w:rsidR="00313AA0" w:rsidTr="00616EF1">
        <w:trPr>
          <w:trHeight w:val="1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92227E" w:rsidRDefault="00313AA0" w:rsidP="00616EF1">
            <w:pPr>
              <w:rPr>
                <w:lang w:val="kk-KZ"/>
              </w:rPr>
            </w:pPr>
            <w:r w:rsidRPr="0092227E">
              <w:rPr>
                <w:color w:val="000000"/>
                <w:spacing w:val="2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8042</w:t>
            </w:r>
          </w:p>
        </w:tc>
      </w:tr>
      <w:tr w:rsidR="00313AA0" w:rsidTr="00616EF1">
        <w:trPr>
          <w:trHeight w:val="5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Социальная поддержка граждан, награжденных от 26 июля 1999 года орденами «</w:t>
            </w:r>
            <w:proofErr w:type="spellStart"/>
            <w:r>
              <w:t>Отан</w:t>
            </w:r>
            <w:proofErr w:type="spellEnd"/>
            <w:r>
              <w:t>», «</w:t>
            </w:r>
            <w:proofErr w:type="spellStart"/>
            <w:r>
              <w:t>Данк</w:t>
            </w:r>
            <w:proofErr w:type="spellEnd"/>
            <w:r>
              <w:t>», удостоенных высокого звания «</w:t>
            </w:r>
            <w:proofErr w:type="spellStart"/>
            <w:r>
              <w:t>Халық</w:t>
            </w:r>
            <w:proofErr w:type="spellEnd"/>
            <w:r>
              <w:rPr>
                <w:lang w:val="kk-KZ"/>
              </w:rPr>
              <w:t xml:space="preserve">   </w:t>
            </w:r>
            <w:proofErr w:type="spellStart"/>
            <w:r>
              <w:t>қаһарманы</w:t>
            </w:r>
            <w:proofErr w:type="spellEnd"/>
            <w:r>
              <w:t>», почетных званий республики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144</w:t>
            </w:r>
          </w:p>
        </w:tc>
      </w:tr>
      <w:tr w:rsidR="00313AA0" w:rsidTr="00616EF1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7167</w:t>
            </w:r>
          </w:p>
        </w:tc>
      </w:tr>
      <w:tr w:rsidR="00313AA0" w:rsidTr="00616EF1">
        <w:trPr>
          <w:trHeight w:val="6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54741</w:t>
            </w:r>
          </w:p>
        </w:tc>
      </w:tr>
      <w:tr w:rsidR="00313AA0" w:rsidTr="00616EF1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10926</w:t>
            </w:r>
          </w:p>
        </w:tc>
      </w:tr>
      <w:tr w:rsidR="00313AA0" w:rsidRPr="00FC25B1" w:rsidTr="00616EF1">
        <w:trPr>
          <w:trHeight w:val="14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</w:pPr>
            <w:r w:rsidRPr="00FC25B1"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ind w:left="-108" w:right="-108"/>
              <w:jc w:val="center"/>
            </w:pPr>
            <w:r w:rsidRPr="00FC25B1"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r w:rsidRPr="00FC25B1"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114575</w:t>
            </w:r>
          </w:p>
        </w:tc>
      </w:tr>
      <w:tr w:rsidR="00313AA0" w:rsidRPr="00FC25B1" w:rsidTr="00616EF1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ind w:left="-108" w:right="-108"/>
              <w:jc w:val="center"/>
            </w:pPr>
            <w:r w:rsidRPr="00FC25B1"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r w:rsidRPr="00FC25B1">
              <w:t>Обеспечение деятельности центров занятости населения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58582</w:t>
            </w:r>
          </w:p>
        </w:tc>
      </w:tr>
      <w:tr w:rsidR="00313AA0" w:rsidRPr="00FC25B1" w:rsidTr="00616EF1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  <w:lang w:val="kk-KZ"/>
              </w:rPr>
            </w:pPr>
            <w:r w:rsidRPr="00FC25B1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904</w:t>
            </w:r>
          </w:p>
        </w:tc>
      </w:tr>
      <w:tr w:rsidR="00313AA0" w:rsidRPr="00FC25B1" w:rsidTr="00616EF1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ind w:left="-108" w:right="-108"/>
              <w:jc w:val="center"/>
              <w:rPr>
                <w:lang w:val="kk-KZ"/>
              </w:rPr>
            </w:pPr>
            <w:r w:rsidRPr="00FC25B1"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r w:rsidRPr="00623AFB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904</w:t>
            </w:r>
          </w:p>
        </w:tc>
      </w:tr>
      <w:tr w:rsidR="00313AA0" w:rsidRPr="00FC25B1" w:rsidTr="00616EF1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  <w:rPr>
                <w:bCs/>
              </w:rPr>
            </w:pPr>
            <w:r w:rsidRPr="00FC25B1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ind w:left="-108" w:right="-108"/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rPr>
                <w:bCs/>
              </w:rPr>
            </w:pPr>
            <w:r w:rsidRPr="00FC25B1">
              <w:rPr>
                <w:bCs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41612,9</w:t>
            </w:r>
          </w:p>
        </w:tc>
      </w:tr>
      <w:tr w:rsidR="00313AA0" w:rsidRPr="00FC25B1" w:rsidTr="00616EF1">
        <w:trPr>
          <w:trHeight w:val="6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ind w:left="-108" w:right="-108"/>
              <w:jc w:val="center"/>
            </w:pPr>
            <w:r w:rsidRPr="00FC25B1"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r w:rsidRPr="00FC25B1"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250</w:t>
            </w:r>
          </w:p>
        </w:tc>
      </w:tr>
      <w:tr w:rsidR="00313AA0" w:rsidRPr="00FC25B1" w:rsidTr="00616EF1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ind w:left="-108" w:right="-108"/>
              <w:jc w:val="center"/>
              <w:rPr>
                <w:lang w:val="kk-KZ"/>
              </w:rPr>
            </w:pPr>
            <w:r w:rsidRPr="00FC25B1">
              <w:rPr>
                <w:lang w:val="kk-KZ"/>
              </w:rPr>
              <w:t>020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r w:rsidRPr="00D32741">
              <w:t>Размещение государственного социального заказа в неправительственных организациях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9220</w:t>
            </w:r>
          </w:p>
        </w:tc>
      </w:tr>
      <w:tr w:rsidR="00313AA0" w:rsidRPr="00FC25B1" w:rsidTr="00616EF1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ind w:left="-108" w:right="-108"/>
              <w:jc w:val="center"/>
              <w:rPr>
                <w:lang w:val="kk-KZ"/>
              </w:rPr>
            </w:pPr>
            <w:r w:rsidRPr="00FC25B1">
              <w:rPr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r w:rsidRPr="00FC25B1"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32142,9</w:t>
            </w:r>
          </w:p>
        </w:tc>
      </w:tr>
      <w:tr w:rsidR="00313AA0" w:rsidRPr="00FC25B1" w:rsidTr="00616EF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  <w:rPr>
                <w:lang w:val="kk-KZ"/>
              </w:rPr>
            </w:pPr>
            <w:r w:rsidRPr="00FC25B1">
              <w:rPr>
                <w:lang w:val="kk-KZ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182939,7</w:t>
            </w:r>
          </w:p>
        </w:tc>
      </w:tr>
      <w:tr w:rsidR="00313AA0" w:rsidRPr="00FC25B1" w:rsidTr="00616EF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8B7E1C" w:rsidRDefault="00313AA0" w:rsidP="00616EF1">
            <w:pPr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14359</w:t>
            </w:r>
          </w:p>
        </w:tc>
      </w:tr>
      <w:tr w:rsidR="00313AA0" w:rsidRPr="00FC25B1" w:rsidTr="00616EF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rPr>
                <w:bCs/>
              </w:rPr>
            </w:pPr>
            <w:r w:rsidRPr="00C82D5F">
              <w:rPr>
                <w:bCs/>
              </w:rPr>
              <w:t>Изготовление технических паспортов на объекты кондоминиумов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14359</w:t>
            </w:r>
          </w:p>
        </w:tc>
      </w:tr>
      <w:tr w:rsidR="00313AA0" w:rsidRPr="00FC25B1" w:rsidTr="00616EF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8A10C5" w:rsidRDefault="00313AA0" w:rsidP="00616EF1">
            <w:pPr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rPr>
                <w:bCs/>
              </w:rPr>
            </w:pPr>
            <w:r w:rsidRPr="007B75D7">
              <w:rPr>
                <w:bCs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42108,7</w:t>
            </w:r>
          </w:p>
        </w:tc>
      </w:tr>
      <w:tr w:rsidR="00313AA0" w:rsidRPr="00FC25B1" w:rsidTr="00616EF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7B75D7" w:rsidRDefault="00313AA0" w:rsidP="00616EF1">
            <w:pPr>
              <w:rPr>
                <w:bCs/>
              </w:rPr>
            </w:pPr>
            <w:r w:rsidRPr="003C4ACC">
              <w:rPr>
                <w:bCs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13334,7</w:t>
            </w:r>
          </w:p>
        </w:tc>
      </w:tr>
      <w:tr w:rsidR="00313AA0" w:rsidRPr="00FC25B1" w:rsidTr="00616EF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rPr>
                <w:bCs/>
              </w:rPr>
            </w:pPr>
            <w:r w:rsidRPr="007B75D7">
              <w:rPr>
                <w:bCs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15774</w:t>
            </w:r>
          </w:p>
        </w:tc>
      </w:tr>
      <w:tr w:rsidR="00313AA0" w:rsidRPr="00FC25B1" w:rsidTr="00616EF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7267F2" w:rsidRDefault="00313AA0" w:rsidP="00616EF1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098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7B75D7" w:rsidRDefault="00313AA0" w:rsidP="00616EF1">
            <w:pPr>
              <w:rPr>
                <w:bCs/>
              </w:rPr>
            </w:pPr>
            <w:r w:rsidRPr="007B7B0A">
              <w:rPr>
                <w:bCs/>
              </w:rPr>
              <w:t>Приобретение жилья коммунального жилищного фонда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13000</w:t>
            </w:r>
          </w:p>
        </w:tc>
      </w:tr>
      <w:tr w:rsidR="00313AA0" w:rsidRPr="00FC25B1" w:rsidTr="00616EF1">
        <w:trPr>
          <w:trHeight w:val="9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  <w:lang w:val="kk-KZ"/>
              </w:rPr>
            </w:pPr>
            <w:r w:rsidRPr="00FC25B1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126472</w:t>
            </w:r>
          </w:p>
        </w:tc>
      </w:tr>
      <w:tr w:rsidR="00313AA0" w:rsidRPr="00FC25B1" w:rsidTr="00616EF1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r w:rsidRPr="00511205">
              <w:rPr>
                <w:bCs/>
              </w:rPr>
              <w:t>Функционирование системы водоснабжения и водоотведения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111472</w:t>
            </w:r>
          </w:p>
        </w:tc>
      </w:tr>
      <w:tr w:rsidR="00313AA0" w:rsidRPr="00FC25B1" w:rsidTr="00616EF1">
        <w:trPr>
          <w:trHeight w:val="18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03698" w:rsidRDefault="00313AA0" w:rsidP="00616EF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Развитие коммунального хозяйства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14000</w:t>
            </w:r>
          </w:p>
        </w:tc>
      </w:tr>
      <w:tr w:rsidR="00313AA0" w:rsidRPr="00FC25B1" w:rsidTr="00616EF1">
        <w:trPr>
          <w:trHeight w:val="2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FC25B1" w:rsidRDefault="00313AA0" w:rsidP="00616EF1">
            <w:r w:rsidRPr="001569A4">
              <w:rPr>
                <w:lang w:val="kk-KZ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1000</w:t>
            </w:r>
          </w:p>
        </w:tc>
      </w:tr>
      <w:tr w:rsidR="00313AA0" w:rsidRPr="00FC25B1" w:rsidTr="00616EF1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  <w:rPr>
                <w:bCs/>
              </w:rPr>
            </w:pPr>
            <w:r w:rsidRPr="00FC25B1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ind w:left="-108" w:right="-108"/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rPr>
                <w:bCs/>
              </w:rPr>
            </w:pPr>
            <w:r w:rsidRPr="00FC25B1">
              <w:rPr>
                <w:bCs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888979,5</w:t>
            </w:r>
          </w:p>
        </w:tc>
      </w:tr>
      <w:tr w:rsidR="00313AA0" w:rsidRPr="00FC25B1" w:rsidTr="00616EF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  <w:rPr>
                <w:bCs/>
              </w:rPr>
            </w:pPr>
            <w:r w:rsidRPr="00FC25B1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ind w:left="-108" w:right="-108"/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rPr>
                <w:bCs/>
              </w:rPr>
            </w:pPr>
            <w:r w:rsidRPr="00FC25B1"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142367</w:t>
            </w:r>
          </w:p>
        </w:tc>
      </w:tr>
      <w:tr w:rsidR="00313AA0" w:rsidRPr="00FC25B1" w:rsidTr="00616EF1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ind w:left="-108" w:right="-108"/>
              <w:jc w:val="center"/>
            </w:pPr>
            <w:r w:rsidRPr="00FC25B1"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r w:rsidRPr="00FC25B1">
              <w:t>Поддержка культурно-досуговой работы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142367</w:t>
            </w:r>
          </w:p>
        </w:tc>
      </w:tr>
      <w:tr w:rsidR="00313AA0" w:rsidRPr="00FC25B1" w:rsidTr="00616EF1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  <w:rPr>
                <w:bCs/>
              </w:rPr>
            </w:pPr>
            <w:r w:rsidRPr="00FC25B1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ind w:left="-108" w:right="-108"/>
              <w:jc w:val="center"/>
              <w:rPr>
                <w:bCs/>
              </w:rPr>
            </w:pPr>
            <w:r w:rsidRPr="00FC25B1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rPr>
                <w:bCs/>
              </w:rPr>
            </w:pPr>
            <w:r w:rsidRPr="00FC25B1">
              <w:rPr>
                <w:bCs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199123,1</w:t>
            </w:r>
          </w:p>
        </w:tc>
      </w:tr>
      <w:tr w:rsidR="00313AA0" w:rsidRPr="00FC25B1" w:rsidTr="00616EF1">
        <w:trPr>
          <w:trHeight w:val="3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jc w:val="center"/>
            </w:pPr>
            <w:r w:rsidRPr="00FC25B1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pPr>
              <w:ind w:left="-108" w:right="-108"/>
              <w:jc w:val="center"/>
            </w:pPr>
            <w:r w:rsidRPr="00FC25B1"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FC25B1" w:rsidRDefault="00313AA0" w:rsidP="00616EF1">
            <w:r w:rsidRPr="00FC25B1"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49448,6</w:t>
            </w:r>
          </w:p>
        </w:tc>
      </w:tr>
      <w:tr w:rsidR="00313AA0" w:rsidTr="00616EF1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Развитие массового спорта и национальных видов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100141,5</w:t>
            </w:r>
          </w:p>
        </w:tc>
      </w:tr>
      <w:tr w:rsidR="00313AA0" w:rsidTr="00616EF1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21743</w:t>
            </w:r>
          </w:p>
        </w:tc>
      </w:tr>
      <w:tr w:rsidR="00313AA0" w:rsidTr="00616EF1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27790</w:t>
            </w:r>
          </w:p>
        </w:tc>
      </w:tr>
      <w:tr w:rsidR="00313AA0" w:rsidRPr="00D30310" w:rsidTr="00616EF1">
        <w:trPr>
          <w:trHeight w:val="51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spacing w:line="276" w:lineRule="auto"/>
              <w:rPr>
                <w:rFonts w:eastAsiaTheme="minorEastAsia"/>
                <w:lang w:val="kk-KZ"/>
              </w:rPr>
            </w:pPr>
            <w:r w:rsidRPr="00D30310">
              <w:rPr>
                <w:rFonts w:eastAsiaTheme="minorEastAsia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r w:rsidRPr="009D69F1"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221804,4</w:t>
            </w:r>
          </w:p>
        </w:tc>
      </w:tr>
      <w:tr w:rsidR="00313AA0" w:rsidRPr="00D30310" w:rsidTr="00616EF1">
        <w:trPr>
          <w:trHeight w:val="1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r w:rsidRPr="009D69F1">
              <w:t>Развитие объектов спорта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221804,4</w:t>
            </w:r>
          </w:p>
        </w:tc>
      </w:tr>
      <w:tr w:rsidR="00313AA0" w:rsidTr="00616EF1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123114</w:t>
            </w:r>
          </w:p>
        </w:tc>
      </w:tr>
      <w:tr w:rsidR="00313AA0" w:rsidTr="00616EF1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Функционирование районных (городских) библиотек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122614</w:t>
            </w:r>
          </w:p>
        </w:tc>
      </w:tr>
      <w:tr w:rsidR="00313AA0" w:rsidTr="00616EF1">
        <w:trPr>
          <w:trHeight w:val="62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500</w:t>
            </w:r>
          </w:p>
        </w:tc>
      </w:tr>
      <w:tr w:rsidR="00313AA0" w:rsidTr="00616EF1">
        <w:trPr>
          <w:trHeight w:val="1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10500</w:t>
            </w:r>
          </w:p>
        </w:tc>
      </w:tr>
      <w:tr w:rsidR="00313AA0" w:rsidTr="00616EF1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10500</w:t>
            </w:r>
          </w:p>
        </w:tc>
      </w:tr>
      <w:tr w:rsidR="00313AA0" w:rsidTr="00616EF1">
        <w:trPr>
          <w:trHeight w:val="2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102799,7</w:t>
            </w:r>
          </w:p>
        </w:tc>
      </w:tr>
      <w:tr w:rsidR="00313AA0" w:rsidTr="00616EF1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27308,7</w:t>
            </w:r>
          </w:p>
        </w:tc>
      </w:tr>
      <w:tr w:rsidR="00313AA0" w:rsidTr="00616EF1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ind w:left="-108" w:right="-108"/>
              <w:jc w:val="center"/>
            </w:pPr>
            <w: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r w:rsidRPr="00547247"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A0" w:rsidRPr="00011519" w:rsidRDefault="00313AA0" w:rsidP="00616EF1">
            <w:pPr>
              <w:jc w:val="center"/>
            </w:pPr>
            <w:r w:rsidRPr="00011519">
              <w:t>1000</w:t>
            </w:r>
          </w:p>
        </w:tc>
      </w:tr>
      <w:tr w:rsidR="00313AA0" w:rsidTr="00616EF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r w:rsidRPr="00676677">
              <w:t>Целевые текущие трансферты нижестоящим бюджетам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74491</w:t>
            </w:r>
          </w:p>
        </w:tc>
      </w:tr>
      <w:tr w:rsidR="00313AA0" w:rsidTr="00616EF1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89271,3</w:t>
            </w:r>
          </w:p>
        </w:tc>
      </w:tr>
      <w:tr w:rsidR="00313AA0" w:rsidTr="00616EF1">
        <w:trPr>
          <w:trHeight w:val="68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66652,9</w:t>
            </w:r>
          </w:p>
        </w:tc>
      </w:tr>
      <w:tr w:rsidR="00313AA0" w:rsidTr="00616EF1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Реализация мероприятий в сфере молодежной политики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20142,4</w:t>
            </w:r>
          </w:p>
        </w:tc>
      </w:tr>
      <w:tr w:rsidR="00313AA0" w:rsidTr="00616EF1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A6653E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r w:rsidRPr="00676677">
              <w:t>Капитальные расходы государственного органа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2476</w:t>
            </w:r>
          </w:p>
        </w:tc>
      </w:tr>
      <w:tr w:rsidR="00313AA0" w:rsidTr="00616EF1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8A10C5" w:rsidRDefault="00313AA0" w:rsidP="00616EF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676677" w:rsidRDefault="00313AA0" w:rsidP="00616EF1">
            <w:r w:rsidRPr="007B75D7">
              <w:t>Топливно-энергетический комплекс и недропользование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24273</w:t>
            </w:r>
          </w:p>
        </w:tc>
      </w:tr>
      <w:tr w:rsidR="00313AA0" w:rsidTr="00616EF1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8A10C5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676677" w:rsidRDefault="00313AA0" w:rsidP="00616EF1">
            <w:r w:rsidRPr="007B75D7"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24273</w:t>
            </w:r>
          </w:p>
        </w:tc>
      </w:tr>
      <w:tr w:rsidR="00313AA0" w:rsidTr="00616EF1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036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676677" w:rsidRDefault="00313AA0" w:rsidP="00616EF1">
            <w:r w:rsidRPr="007B75D7">
              <w:t>Развитие газотранспортной системы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24273</w:t>
            </w:r>
          </w:p>
        </w:tc>
      </w:tr>
      <w:tr w:rsidR="00313AA0" w:rsidTr="00616EF1">
        <w:trPr>
          <w:trHeight w:val="85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157038,5</w:t>
            </w:r>
          </w:p>
        </w:tc>
      </w:tr>
      <w:tr w:rsidR="00313AA0" w:rsidTr="00616EF1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42412,5</w:t>
            </w:r>
          </w:p>
        </w:tc>
      </w:tr>
      <w:tr w:rsidR="00313AA0" w:rsidTr="00616EF1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42412,5</w:t>
            </w:r>
          </w:p>
        </w:tc>
      </w:tr>
      <w:tr w:rsidR="00313AA0" w:rsidTr="00616EF1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46896</w:t>
            </w:r>
          </w:p>
        </w:tc>
      </w:tr>
      <w:tr w:rsidR="00313AA0" w:rsidTr="00616EF1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46896</w:t>
            </w:r>
          </w:p>
        </w:tc>
      </w:tr>
      <w:tr w:rsidR="00313AA0" w:rsidTr="00616EF1">
        <w:trPr>
          <w:trHeight w:val="2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7E75BA" w:rsidRDefault="00313AA0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</w:rPr>
              <w:t>4</w:t>
            </w:r>
            <w:r>
              <w:rPr>
                <w:bCs/>
                <w:lang w:val="kk-KZ"/>
              </w:rPr>
              <w:t>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 xml:space="preserve">Отдел </w:t>
            </w:r>
            <w:r>
              <w:rPr>
                <w:bCs/>
                <w:lang w:val="kk-KZ"/>
              </w:rPr>
              <w:t>экономики и бюджетного планирования</w:t>
            </w:r>
            <w:r>
              <w:rPr>
                <w:bCs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67730</w:t>
            </w:r>
          </w:p>
        </w:tc>
      </w:tr>
      <w:tr w:rsidR="00313AA0" w:rsidTr="00616EF1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7E66D2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 w:rsidRPr="00B950C3">
              <w:rPr>
                <w:bCs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67730</w:t>
            </w:r>
          </w:p>
        </w:tc>
      </w:tr>
      <w:tr w:rsidR="00313AA0" w:rsidTr="00616EF1">
        <w:trPr>
          <w:trHeight w:val="4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39528</w:t>
            </w:r>
          </w:p>
        </w:tc>
      </w:tr>
      <w:tr w:rsidR="00313AA0" w:rsidTr="00616EF1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6A566E" w:rsidRDefault="00313AA0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6A566E" w:rsidRDefault="00313AA0" w:rsidP="00616EF1">
            <w:pPr>
              <w:rPr>
                <w:bCs/>
              </w:rPr>
            </w:pPr>
            <w:r w:rsidRPr="006A566E">
              <w:rPr>
                <w:color w:val="00000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39528</w:t>
            </w:r>
          </w:p>
        </w:tc>
      </w:tr>
      <w:tr w:rsidR="00313AA0" w:rsidTr="00616EF1">
        <w:trPr>
          <w:trHeight w:val="8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6A566E" w:rsidRDefault="00313AA0" w:rsidP="00616EF1">
            <w:r w:rsidRPr="006A566E">
              <w:rPr>
                <w:color w:val="00000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39528</w:t>
            </w:r>
          </w:p>
        </w:tc>
      </w:tr>
      <w:tr w:rsidR="00313AA0" w:rsidTr="00616EF1">
        <w:trPr>
          <w:trHeight w:val="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Транспорт и коммуникации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444543,3</w:t>
            </w:r>
          </w:p>
        </w:tc>
      </w:tr>
      <w:tr w:rsidR="00313AA0" w:rsidTr="00616EF1">
        <w:trPr>
          <w:trHeight w:val="3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444543,3</w:t>
            </w:r>
          </w:p>
        </w:tc>
      </w:tr>
      <w:tr w:rsidR="00313AA0" w:rsidTr="00616EF1">
        <w:trPr>
          <w:trHeight w:val="19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rPr>
                <w:bCs/>
              </w:rPr>
            </w:pPr>
            <w:r w:rsidRPr="00315BCE">
              <w:rPr>
                <w:bCs/>
              </w:rPr>
              <w:t>Развитие транспортной 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A0" w:rsidRPr="00011519" w:rsidRDefault="00313AA0" w:rsidP="00616EF1">
            <w:pPr>
              <w:jc w:val="center"/>
            </w:pPr>
            <w:r w:rsidRPr="00011519">
              <w:t>2815</w:t>
            </w:r>
          </w:p>
        </w:tc>
      </w:tr>
      <w:tr w:rsidR="00313AA0" w:rsidTr="00616EF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Обеспечение функционирования автомобильных дорог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9400</w:t>
            </w:r>
          </w:p>
        </w:tc>
      </w:tr>
      <w:tr w:rsidR="00313AA0" w:rsidTr="00616EF1">
        <w:trPr>
          <w:trHeight w:val="6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8A10C5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r w:rsidRPr="001701ED"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15000</w:t>
            </w:r>
          </w:p>
        </w:tc>
      </w:tr>
      <w:tr w:rsidR="00313AA0" w:rsidTr="00616EF1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r w:rsidRPr="00676677">
              <w:rPr>
                <w:rFonts w:ascii="Consolas"/>
                <w:color w:val="000000"/>
              </w:rPr>
              <w:t>Реализация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приоритетных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проектов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транспортной</w:t>
            </w:r>
            <w:r w:rsidRPr="00676677">
              <w:rPr>
                <w:rFonts w:ascii="Consolas"/>
                <w:color w:val="000000"/>
              </w:rPr>
              <w:t xml:space="preserve"> </w:t>
            </w:r>
            <w:r w:rsidRPr="00676677">
              <w:rPr>
                <w:rFonts w:ascii="Consolas"/>
                <w:color w:val="000000"/>
              </w:rPr>
              <w:t>инфраструктуры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409331,3</w:t>
            </w:r>
          </w:p>
        </w:tc>
      </w:tr>
      <w:tr w:rsidR="00313AA0" w:rsidTr="00616EF1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 xml:space="preserve">Организация </w:t>
            </w:r>
            <w:proofErr w:type="spellStart"/>
            <w:r>
              <w:t>внутрипоселковых</w:t>
            </w:r>
            <w:proofErr w:type="spellEnd"/>
            <w: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7997</w:t>
            </w:r>
          </w:p>
        </w:tc>
      </w:tr>
      <w:tr w:rsidR="00313AA0" w:rsidTr="00616EF1">
        <w:trPr>
          <w:trHeight w:val="2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Прочие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812595,6</w:t>
            </w:r>
          </w:p>
        </w:tc>
      </w:tr>
      <w:tr w:rsidR="00313AA0" w:rsidTr="00616EF1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1500</w:t>
            </w:r>
          </w:p>
        </w:tc>
      </w:tr>
      <w:tr w:rsidR="00313AA0" w:rsidTr="00616EF1">
        <w:trPr>
          <w:trHeight w:val="1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Поддержка предпринимательской деятельности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1500</w:t>
            </w:r>
          </w:p>
        </w:tc>
      </w:tr>
      <w:tr w:rsidR="00313AA0" w:rsidTr="00616EF1">
        <w:trPr>
          <w:trHeight w:val="3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  <w:rPr>
                <w:bCs/>
              </w:rPr>
            </w:pPr>
            <w:r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24669,4</w:t>
            </w:r>
          </w:p>
        </w:tc>
      </w:tr>
      <w:tr w:rsidR="00313AA0" w:rsidTr="00616EF1">
        <w:trPr>
          <w:trHeight w:val="5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jc w:val="center"/>
            </w:pPr>
            <w: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ind w:left="-108" w:right="-108"/>
              <w:jc w:val="center"/>
            </w:pPr>
            <w: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24669,4</w:t>
            </w:r>
          </w:p>
        </w:tc>
      </w:tr>
      <w:tr w:rsidR="00313AA0" w:rsidRPr="00D30310" w:rsidTr="00616EF1">
        <w:trPr>
          <w:trHeight w:val="9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spacing w:line="276" w:lineRule="auto"/>
              <w:rPr>
                <w:rFonts w:eastAsiaTheme="minorEastAsia"/>
                <w:lang w:val="kk-KZ"/>
              </w:rPr>
            </w:pPr>
            <w:r w:rsidRPr="00D30310">
              <w:rPr>
                <w:rFonts w:eastAsiaTheme="minorEastAsia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ind w:left="-108" w:right="-108"/>
              <w:jc w:val="center"/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r>
              <w:rPr>
                <w:bCs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786426,2</w:t>
            </w:r>
          </w:p>
        </w:tc>
      </w:tr>
      <w:tr w:rsidR="00313AA0" w:rsidRPr="00D30310" w:rsidTr="00616EF1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ind w:left="-108" w:right="-108"/>
              <w:jc w:val="center"/>
              <w:rPr>
                <w:lang w:val="kk-KZ"/>
              </w:rPr>
            </w:pPr>
            <w:r w:rsidRPr="00D30310">
              <w:rPr>
                <w:lang w:val="kk-KZ"/>
              </w:rPr>
              <w:t>062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r w:rsidRPr="00DA2CB2">
              <w:rPr>
                <w:bCs/>
              </w:rPr>
              <w:t xml:space="preserve">Реализация мероприятий по социальной и инженерной инфраструктуре в сельских населенных пунктах в рамках проекта </w:t>
            </w:r>
            <w:r>
              <w:rPr>
                <w:bCs/>
                <w:lang w:val="kk-KZ"/>
              </w:rPr>
              <w:t>«</w:t>
            </w:r>
            <w:proofErr w:type="spellStart"/>
            <w:r>
              <w:rPr>
                <w:bCs/>
              </w:rPr>
              <w:t>Ауыл</w:t>
            </w:r>
            <w:proofErr w:type="spellEnd"/>
            <w:r>
              <w:rPr>
                <w:bCs/>
              </w:rPr>
              <w:t xml:space="preserve">-Ел </w:t>
            </w:r>
            <w:proofErr w:type="spellStart"/>
            <w:r>
              <w:rPr>
                <w:bCs/>
              </w:rPr>
              <w:t>бесігі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A0" w:rsidRPr="00011519" w:rsidRDefault="00313AA0" w:rsidP="00616EF1">
            <w:pPr>
              <w:jc w:val="center"/>
            </w:pPr>
            <w:r w:rsidRPr="00011519">
              <w:t>122973</w:t>
            </w:r>
          </w:p>
        </w:tc>
      </w:tr>
      <w:tr w:rsidR="00313AA0" w:rsidRPr="00D30310" w:rsidTr="00616EF1">
        <w:trPr>
          <w:trHeight w:val="9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30310" w:rsidRDefault="00313AA0" w:rsidP="00616EF1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DA2CB2" w:rsidRDefault="00313AA0" w:rsidP="00616EF1">
            <w:pPr>
              <w:rPr>
                <w:bCs/>
              </w:rPr>
            </w:pPr>
            <w:r w:rsidRPr="00E9542E">
              <w:rPr>
                <w:bCs/>
              </w:rPr>
              <w:t>Развитие социальной и инженерной инфраструктуры в сельских населенных пунктах в рамках проекта "</w:t>
            </w:r>
            <w:proofErr w:type="spellStart"/>
            <w:r w:rsidRPr="00E9542E">
              <w:rPr>
                <w:bCs/>
              </w:rPr>
              <w:t>Ауыл</w:t>
            </w:r>
            <w:proofErr w:type="spellEnd"/>
            <w:r w:rsidRPr="00E9542E">
              <w:rPr>
                <w:bCs/>
              </w:rPr>
              <w:t xml:space="preserve">-Ел </w:t>
            </w:r>
            <w:proofErr w:type="spellStart"/>
            <w:r w:rsidRPr="00E9542E">
              <w:rPr>
                <w:bCs/>
              </w:rPr>
              <w:t>бесігі</w:t>
            </w:r>
            <w:proofErr w:type="spellEnd"/>
            <w:r w:rsidRPr="00E9542E">
              <w:rPr>
                <w:bCs/>
              </w:rPr>
              <w:t>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A0" w:rsidRPr="00011519" w:rsidRDefault="00313AA0" w:rsidP="00616EF1">
            <w:pPr>
              <w:jc w:val="center"/>
            </w:pPr>
            <w:r w:rsidRPr="00011519">
              <w:t>663453,2</w:t>
            </w:r>
          </w:p>
        </w:tc>
      </w:tr>
      <w:tr w:rsidR="00313AA0" w:rsidTr="00616EF1">
        <w:trPr>
          <w:trHeight w:val="2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9420EB" w:rsidRDefault="00313AA0" w:rsidP="00616EF1">
            <w:pPr>
              <w:jc w:val="center"/>
              <w:rPr>
                <w:lang w:val="kk-KZ"/>
              </w:rPr>
            </w:pPr>
            <w:r w:rsidRPr="009420EB"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9420EB" w:rsidRDefault="00313AA0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B60B1" w:rsidRDefault="00313AA0" w:rsidP="00616EF1">
            <w:pPr>
              <w:rPr>
                <w:color w:val="000000"/>
              </w:rPr>
            </w:pPr>
            <w:r>
              <w:rPr>
                <w:bCs/>
              </w:rPr>
              <w:t>Обслуживание долга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71344</w:t>
            </w:r>
          </w:p>
        </w:tc>
      </w:tr>
      <w:tr w:rsidR="00313AA0" w:rsidTr="00616EF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9420EB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9420EB" w:rsidRDefault="00313AA0" w:rsidP="00616EF1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9420EB">
              <w:rPr>
                <w:rFonts w:eastAsiaTheme="minorEastAsia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9420EB" w:rsidRDefault="00313AA0" w:rsidP="00616EF1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71344</w:t>
            </w:r>
          </w:p>
        </w:tc>
      </w:tr>
      <w:tr w:rsidR="00313AA0" w:rsidTr="00616EF1">
        <w:trPr>
          <w:trHeight w:val="8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9420EB" w:rsidRDefault="00313AA0" w:rsidP="00616EF1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9420EB" w:rsidRDefault="00313AA0" w:rsidP="00616EF1">
            <w:pPr>
              <w:ind w:left="-108" w:right="-108"/>
              <w:jc w:val="center"/>
              <w:rPr>
                <w:lang w:val="kk-KZ"/>
              </w:rPr>
            </w:pPr>
            <w:r w:rsidRPr="009420EB">
              <w:rPr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Pr="00566DD1" w:rsidRDefault="00313AA0" w:rsidP="00616EF1">
            <w:r w:rsidRPr="00566DD1">
              <w:rPr>
                <w:color w:val="00000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AA0" w:rsidRPr="00011519" w:rsidRDefault="00313AA0" w:rsidP="00616EF1">
            <w:pPr>
              <w:jc w:val="center"/>
            </w:pPr>
            <w:r w:rsidRPr="00011519">
              <w:t>71344</w:t>
            </w:r>
          </w:p>
        </w:tc>
      </w:tr>
      <w:tr w:rsidR="00313AA0" w:rsidTr="00616EF1">
        <w:trPr>
          <w:trHeight w:val="2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9420EB" w:rsidRDefault="00313AA0" w:rsidP="00616EF1">
            <w:pPr>
              <w:rPr>
                <w:bCs/>
              </w:rPr>
            </w:pPr>
            <w:r>
              <w:rPr>
                <w:bCs/>
                <w:lang w:val="kk-KZ"/>
              </w:rPr>
              <w:t xml:space="preserve"> </w:t>
            </w:r>
            <w:r w:rsidRPr="009420EB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9420EB" w:rsidRDefault="00313AA0" w:rsidP="00616EF1">
            <w:pPr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Трансферты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7895812,8</w:t>
            </w:r>
          </w:p>
        </w:tc>
      </w:tr>
      <w:tr w:rsidR="00313AA0" w:rsidTr="00616EF1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  <w:r w:rsidRPr="009420EB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9420EB" w:rsidRDefault="00313AA0" w:rsidP="00616EF1">
            <w:pPr>
              <w:ind w:left="-108" w:right="-108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Default="00313AA0" w:rsidP="00616EF1">
            <w:pPr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7895812,8</w:t>
            </w:r>
          </w:p>
        </w:tc>
      </w:tr>
      <w:tr w:rsidR="00313AA0" w:rsidTr="00616EF1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8A10C5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rPr>
                <w:bCs/>
              </w:rPr>
            </w:pPr>
            <w:r w:rsidRPr="001701ED">
              <w:rPr>
                <w:bCs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48939,3</w:t>
            </w:r>
          </w:p>
        </w:tc>
      </w:tr>
      <w:tr w:rsidR="00313AA0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rPr>
                <w:bCs/>
              </w:rPr>
            </w:pPr>
            <w:r w:rsidRPr="00676677">
              <w:rPr>
                <w:bCs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6445902</w:t>
            </w:r>
          </w:p>
        </w:tc>
      </w:tr>
      <w:tr w:rsidR="00313AA0" w:rsidTr="00616EF1">
        <w:trPr>
          <w:trHeight w:val="1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AA0" w:rsidRPr="00490EB8" w:rsidRDefault="00313AA0" w:rsidP="00616EF1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Субвенции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</w:pPr>
            <w:r w:rsidRPr="00011519">
              <w:t>1210728</w:t>
            </w:r>
          </w:p>
        </w:tc>
      </w:tr>
      <w:tr w:rsidR="00313AA0" w:rsidTr="00616EF1">
        <w:trPr>
          <w:trHeight w:val="11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37207A" w:rsidRDefault="00313AA0" w:rsidP="00616EF1">
            <w:pPr>
              <w:ind w:left="-108" w:right="-108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053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rPr>
                <w:bCs/>
                <w:lang w:val="kk-KZ"/>
              </w:rPr>
            </w:pPr>
            <w:r w:rsidRPr="001701ED">
              <w:rPr>
                <w:bCs/>
                <w:lang w:val="kk-KZ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7900,7</w:t>
            </w:r>
          </w:p>
        </w:tc>
      </w:tr>
      <w:tr w:rsidR="00313AA0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054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A0" w:rsidRDefault="00313AA0" w:rsidP="00616EF1">
            <w:pPr>
              <w:rPr>
                <w:bCs/>
                <w:lang w:val="kk-KZ"/>
              </w:rPr>
            </w:pPr>
            <w:r w:rsidRPr="001701ED">
              <w:rPr>
                <w:bCs/>
                <w:lang w:val="kk-KZ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182342,8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  <w:r w:rsidRPr="009420EB">
              <w:rPr>
                <w:rFonts w:eastAsiaTheme="minorEastAsi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A0" w:rsidRPr="002B6017" w:rsidRDefault="00313AA0" w:rsidP="00616EF1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3. Чистое бюджетное кредитование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119879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  <w:r w:rsidRPr="009420EB">
              <w:rPr>
                <w:rFonts w:eastAsiaTheme="minorEastAsia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A0" w:rsidRPr="002B6017" w:rsidRDefault="00313AA0" w:rsidP="00616EF1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Бюджетные кредиты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248103</w:t>
            </w:r>
          </w:p>
        </w:tc>
      </w:tr>
      <w:tr w:rsidR="00313AA0" w:rsidRPr="0076276E" w:rsidTr="00616EF1">
        <w:trPr>
          <w:trHeight w:val="10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  <w:lang w:val="kk-KZ"/>
              </w:rPr>
            </w:pPr>
            <w:r>
              <w:rPr>
                <w:rFonts w:eastAsiaTheme="minorEastAsia"/>
                <w:lang w:val="kk-KZ"/>
              </w:rPr>
              <w:t xml:space="preserve"> </w:t>
            </w:r>
            <w:r w:rsidRPr="009420EB">
              <w:rPr>
                <w:rFonts w:eastAsiaTheme="minorEastAsia"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A0" w:rsidRPr="00FB7676" w:rsidRDefault="00313AA0" w:rsidP="00616EF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248103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A0" w:rsidRPr="00FB7676" w:rsidRDefault="00313AA0" w:rsidP="00616EF1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248103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A0" w:rsidRPr="00FB7676" w:rsidRDefault="00313AA0" w:rsidP="00616EF1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248103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9420EB">
              <w:rPr>
                <w:rFonts w:eastAsiaTheme="minorEastAsia"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A0" w:rsidRPr="002B6017" w:rsidRDefault="00313AA0" w:rsidP="00616EF1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128224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A0" w:rsidRPr="00FB7676" w:rsidRDefault="00313AA0" w:rsidP="00616EF1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128224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A0" w:rsidRPr="00FB7676" w:rsidRDefault="00313AA0" w:rsidP="00616EF1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128224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A0" w:rsidRPr="002B6017" w:rsidRDefault="00313AA0" w:rsidP="00616EF1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4. Сальдо по операциям с финансовыми активами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0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A0" w:rsidRPr="002B6017" w:rsidRDefault="00313AA0" w:rsidP="00616EF1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Приобретение финансовых активов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0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A0" w:rsidRPr="002B6017" w:rsidRDefault="00313AA0" w:rsidP="00616EF1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Поступления от продажи финансовых активов государства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0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A0" w:rsidRPr="002B6017" w:rsidRDefault="00313AA0" w:rsidP="00616EF1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5. Дефицит бюджета (профицит)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-558844,4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9420EB" w:rsidRDefault="00313AA0" w:rsidP="00616EF1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jc w:val="center"/>
              <w:rPr>
                <w:bCs/>
              </w:rPr>
            </w:pPr>
            <w:r w:rsidRPr="009420EB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9420EB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9420EB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A0" w:rsidRPr="002B6017" w:rsidRDefault="00313AA0" w:rsidP="00616EF1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6.Финансирование дефицита бюджета (использование профицита)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558844,4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A35B38" w:rsidRDefault="00313AA0" w:rsidP="00616EF1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793EFA" w:rsidRDefault="00313AA0" w:rsidP="00616EF1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2B6017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A0" w:rsidRPr="002B6017" w:rsidRDefault="00313AA0" w:rsidP="00616EF1">
            <w:pPr>
              <w:rPr>
                <w:bCs/>
                <w:lang w:val="kk-KZ"/>
              </w:rPr>
            </w:pPr>
            <w:r w:rsidRPr="002B6017">
              <w:rPr>
                <w:bCs/>
                <w:lang w:val="kk-KZ"/>
              </w:rPr>
              <w:t>Поступления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260967,7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2B6017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A35B38" w:rsidRDefault="00313AA0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2B6017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A0" w:rsidRPr="00FB7676" w:rsidRDefault="00313AA0" w:rsidP="00616EF1">
            <w:pPr>
              <w:spacing w:line="276" w:lineRule="auto"/>
              <w:rPr>
                <w:bCs/>
                <w:iCs/>
              </w:rPr>
            </w:pPr>
            <w:r w:rsidRPr="00676677">
              <w:rPr>
                <w:bCs/>
                <w:iCs/>
              </w:rPr>
              <w:t>Внутренние государственные займы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260967,7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2B6017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793EFA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2B6017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A0" w:rsidRPr="00FB7676" w:rsidRDefault="00313AA0" w:rsidP="00616EF1">
            <w:pPr>
              <w:spacing w:line="276" w:lineRule="auto"/>
              <w:rPr>
                <w:bCs/>
                <w:iCs/>
              </w:rPr>
            </w:pPr>
            <w:r w:rsidRPr="007410D8">
              <w:rPr>
                <w:bCs/>
                <w:iCs/>
              </w:rPr>
              <w:t>Договоры займа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260967,7</w:t>
            </w:r>
          </w:p>
        </w:tc>
      </w:tr>
      <w:tr w:rsidR="00313AA0" w:rsidRPr="00A35B38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A35B38" w:rsidRDefault="00313AA0" w:rsidP="00616EF1">
            <w:pPr>
              <w:spacing w:line="276" w:lineRule="auto"/>
              <w:jc w:val="center"/>
              <w:rPr>
                <w:rFonts w:eastAsiaTheme="minorEastAsia"/>
                <w:lang w:val="kk-KZ"/>
              </w:rPr>
            </w:pPr>
            <w:r w:rsidRPr="00A35B38">
              <w:rPr>
                <w:rFonts w:eastAsiaTheme="minorEastAsia"/>
                <w:lang w:val="kk-KZ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A35B38" w:rsidRDefault="00313AA0" w:rsidP="00616EF1">
            <w:pPr>
              <w:jc w:val="center"/>
              <w:rPr>
                <w:bCs/>
              </w:rPr>
            </w:pPr>
            <w:r w:rsidRPr="00A35B38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A35B38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 w:rsidRPr="00A35B38">
              <w:rPr>
                <w:bCs/>
                <w:lang w:val="kk-KZ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A0" w:rsidRPr="00A35B38" w:rsidRDefault="00313AA0" w:rsidP="00616EF1">
            <w:pPr>
              <w:rPr>
                <w:bCs/>
                <w:lang w:val="kk-KZ"/>
              </w:rPr>
            </w:pPr>
            <w:r w:rsidRPr="00A35B38">
              <w:rPr>
                <w:bCs/>
                <w:lang w:val="kk-KZ"/>
              </w:rPr>
              <w:t>Погашение займов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129150,7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2B6017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A35B38" w:rsidRDefault="00313AA0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2B6017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A0" w:rsidRPr="00FB7676" w:rsidRDefault="00313AA0" w:rsidP="00616EF1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129150,7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2B6017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793EFA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2B6017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A0" w:rsidRPr="00FB7676" w:rsidRDefault="00313AA0" w:rsidP="00616EF1">
            <w:pPr>
              <w:spacing w:line="276" w:lineRule="auto"/>
              <w:rPr>
                <w:bCs/>
              </w:rPr>
            </w:pPr>
            <w:r w:rsidRPr="00676677">
              <w:rPr>
                <w:bCs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128224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2B6017" w:rsidRDefault="00313AA0" w:rsidP="00616EF1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793EFA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Default="00313AA0" w:rsidP="00616EF1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A0" w:rsidRPr="00676677" w:rsidRDefault="00313AA0" w:rsidP="00616EF1">
            <w:pPr>
              <w:spacing w:line="276" w:lineRule="auto"/>
              <w:rPr>
                <w:bCs/>
              </w:rPr>
            </w:pPr>
            <w:r w:rsidRPr="00003698">
              <w:rPr>
                <w:bCs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926,7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50495B" w:rsidRDefault="00313AA0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793EFA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Default="00313AA0" w:rsidP="00616EF1">
            <w:pPr>
              <w:ind w:left="-80" w:right="-136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AA0" w:rsidRPr="00FC33F2" w:rsidRDefault="00313AA0" w:rsidP="00616EF1">
            <w:pPr>
              <w:spacing w:line="276" w:lineRule="auto"/>
            </w:pPr>
            <w:r w:rsidRPr="00FC33F2">
              <w:rPr>
                <w:color w:val="000000"/>
              </w:rPr>
              <w:t>Используемые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AA0" w:rsidRPr="00011519" w:rsidRDefault="00313AA0" w:rsidP="00616EF1">
            <w:pPr>
              <w:jc w:val="center"/>
              <w:rPr>
                <w:bCs/>
              </w:rPr>
            </w:pPr>
            <w:r w:rsidRPr="00011519">
              <w:rPr>
                <w:bCs/>
              </w:rPr>
              <w:t>427027,4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793EFA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50495B" w:rsidRDefault="00313AA0" w:rsidP="00616EF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Default="00313AA0" w:rsidP="00616EF1">
            <w:pPr>
              <w:ind w:left="-80" w:right="-136"/>
              <w:jc w:val="center"/>
              <w:rPr>
                <w:bCs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A0" w:rsidRPr="00FC33F2" w:rsidRDefault="00313AA0" w:rsidP="00616EF1">
            <w:pPr>
              <w:spacing w:line="276" w:lineRule="auto"/>
            </w:pPr>
            <w:r w:rsidRPr="00FC33F2">
              <w:rPr>
                <w:color w:val="000000"/>
              </w:rPr>
              <w:t>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427027,4</w:t>
            </w:r>
          </w:p>
        </w:tc>
      </w:tr>
      <w:tr w:rsidR="00313AA0" w:rsidRPr="0076276E" w:rsidTr="00616EF1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793EFA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793EFA" w:rsidRDefault="00313AA0" w:rsidP="00616EF1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Default="00313AA0" w:rsidP="00616EF1">
            <w:pPr>
              <w:ind w:left="-80" w:right="-136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AA0" w:rsidRPr="00FC33F2" w:rsidRDefault="00313AA0" w:rsidP="00616EF1">
            <w:pPr>
              <w:spacing w:line="276" w:lineRule="auto"/>
            </w:pPr>
            <w:r w:rsidRPr="00FC33F2">
              <w:rPr>
                <w:color w:val="000000"/>
              </w:rPr>
              <w:t>Свободные остатки бюджетных средств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AA0" w:rsidRPr="00011519" w:rsidRDefault="00313AA0" w:rsidP="00616EF1">
            <w:pPr>
              <w:jc w:val="center"/>
            </w:pPr>
            <w:r w:rsidRPr="00011519">
              <w:t>427027,4</w:t>
            </w:r>
          </w:p>
        </w:tc>
      </w:tr>
    </w:tbl>
    <w:p w:rsidR="00313AA0" w:rsidRDefault="00313AA0" w:rsidP="00313AA0">
      <w:pPr>
        <w:tabs>
          <w:tab w:val="left" w:pos="8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3AA0" w:rsidRPr="00A9197D" w:rsidRDefault="00313AA0" w:rsidP="00934587">
      <w:pPr>
        <w:rPr>
          <w:b/>
          <w:sz w:val="28"/>
          <w:szCs w:val="28"/>
          <w:lang w:val="kk-KZ"/>
        </w:rPr>
      </w:pPr>
    </w:p>
    <w:sectPr w:rsidR="00313AA0" w:rsidRPr="00A9197D" w:rsidSect="004335C9">
      <w:headerReference w:type="even" r:id="rId7"/>
      <w:headerReference w:type="default" r:id="rId8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86" w:rsidRDefault="00402C86">
      <w:r>
        <w:separator/>
      </w:r>
    </w:p>
  </w:endnote>
  <w:endnote w:type="continuationSeparator" w:id="0">
    <w:p w:rsidR="00402C86" w:rsidRDefault="0040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86" w:rsidRDefault="00402C86">
      <w:r>
        <w:separator/>
      </w:r>
    </w:p>
  </w:footnote>
  <w:footnote w:type="continuationSeparator" w:id="0">
    <w:p w:rsidR="00402C86" w:rsidRDefault="0040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Pr="0029100B" w:rsidRDefault="00BE78CA" w:rsidP="0029100B">
    <w:pPr>
      <w:pStyle w:val="aa"/>
      <w:framePr w:h="736" w:hRule="exact" w:wrap="around" w:vAnchor="text" w:hAnchor="page" w:x="6286" w:y="-400"/>
      <w:rPr>
        <w:rStyle w:val="af1"/>
        <w:sz w:val="28"/>
        <w:szCs w:val="28"/>
      </w:rPr>
    </w:pPr>
    <w:r w:rsidRPr="0029100B">
      <w:rPr>
        <w:rStyle w:val="af1"/>
        <w:sz w:val="28"/>
        <w:szCs w:val="28"/>
      </w:rPr>
      <w:fldChar w:fldCharType="begin"/>
    </w:r>
    <w:r w:rsidRPr="0029100B">
      <w:rPr>
        <w:rStyle w:val="af1"/>
        <w:sz w:val="28"/>
        <w:szCs w:val="28"/>
      </w:rPr>
      <w:instrText xml:space="preserve">PAGE  </w:instrText>
    </w:r>
    <w:r w:rsidRPr="0029100B">
      <w:rPr>
        <w:rStyle w:val="af1"/>
        <w:sz w:val="28"/>
        <w:szCs w:val="28"/>
      </w:rPr>
      <w:fldChar w:fldCharType="separate"/>
    </w:r>
    <w:r w:rsidR="00313AA0">
      <w:rPr>
        <w:rStyle w:val="af1"/>
        <w:noProof/>
        <w:sz w:val="28"/>
        <w:szCs w:val="28"/>
      </w:rPr>
      <w:t>2</w:t>
    </w:r>
    <w:r w:rsidRPr="0029100B">
      <w:rPr>
        <w:rStyle w:val="af1"/>
        <w:sz w:val="28"/>
        <w:szCs w:val="28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1549A"/>
    <w:rsid w:val="00037AEB"/>
    <w:rsid w:val="00054EEC"/>
    <w:rsid w:val="00066A87"/>
    <w:rsid w:val="00073119"/>
    <w:rsid w:val="000922AA"/>
    <w:rsid w:val="00095C5B"/>
    <w:rsid w:val="000D3E7B"/>
    <w:rsid w:val="000D4DAC"/>
    <w:rsid w:val="000F48E7"/>
    <w:rsid w:val="0010492C"/>
    <w:rsid w:val="001204BA"/>
    <w:rsid w:val="001319EE"/>
    <w:rsid w:val="00143292"/>
    <w:rsid w:val="001763DE"/>
    <w:rsid w:val="00194FBA"/>
    <w:rsid w:val="001A1881"/>
    <w:rsid w:val="001B61C1"/>
    <w:rsid w:val="001F1CBB"/>
    <w:rsid w:val="001F4925"/>
    <w:rsid w:val="001F64CB"/>
    <w:rsid w:val="002000F4"/>
    <w:rsid w:val="00200AA5"/>
    <w:rsid w:val="0022101F"/>
    <w:rsid w:val="0023374B"/>
    <w:rsid w:val="00251F3F"/>
    <w:rsid w:val="00276583"/>
    <w:rsid w:val="0029100B"/>
    <w:rsid w:val="002A394A"/>
    <w:rsid w:val="002C5B93"/>
    <w:rsid w:val="0031307C"/>
    <w:rsid w:val="00313AA0"/>
    <w:rsid w:val="0031769A"/>
    <w:rsid w:val="00330B0F"/>
    <w:rsid w:val="00364E0B"/>
    <w:rsid w:val="0038799B"/>
    <w:rsid w:val="003D781A"/>
    <w:rsid w:val="003F241E"/>
    <w:rsid w:val="00402C86"/>
    <w:rsid w:val="00423754"/>
    <w:rsid w:val="00430E89"/>
    <w:rsid w:val="004315F4"/>
    <w:rsid w:val="004335C9"/>
    <w:rsid w:val="004726FE"/>
    <w:rsid w:val="0049623C"/>
    <w:rsid w:val="004B400D"/>
    <w:rsid w:val="004C34B8"/>
    <w:rsid w:val="004C4C4E"/>
    <w:rsid w:val="004E49BE"/>
    <w:rsid w:val="004F3375"/>
    <w:rsid w:val="00560311"/>
    <w:rsid w:val="00574DBF"/>
    <w:rsid w:val="005C14F1"/>
    <w:rsid w:val="005D52A2"/>
    <w:rsid w:val="005D63F7"/>
    <w:rsid w:val="005F582C"/>
    <w:rsid w:val="00642211"/>
    <w:rsid w:val="0069593C"/>
    <w:rsid w:val="006B6938"/>
    <w:rsid w:val="006D3670"/>
    <w:rsid w:val="007006E3"/>
    <w:rsid w:val="00702A6D"/>
    <w:rsid w:val="007111E8"/>
    <w:rsid w:val="00731B2A"/>
    <w:rsid w:val="00740441"/>
    <w:rsid w:val="007767CD"/>
    <w:rsid w:val="00782A16"/>
    <w:rsid w:val="00787A78"/>
    <w:rsid w:val="007B75D0"/>
    <w:rsid w:val="007D5C5B"/>
    <w:rsid w:val="007E588D"/>
    <w:rsid w:val="007F2812"/>
    <w:rsid w:val="0081000A"/>
    <w:rsid w:val="00812656"/>
    <w:rsid w:val="008436CA"/>
    <w:rsid w:val="0086496D"/>
    <w:rsid w:val="00866964"/>
    <w:rsid w:val="00867FA4"/>
    <w:rsid w:val="008A7E62"/>
    <w:rsid w:val="008B74BA"/>
    <w:rsid w:val="00903556"/>
    <w:rsid w:val="009139A9"/>
    <w:rsid w:val="00914138"/>
    <w:rsid w:val="00915A4B"/>
    <w:rsid w:val="00934587"/>
    <w:rsid w:val="0094678B"/>
    <w:rsid w:val="009903EF"/>
    <w:rsid w:val="009924CE"/>
    <w:rsid w:val="009B06F1"/>
    <w:rsid w:val="009B69F4"/>
    <w:rsid w:val="00A10052"/>
    <w:rsid w:val="00A17FE7"/>
    <w:rsid w:val="00A338BC"/>
    <w:rsid w:val="00A47D62"/>
    <w:rsid w:val="00A646AF"/>
    <w:rsid w:val="00A721B9"/>
    <w:rsid w:val="00A9197D"/>
    <w:rsid w:val="00AA225A"/>
    <w:rsid w:val="00AB2FD4"/>
    <w:rsid w:val="00AC76FB"/>
    <w:rsid w:val="00AD462C"/>
    <w:rsid w:val="00AE51C0"/>
    <w:rsid w:val="00B33F6B"/>
    <w:rsid w:val="00B61687"/>
    <w:rsid w:val="00B86340"/>
    <w:rsid w:val="00BC1CB9"/>
    <w:rsid w:val="00BD42EA"/>
    <w:rsid w:val="00BE3CFA"/>
    <w:rsid w:val="00BE78CA"/>
    <w:rsid w:val="00C05D12"/>
    <w:rsid w:val="00C701F7"/>
    <w:rsid w:val="00C7780A"/>
    <w:rsid w:val="00CA1875"/>
    <w:rsid w:val="00CC7D90"/>
    <w:rsid w:val="00CD2454"/>
    <w:rsid w:val="00CE6A1B"/>
    <w:rsid w:val="00D02BDF"/>
    <w:rsid w:val="00D03D0C"/>
    <w:rsid w:val="00D11982"/>
    <w:rsid w:val="00D14F06"/>
    <w:rsid w:val="00D42C93"/>
    <w:rsid w:val="00D52DE8"/>
    <w:rsid w:val="00DA001A"/>
    <w:rsid w:val="00E35EBF"/>
    <w:rsid w:val="00E43190"/>
    <w:rsid w:val="00E57A5B"/>
    <w:rsid w:val="00E81762"/>
    <w:rsid w:val="00E8227B"/>
    <w:rsid w:val="00E866E0"/>
    <w:rsid w:val="00E97534"/>
    <w:rsid w:val="00EB009E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93EE0"/>
    <w:rsid w:val="00F974B9"/>
    <w:rsid w:val="00FA2553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702A6D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702A6D"/>
    <w:rPr>
      <w:rFonts w:ascii="Segoe UI" w:hAnsi="Segoe UI" w:cs="Segoe UI"/>
      <w:sz w:val="18"/>
      <w:szCs w:val="18"/>
    </w:rPr>
  </w:style>
  <w:style w:type="character" w:styleId="afa">
    <w:name w:val="annotation reference"/>
    <w:basedOn w:val="a0"/>
    <w:uiPriority w:val="99"/>
    <w:semiHidden/>
    <w:unhideWhenUsed/>
    <w:rsid w:val="00313AA0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313AA0"/>
    <w:pPr>
      <w:overflowPunct/>
      <w:autoSpaceDE/>
      <w:autoSpaceDN/>
      <w:adjustRightInd/>
    </w:pPr>
  </w:style>
  <w:style w:type="character" w:customStyle="1" w:styleId="afc">
    <w:name w:val="Текст примечания Знак"/>
    <w:basedOn w:val="a0"/>
    <w:link w:val="afb"/>
    <w:uiPriority w:val="99"/>
    <w:semiHidden/>
    <w:rsid w:val="00313AA0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313AA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13AA0"/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313A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49</cp:revision>
  <cp:lastPrinted>2022-07-26T17:59:00Z</cp:lastPrinted>
  <dcterms:created xsi:type="dcterms:W3CDTF">2018-09-21T12:01:00Z</dcterms:created>
  <dcterms:modified xsi:type="dcterms:W3CDTF">2022-07-27T07:02:00Z</dcterms:modified>
</cp:coreProperties>
</file>