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31" w:rsidRDefault="004F166E" w:rsidP="00C92F31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16 сентября 2020 года №4</w:t>
      </w:r>
      <w:r>
        <w:rPr>
          <w:b/>
          <w:sz w:val="28"/>
          <w:szCs w:val="28"/>
          <w:lang w:val="kk-KZ"/>
        </w:rPr>
        <w:t xml:space="preserve">28 </w:t>
      </w:r>
      <w:r>
        <w:rPr>
          <w:rFonts w:eastAsia="Batang"/>
          <w:b/>
          <w:sz w:val="28"/>
          <w:szCs w:val="28"/>
          <w:lang w:val="kk-KZ"/>
        </w:rPr>
        <w:t>«</w:t>
      </w:r>
      <w:r w:rsidR="00C92F31">
        <w:rPr>
          <w:rFonts w:eastAsia="Batang"/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="00C92F31">
        <w:rPr>
          <w:rFonts w:eastAsia="Batang"/>
          <w:b/>
          <w:sz w:val="28"/>
          <w:szCs w:val="28"/>
          <w:lang w:val="kk-KZ"/>
        </w:rPr>
        <w:t xml:space="preserve">от 27 декабря 2019 года №371 «О бюджете поселка Теренозек </w:t>
      </w:r>
    </w:p>
    <w:p w:rsidR="00C92F31" w:rsidRDefault="00C92F31" w:rsidP="00C92F31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на 2020-2022 годы»</w:t>
      </w:r>
    </w:p>
    <w:p w:rsidR="00C92F31" w:rsidRDefault="00C92F31" w:rsidP="00C92F31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92F31" w:rsidRDefault="00C92F31" w:rsidP="00C92F3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</w:t>
      </w:r>
      <w:r>
        <w:rPr>
          <w:b/>
          <w:sz w:val="28"/>
          <w:szCs w:val="28"/>
          <w:lang w:val="kk-KZ"/>
        </w:rPr>
        <w:t>тивных  правовых актов  за  №7655</w:t>
      </w:r>
      <w:r>
        <w:rPr>
          <w:b/>
          <w:sz w:val="28"/>
          <w:szCs w:val="28"/>
          <w:lang w:val="kk-KZ"/>
        </w:rPr>
        <w:t xml:space="preserve"> от </w:t>
      </w:r>
      <w:r>
        <w:rPr>
          <w:b/>
          <w:sz w:val="28"/>
          <w:szCs w:val="28"/>
          <w:lang w:val="kk-KZ"/>
        </w:rPr>
        <w:t>21</w:t>
      </w:r>
      <w:r>
        <w:rPr>
          <w:b/>
          <w:sz w:val="28"/>
          <w:szCs w:val="28"/>
          <w:lang w:val="kk-KZ"/>
        </w:rPr>
        <w:t>.09.2020 года.</w:t>
      </w:r>
    </w:p>
    <w:p w:rsidR="00C92F31" w:rsidRDefault="00C92F31" w:rsidP="00C92F31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92F31" w:rsidRDefault="00C92F31" w:rsidP="00C92F31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92F31" w:rsidRDefault="00C92F31" w:rsidP="00C92F31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92F31" w:rsidRDefault="00C92F31" w:rsidP="00C92F31">
      <w:pPr>
        <w:overflowPunct/>
        <w:autoSpaceDE/>
        <w:adjustRightInd/>
        <w:ind w:firstLine="798"/>
        <w:jc w:val="both"/>
        <w:rPr>
          <w:rFonts w:eastAsia="Batang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соответствии со статьей 109-1 Кодекса Республики Казахстан от                         4 декабря 2008 года «Бюджетный кодекс Республики Казахстан» и пунктом          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</w:t>
      </w:r>
      <w:r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 xml:space="preserve">РЕШИЛ: </w:t>
      </w:r>
    </w:p>
    <w:p w:rsidR="00C92F31" w:rsidRDefault="00C92F31" w:rsidP="00C92F31">
      <w:pPr>
        <w:tabs>
          <w:tab w:val="left" w:pos="720"/>
        </w:tabs>
        <w:overflowPunct/>
        <w:autoSpaceDE/>
        <w:adjustRightInd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  <w:lang w:val="kk-KZ"/>
        </w:rPr>
        <w:t>. Внести в решение Сырдарьинского районного маслихата от 27 декабря 2019 года №371 «</w:t>
      </w:r>
      <w:r>
        <w:rPr>
          <w:rFonts w:eastAsia="Batang"/>
          <w:sz w:val="28"/>
          <w:szCs w:val="28"/>
        </w:rPr>
        <w:t>О бюджете</w:t>
      </w:r>
      <w:r>
        <w:rPr>
          <w:rFonts w:eastAsia="Batang"/>
          <w:sz w:val="28"/>
          <w:szCs w:val="28"/>
          <w:lang w:val="kk-KZ"/>
        </w:rPr>
        <w:t xml:space="preserve"> поселка Теренозек</w:t>
      </w:r>
      <w:r>
        <w:rPr>
          <w:rFonts w:eastAsia="Batang"/>
          <w:sz w:val="28"/>
          <w:szCs w:val="28"/>
        </w:rPr>
        <w:t xml:space="preserve"> на 2020-2022 годы</w:t>
      </w:r>
      <w:r>
        <w:rPr>
          <w:rFonts w:eastAsia="Batang"/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7083, опубликовано в эталонном контрольном банке нормативных правовых актов Республики Казахстан 9 января 2020 года) следующие изменения:</w:t>
      </w:r>
    </w:p>
    <w:p w:rsidR="00C92F31" w:rsidRDefault="00C92F31" w:rsidP="00C92F31">
      <w:pPr>
        <w:overflowPunct/>
        <w:autoSpaceDE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пункт 1</w:t>
      </w:r>
      <w:r>
        <w:rPr>
          <w:rFonts w:eastAsia="Batang"/>
          <w:sz w:val="28"/>
          <w:szCs w:val="28"/>
        </w:rPr>
        <w:t xml:space="preserve"> изложить в новой редакции:</w:t>
      </w:r>
    </w:p>
    <w:p w:rsidR="00C92F31" w:rsidRDefault="00C92F31" w:rsidP="00C92F31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«1. Утвердить бюджет поселка Теренозек на 2020 – 2022 годы согласно приложениям 1, 2, 3 соответственно, в том числе на 2020 год в следующих объемах: </w:t>
      </w:r>
    </w:p>
    <w:p w:rsidR="00C92F31" w:rsidRDefault="00C92F31" w:rsidP="00C92F31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1) доходы – 769445 тысяч тенге, в том числе: </w:t>
      </w:r>
    </w:p>
    <w:p w:rsidR="00C92F31" w:rsidRDefault="00C92F31" w:rsidP="00C92F31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налоговые поступления – 16880 тысяч тенге;</w:t>
      </w:r>
    </w:p>
    <w:p w:rsidR="00C92F31" w:rsidRDefault="00C92F31" w:rsidP="00C92F31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неналоговые поступления – </w:t>
      </w:r>
      <w:r>
        <w:rPr>
          <w:rFonts w:eastAsia="Batang"/>
          <w:sz w:val="28"/>
          <w:szCs w:val="28"/>
        </w:rPr>
        <w:t xml:space="preserve">4842 </w:t>
      </w:r>
      <w:r>
        <w:rPr>
          <w:rFonts w:eastAsia="Batang"/>
          <w:sz w:val="28"/>
          <w:szCs w:val="28"/>
          <w:lang w:val="kk-KZ"/>
        </w:rPr>
        <w:t>тысяч тенге;</w:t>
      </w:r>
    </w:p>
    <w:p w:rsidR="00C92F31" w:rsidRDefault="00C92F31" w:rsidP="00C92F31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поступления трансфертов – 747723 тысяч тенге;</w:t>
      </w:r>
    </w:p>
    <w:p w:rsidR="00C92F31" w:rsidRDefault="00C92F31" w:rsidP="00C92F31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затраты – 776083 тысяч тенге;</w:t>
      </w:r>
    </w:p>
    <w:p w:rsidR="00C92F31" w:rsidRDefault="00C92F31" w:rsidP="00C92F31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чистое бюджетное кредитование – 0; </w:t>
      </w:r>
    </w:p>
    <w:p w:rsidR="00C92F31" w:rsidRDefault="00C92F31" w:rsidP="00C92F31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C92F31" w:rsidRDefault="00C92F31" w:rsidP="00C92F31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C92F31" w:rsidRDefault="00C92F31" w:rsidP="00C92F31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</w:t>
      </w:r>
      <w:r>
        <w:rPr>
          <w:rFonts w:ascii="KZ Times New Roman" w:hAnsi="KZ Times New Roman"/>
          <w:sz w:val="28"/>
          <w:szCs w:val="28"/>
          <w:lang w:val="kk-KZ"/>
        </w:rPr>
        <w:t xml:space="preserve">сальдо по операциям с финансовыми активами </w:t>
      </w:r>
      <w:r>
        <w:rPr>
          <w:sz w:val="28"/>
          <w:szCs w:val="28"/>
          <w:lang w:val="kk-KZ"/>
        </w:rPr>
        <w:t xml:space="preserve">– 0; </w:t>
      </w:r>
    </w:p>
    <w:p w:rsidR="00C92F31" w:rsidRDefault="00C92F31" w:rsidP="00C92F31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C92F31" w:rsidRDefault="00C92F31" w:rsidP="00C92F31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C92F31" w:rsidRDefault="00C92F31" w:rsidP="00C92F31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5) </w:t>
      </w:r>
      <w:r>
        <w:rPr>
          <w:rFonts w:ascii="KZ Times New Roman" w:hAnsi="KZ Times New Roman"/>
          <w:sz w:val="28"/>
          <w:szCs w:val="28"/>
          <w:lang w:val="kk-KZ"/>
        </w:rPr>
        <w:t>дефицит (профицит) бюджета</w:t>
      </w:r>
      <w:r>
        <w:rPr>
          <w:sz w:val="28"/>
          <w:szCs w:val="28"/>
          <w:lang w:val="kk-KZ"/>
        </w:rPr>
        <w:t>) – - 6638 тысяч тенге;</w:t>
      </w:r>
    </w:p>
    <w:p w:rsidR="00C92F31" w:rsidRDefault="00C92F31" w:rsidP="00C92F31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6) финансирование дефицита (использование профицита) бюджета – 6638 тысяч тенге; </w:t>
      </w:r>
    </w:p>
    <w:p w:rsidR="00C92F31" w:rsidRDefault="00C92F31" w:rsidP="00C92F31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поступление займов – 0;</w:t>
      </w:r>
    </w:p>
    <w:p w:rsidR="00C92F31" w:rsidRDefault="00C92F31" w:rsidP="00C92F31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погашение займов – 0;</w:t>
      </w:r>
    </w:p>
    <w:p w:rsidR="00C92F31" w:rsidRDefault="00C92F31" w:rsidP="00C92F31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rFonts w:ascii="KZ Times New Roman" w:hAnsi="KZ Times New Roman"/>
          <w:bCs/>
          <w:iCs/>
          <w:sz w:val="28"/>
          <w:szCs w:val="28"/>
        </w:rPr>
        <w:t>используемые остатки бюджетных средств</w:t>
      </w:r>
      <w:r>
        <w:rPr>
          <w:rFonts w:ascii="KZ Times New Roman" w:hAnsi="KZ Times New Roman"/>
          <w:bCs/>
          <w:iCs/>
          <w:sz w:val="28"/>
          <w:szCs w:val="28"/>
          <w:lang w:val="kk-KZ"/>
        </w:rPr>
        <w:t xml:space="preserve"> – </w:t>
      </w:r>
      <w:r>
        <w:rPr>
          <w:rFonts w:ascii="KZ Times New Roman" w:hAnsi="KZ Times New Roman"/>
          <w:sz w:val="28"/>
          <w:szCs w:val="28"/>
          <w:lang w:val="kk-KZ"/>
        </w:rPr>
        <w:t xml:space="preserve">6638 </w:t>
      </w:r>
      <w:r>
        <w:rPr>
          <w:rFonts w:ascii="KZ Times New Roman" w:hAnsi="KZ Times New Roman"/>
          <w:bCs/>
          <w:iCs/>
          <w:sz w:val="28"/>
          <w:szCs w:val="28"/>
          <w:lang w:val="kk-KZ"/>
        </w:rPr>
        <w:t>тысяч тенге</w:t>
      </w:r>
      <w:r>
        <w:rPr>
          <w:sz w:val="28"/>
          <w:szCs w:val="28"/>
          <w:lang w:val="kk-KZ"/>
        </w:rPr>
        <w:t>».</w:t>
      </w:r>
    </w:p>
    <w:p w:rsidR="00C92F31" w:rsidRDefault="00C92F31" w:rsidP="00C92F31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>Приложения 1 к указанному решению изложить в новой редакции согласно приложению к настоящему решению.</w:t>
      </w:r>
    </w:p>
    <w:p w:rsidR="00C92F31" w:rsidRDefault="00C92F31" w:rsidP="00C92F31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lastRenderedPageBreak/>
        <w:t>2. Настоящее решение вводится в действие с 1 января 2020 года и подлежит официальному опубликованию.</w:t>
      </w:r>
    </w:p>
    <w:p w:rsidR="00C92F31" w:rsidRPr="00FD7AD9" w:rsidRDefault="00C92F31" w:rsidP="00C92F31">
      <w:pPr>
        <w:overflowPunct/>
        <w:autoSpaceDE/>
        <w:autoSpaceDN/>
        <w:adjustRightInd/>
        <w:ind w:firstLine="708"/>
        <w:contextualSpacing/>
        <w:jc w:val="both"/>
        <w:rPr>
          <w:rFonts w:eastAsia="Batang"/>
          <w:sz w:val="28"/>
          <w:szCs w:val="28"/>
          <w:lang w:val="kk-KZ"/>
        </w:rPr>
      </w:pPr>
    </w:p>
    <w:p w:rsidR="00C92F31" w:rsidRDefault="00C92F31" w:rsidP="00C92F31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C92F31" w:rsidRDefault="00C92F31" w:rsidP="00C92F31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7"/>
        <w:gridCol w:w="1407"/>
        <w:gridCol w:w="2506"/>
      </w:tblGrid>
      <w:tr w:rsidR="00C92F31" w:rsidTr="00C1762A">
        <w:tc>
          <w:tcPr>
            <w:tcW w:w="3652" w:type="dxa"/>
            <w:hideMark/>
          </w:tcPr>
          <w:p w:rsidR="00C92F31" w:rsidRDefault="00C92F31" w:rsidP="00C1762A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C92F31" w:rsidRDefault="00C92F31" w:rsidP="00C1762A"/>
        </w:tc>
        <w:tc>
          <w:tcPr>
            <w:tcW w:w="3152" w:type="dxa"/>
            <w:hideMark/>
          </w:tcPr>
          <w:p w:rsidR="00C92F31" w:rsidRDefault="00C92F31" w:rsidP="00C1762A">
            <w:r>
              <w:rPr>
                <w:b/>
                <w:sz w:val="28"/>
              </w:rPr>
              <w:t>Д. Ералиев</w:t>
            </w:r>
          </w:p>
        </w:tc>
      </w:tr>
      <w:tr w:rsidR="00C92F31" w:rsidTr="00C1762A">
        <w:tc>
          <w:tcPr>
            <w:tcW w:w="0" w:type="auto"/>
          </w:tcPr>
          <w:p w:rsidR="00C92F31" w:rsidRDefault="00C92F31" w:rsidP="00C1762A">
            <w:r>
              <w:rPr>
                <w:b/>
                <w:sz w:val="28"/>
              </w:rPr>
              <w:t xml:space="preserve">Секретарь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C92F31" w:rsidRDefault="00C92F31" w:rsidP="00C1762A"/>
        </w:tc>
        <w:tc>
          <w:tcPr>
            <w:tcW w:w="0" w:type="auto"/>
          </w:tcPr>
          <w:p w:rsidR="00C92F31" w:rsidRDefault="00C92F31" w:rsidP="00C1762A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C92F31" w:rsidRPr="00934587" w:rsidRDefault="00C92F31" w:rsidP="00C92F31"/>
    <w:p w:rsidR="00C92F31" w:rsidRDefault="00C92F31" w:rsidP="00C92F31"/>
    <w:p w:rsidR="00B41B09" w:rsidRDefault="00B41B09"/>
    <w:p w:rsidR="00B41B09" w:rsidRPr="00B41B09" w:rsidRDefault="00B41B09" w:rsidP="00B41B09"/>
    <w:p w:rsidR="00B41B09" w:rsidRPr="00B41B09" w:rsidRDefault="00B41B09" w:rsidP="00B41B09"/>
    <w:p w:rsidR="00B41B09" w:rsidRPr="00B41B09" w:rsidRDefault="00B41B09" w:rsidP="00B41B09"/>
    <w:p w:rsidR="00B41B09" w:rsidRPr="00B41B09" w:rsidRDefault="00B41B09" w:rsidP="00B41B09"/>
    <w:p w:rsidR="00B41B09" w:rsidRPr="00B41B09" w:rsidRDefault="00B41B09" w:rsidP="00B41B09"/>
    <w:p w:rsidR="00B41B09" w:rsidRPr="00B41B09" w:rsidRDefault="00B41B09" w:rsidP="00B41B09"/>
    <w:p w:rsidR="00B41B09" w:rsidRDefault="00B41B09" w:rsidP="00B41B09"/>
    <w:p w:rsidR="00E02AED" w:rsidRDefault="00B41B09" w:rsidP="00B41B09">
      <w:pPr>
        <w:tabs>
          <w:tab w:val="left" w:pos="2190"/>
        </w:tabs>
        <w:rPr>
          <w:lang w:val="kk-KZ"/>
        </w:rPr>
      </w:pPr>
      <w:r>
        <w:tab/>
      </w:r>
    </w:p>
    <w:p w:rsidR="00B41B09" w:rsidRDefault="00B41B09" w:rsidP="00B41B09">
      <w:pPr>
        <w:tabs>
          <w:tab w:val="left" w:pos="2190"/>
        </w:tabs>
        <w:rPr>
          <w:lang w:val="kk-KZ"/>
        </w:rPr>
      </w:pPr>
    </w:p>
    <w:p w:rsidR="00B41B09" w:rsidRDefault="00B41B09" w:rsidP="00B41B09">
      <w:pPr>
        <w:tabs>
          <w:tab w:val="left" w:pos="2190"/>
        </w:tabs>
        <w:rPr>
          <w:lang w:val="kk-KZ"/>
        </w:rPr>
      </w:pPr>
    </w:p>
    <w:p w:rsidR="00B41B09" w:rsidRDefault="00B41B09" w:rsidP="00B41B09">
      <w:pPr>
        <w:tabs>
          <w:tab w:val="left" w:pos="2190"/>
        </w:tabs>
        <w:rPr>
          <w:lang w:val="kk-KZ"/>
        </w:rPr>
      </w:pPr>
    </w:p>
    <w:p w:rsidR="00B41B09" w:rsidRDefault="00B41B09" w:rsidP="00B41B09">
      <w:pPr>
        <w:tabs>
          <w:tab w:val="left" w:pos="2190"/>
        </w:tabs>
        <w:rPr>
          <w:lang w:val="kk-KZ"/>
        </w:rPr>
      </w:pPr>
    </w:p>
    <w:p w:rsidR="00B41B09" w:rsidRDefault="00B41B09" w:rsidP="00B41B09">
      <w:pPr>
        <w:tabs>
          <w:tab w:val="left" w:pos="2190"/>
        </w:tabs>
        <w:rPr>
          <w:lang w:val="kk-KZ"/>
        </w:rPr>
      </w:pPr>
    </w:p>
    <w:p w:rsidR="00B41B09" w:rsidRDefault="00B41B09" w:rsidP="00B41B09">
      <w:pPr>
        <w:tabs>
          <w:tab w:val="left" w:pos="2190"/>
        </w:tabs>
        <w:rPr>
          <w:lang w:val="kk-KZ"/>
        </w:rPr>
      </w:pPr>
    </w:p>
    <w:p w:rsidR="00B41B09" w:rsidRDefault="00B41B09" w:rsidP="00B41B09">
      <w:pPr>
        <w:tabs>
          <w:tab w:val="left" w:pos="2190"/>
        </w:tabs>
        <w:rPr>
          <w:lang w:val="kk-KZ"/>
        </w:rPr>
      </w:pPr>
    </w:p>
    <w:p w:rsidR="00B41B09" w:rsidRDefault="00B41B09" w:rsidP="00B41B09">
      <w:pPr>
        <w:tabs>
          <w:tab w:val="left" w:pos="2190"/>
        </w:tabs>
        <w:rPr>
          <w:lang w:val="kk-KZ"/>
        </w:rPr>
      </w:pPr>
    </w:p>
    <w:p w:rsidR="00B41B09" w:rsidRDefault="00B41B09" w:rsidP="00B41B09">
      <w:pPr>
        <w:tabs>
          <w:tab w:val="left" w:pos="2190"/>
        </w:tabs>
        <w:rPr>
          <w:lang w:val="kk-KZ"/>
        </w:rPr>
      </w:pPr>
    </w:p>
    <w:p w:rsidR="00B41B09" w:rsidRDefault="00B41B09" w:rsidP="00B41B09">
      <w:pPr>
        <w:tabs>
          <w:tab w:val="left" w:pos="2190"/>
        </w:tabs>
        <w:rPr>
          <w:lang w:val="kk-KZ"/>
        </w:rPr>
      </w:pPr>
    </w:p>
    <w:p w:rsidR="00B41B09" w:rsidRDefault="00B41B09" w:rsidP="00B41B09">
      <w:pPr>
        <w:tabs>
          <w:tab w:val="left" w:pos="2190"/>
        </w:tabs>
        <w:rPr>
          <w:lang w:val="kk-KZ"/>
        </w:rPr>
      </w:pPr>
    </w:p>
    <w:p w:rsidR="00B41B09" w:rsidRDefault="00B41B09" w:rsidP="00B41B09">
      <w:pPr>
        <w:tabs>
          <w:tab w:val="left" w:pos="2190"/>
        </w:tabs>
        <w:rPr>
          <w:lang w:val="kk-KZ"/>
        </w:rPr>
      </w:pPr>
    </w:p>
    <w:p w:rsidR="00B41B09" w:rsidRDefault="00B41B09" w:rsidP="00B41B09">
      <w:pPr>
        <w:tabs>
          <w:tab w:val="left" w:pos="2190"/>
        </w:tabs>
        <w:rPr>
          <w:lang w:val="kk-KZ"/>
        </w:rPr>
      </w:pPr>
    </w:p>
    <w:p w:rsidR="00B41B09" w:rsidRDefault="00B41B09" w:rsidP="00B41B09">
      <w:pPr>
        <w:tabs>
          <w:tab w:val="left" w:pos="2190"/>
        </w:tabs>
        <w:rPr>
          <w:lang w:val="kk-KZ"/>
        </w:rPr>
      </w:pPr>
    </w:p>
    <w:p w:rsidR="00B41B09" w:rsidRDefault="00B41B09" w:rsidP="00B41B09">
      <w:pPr>
        <w:tabs>
          <w:tab w:val="left" w:pos="2190"/>
        </w:tabs>
        <w:rPr>
          <w:lang w:val="kk-KZ"/>
        </w:rPr>
      </w:pPr>
    </w:p>
    <w:p w:rsidR="00B41B09" w:rsidRDefault="00B41B09" w:rsidP="00B41B09">
      <w:pPr>
        <w:tabs>
          <w:tab w:val="left" w:pos="2190"/>
        </w:tabs>
        <w:rPr>
          <w:lang w:val="kk-KZ"/>
        </w:rPr>
      </w:pPr>
    </w:p>
    <w:p w:rsidR="00B41B09" w:rsidRDefault="00B41B09" w:rsidP="00B41B09">
      <w:pPr>
        <w:tabs>
          <w:tab w:val="left" w:pos="2190"/>
        </w:tabs>
        <w:rPr>
          <w:lang w:val="kk-KZ"/>
        </w:rPr>
      </w:pPr>
    </w:p>
    <w:p w:rsidR="00B41B09" w:rsidRDefault="00B41B09" w:rsidP="00B41B09">
      <w:pPr>
        <w:tabs>
          <w:tab w:val="left" w:pos="2190"/>
        </w:tabs>
        <w:rPr>
          <w:lang w:val="kk-KZ"/>
        </w:rPr>
      </w:pPr>
    </w:p>
    <w:p w:rsidR="00B41B09" w:rsidRDefault="00B41B09" w:rsidP="00B41B09">
      <w:pPr>
        <w:tabs>
          <w:tab w:val="left" w:pos="2190"/>
        </w:tabs>
        <w:rPr>
          <w:lang w:val="kk-KZ"/>
        </w:rPr>
      </w:pPr>
    </w:p>
    <w:p w:rsidR="00B41B09" w:rsidRDefault="00B41B09" w:rsidP="00B41B09">
      <w:pPr>
        <w:tabs>
          <w:tab w:val="left" w:pos="2190"/>
        </w:tabs>
        <w:rPr>
          <w:lang w:val="kk-KZ"/>
        </w:rPr>
      </w:pPr>
    </w:p>
    <w:p w:rsidR="00B41B09" w:rsidRDefault="00B41B09" w:rsidP="00B41B09">
      <w:pPr>
        <w:tabs>
          <w:tab w:val="left" w:pos="2190"/>
        </w:tabs>
        <w:rPr>
          <w:lang w:val="kk-KZ"/>
        </w:rPr>
      </w:pPr>
    </w:p>
    <w:p w:rsidR="00B41B09" w:rsidRDefault="00B41B09" w:rsidP="00B41B09">
      <w:pPr>
        <w:tabs>
          <w:tab w:val="left" w:pos="2190"/>
        </w:tabs>
        <w:rPr>
          <w:lang w:val="kk-KZ"/>
        </w:rPr>
      </w:pPr>
    </w:p>
    <w:p w:rsidR="00B41B09" w:rsidRDefault="00B41B09" w:rsidP="00B41B09">
      <w:pPr>
        <w:tabs>
          <w:tab w:val="left" w:pos="2190"/>
        </w:tabs>
        <w:rPr>
          <w:lang w:val="kk-KZ"/>
        </w:rPr>
      </w:pPr>
    </w:p>
    <w:p w:rsidR="00B41B09" w:rsidRDefault="00B41B09" w:rsidP="00B41B09">
      <w:pPr>
        <w:tabs>
          <w:tab w:val="left" w:pos="2190"/>
        </w:tabs>
        <w:rPr>
          <w:lang w:val="kk-KZ"/>
        </w:rPr>
      </w:pPr>
    </w:p>
    <w:p w:rsidR="00B41B09" w:rsidRDefault="00B41B09" w:rsidP="00B41B09">
      <w:pPr>
        <w:tabs>
          <w:tab w:val="left" w:pos="2190"/>
        </w:tabs>
        <w:rPr>
          <w:lang w:val="kk-KZ"/>
        </w:rPr>
      </w:pPr>
    </w:p>
    <w:p w:rsidR="00B41B09" w:rsidRDefault="00B41B09" w:rsidP="00B41B09">
      <w:pPr>
        <w:tabs>
          <w:tab w:val="left" w:pos="2190"/>
        </w:tabs>
        <w:rPr>
          <w:lang w:val="kk-KZ"/>
        </w:rPr>
      </w:pPr>
    </w:p>
    <w:p w:rsidR="00B41B09" w:rsidRDefault="00B41B09" w:rsidP="00B41B09">
      <w:pPr>
        <w:tabs>
          <w:tab w:val="left" w:pos="2190"/>
        </w:tabs>
        <w:rPr>
          <w:lang w:val="kk-KZ"/>
        </w:rPr>
      </w:pPr>
    </w:p>
    <w:p w:rsidR="00B41B09" w:rsidRDefault="00B41B09" w:rsidP="00B41B09">
      <w:pPr>
        <w:tabs>
          <w:tab w:val="left" w:pos="2190"/>
        </w:tabs>
        <w:rPr>
          <w:lang w:val="kk-KZ"/>
        </w:rPr>
      </w:pPr>
    </w:p>
    <w:p w:rsidR="00B41B09" w:rsidRDefault="00B41B09" w:rsidP="00B41B09">
      <w:pPr>
        <w:tabs>
          <w:tab w:val="left" w:pos="2190"/>
        </w:tabs>
        <w:rPr>
          <w:lang w:val="kk-KZ"/>
        </w:rPr>
      </w:pPr>
    </w:p>
    <w:p w:rsidR="00B41B09" w:rsidRDefault="00B41B09" w:rsidP="00B41B09">
      <w:pPr>
        <w:tabs>
          <w:tab w:val="left" w:pos="2190"/>
        </w:tabs>
        <w:rPr>
          <w:lang w:val="kk-KZ"/>
        </w:rPr>
      </w:pPr>
    </w:p>
    <w:p w:rsidR="00B41B09" w:rsidRDefault="00B41B09" w:rsidP="00B41B09">
      <w:pPr>
        <w:tabs>
          <w:tab w:val="left" w:pos="2190"/>
        </w:tabs>
        <w:rPr>
          <w:lang w:val="kk-KZ"/>
        </w:rPr>
      </w:pPr>
    </w:p>
    <w:p w:rsidR="00B41B09" w:rsidRDefault="00B41B09" w:rsidP="00B41B09">
      <w:pPr>
        <w:tabs>
          <w:tab w:val="left" w:pos="2190"/>
        </w:tabs>
        <w:rPr>
          <w:lang w:val="kk-KZ"/>
        </w:rPr>
      </w:pPr>
    </w:p>
    <w:p w:rsidR="00B41B09" w:rsidRDefault="00B41B09" w:rsidP="00B41B09">
      <w:pPr>
        <w:tabs>
          <w:tab w:val="left" w:pos="2190"/>
        </w:tabs>
        <w:rPr>
          <w:lang w:val="kk-KZ"/>
        </w:rPr>
      </w:pPr>
    </w:p>
    <w:p w:rsidR="00B41B09" w:rsidRDefault="00B41B09" w:rsidP="00B41B09">
      <w:pPr>
        <w:tabs>
          <w:tab w:val="left" w:pos="2190"/>
        </w:tabs>
        <w:rPr>
          <w:lang w:val="kk-KZ"/>
        </w:rPr>
      </w:pPr>
    </w:p>
    <w:p w:rsidR="00B41B09" w:rsidRDefault="00B41B09" w:rsidP="00B41B09">
      <w:pPr>
        <w:tabs>
          <w:tab w:val="left" w:pos="2190"/>
        </w:tabs>
        <w:rPr>
          <w:lang w:val="kk-KZ"/>
        </w:rPr>
      </w:pPr>
    </w:p>
    <w:p w:rsidR="00B41B09" w:rsidRDefault="00B41B09" w:rsidP="00B41B09">
      <w:pPr>
        <w:tabs>
          <w:tab w:val="left" w:pos="2190"/>
        </w:tabs>
        <w:rPr>
          <w:lang w:val="kk-KZ"/>
        </w:rPr>
      </w:pPr>
    </w:p>
    <w:p w:rsidR="00B41B09" w:rsidRDefault="00B41B09" w:rsidP="00B41B09">
      <w:pPr>
        <w:tabs>
          <w:tab w:val="left" w:pos="2190"/>
        </w:tabs>
        <w:rPr>
          <w:lang w:val="kk-KZ"/>
        </w:rPr>
      </w:pPr>
    </w:p>
    <w:p w:rsidR="00B41B09" w:rsidRDefault="00B41B09" w:rsidP="00B41B09">
      <w:pPr>
        <w:tabs>
          <w:tab w:val="left" w:pos="2190"/>
        </w:tabs>
        <w:rPr>
          <w:lang w:val="kk-KZ"/>
        </w:rPr>
      </w:pP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3622"/>
      </w:tblGrid>
      <w:tr w:rsidR="00B41B09" w:rsidTr="00C176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41B09" w:rsidRDefault="00B41B09" w:rsidP="00C1762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к </w:t>
            </w:r>
            <w:r>
              <w:rPr>
                <w:sz w:val="28"/>
                <w:szCs w:val="28"/>
                <w:lang w:val="kk-KZ"/>
              </w:rPr>
              <w:t>решению</w:t>
            </w:r>
          </w:p>
          <w:p w:rsidR="00B41B09" w:rsidRDefault="00B41B09" w:rsidP="00C1762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B41B09" w:rsidRPr="006E58F1" w:rsidRDefault="00B41B09" w:rsidP="00C1762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16 сентября 2020 года</w:t>
            </w:r>
          </w:p>
          <w:p w:rsidR="00B41B09" w:rsidRDefault="00B41B09" w:rsidP="00C1762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№ 428</w:t>
            </w:r>
          </w:p>
          <w:p w:rsidR="00B41B09" w:rsidRDefault="00B41B09" w:rsidP="00C1762A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B41B09" w:rsidTr="00C176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41B09" w:rsidRDefault="00B41B09" w:rsidP="00C1762A">
            <w:pPr>
              <w:ind w:left="250"/>
            </w:pPr>
          </w:p>
        </w:tc>
      </w:tr>
    </w:tbl>
    <w:p w:rsidR="00B41B09" w:rsidRDefault="00B41B09" w:rsidP="00B41B09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1 к решению </w:t>
      </w:r>
    </w:p>
    <w:p w:rsidR="00B41B09" w:rsidRDefault="00B41B09" w:rsidP="00B41B09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Сырдарьинского районного </w:t>
      </w:r>
    </w:p>
    <w:p w:rsidR="00B41B09" w:rsidRDefault="00B41B09" w:rsidP="00B41B09">
      <w:pPr>
        <w:ind w:firstLine="5954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маслихата</w:t>
      </w:r>
      <w:proofErr w:type="spellEnd"/>
      <w:r>
        <w:rPr>
          <w:sz w:val="28"/>
          <w:szCs w:val="28"/>
        </w:rPr>
        <w:t xml:space="preserve"> </w:t>
      </w:r>
    </w:p>
    <w:p w:rsidR="00B41B09" w:rsidRDefault="00B41B09" w:rsidP="00B41B09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27 декабря 2019 года </w:t>
      </w:r>
    </w:p>
    <w:p w:rsidR="00B41B09" w:rsidRDefault="00B41B09" w:rsidP="00B41B09">
      <w:pPr>
        <w:ind w:firstLine="5954"/>
        <w:outlineLvl w:val="0"/>
      </w:pPr>
      <w:r>
        <w:rPr>
          <w:sz w:val="28"/>
          <w:szCs w:val="28"/>
        </w:rPr>
        <w:t>№ 371</w:t>
      </w:r>
    </w:p>
    <w:p w:rsidR="00B41B09" w:rsidRDefault="00B41B09" w:rsidP="00B41B09">
      <w:pPr>
        <w:jc w:val="right"/>
        <w:outlineLvl w:val="0"/>
        <w:rPr>
          <w:b/>
          <w:lang w:val="kk-KZ"/>
        </w:rPr>
      </w:pPr>
    </w:p>
    <w:p w:rsidR="00B41B09" w:rsidRDefault="00B41B09" w:rsidP="00B41B09">
      <w:pPr>
        <w:jc w:val="center"/>
        <w:rPr>
          <w:b/>
          <w:lang w:val="kk-KZ"/>
        </w:rPr>
      </w:pPr>
      <w:r>
        <w:rPr>
          <w:b/>
          <w:lang w:val="kk-KZ"/>
        </w:rPr>
        <w:t>Бюджет поселка Теренозек на 2020 год</w:t>
      </w:r>
    </w:p>
    <w:p w:rsidR="00B41B09" w:rsidRDefault="00B41B09" w:rsidP="00B41B09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B41B09" w:rsidTr="00C1762A">
        <w:trPr>
          <w:trHeight w:val="312"/>
        </w:trPr>
        <w:tc>
          <w:tcPr>
            <w:tcW w:w="8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Категория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Сумма, тысяч тенге</w:t>
            </w:r>
          </w:p>
        </w:tc>
      </w:tr>
      <w:tr w:rsidR="00B41B09" w:rsidTr="00C1762A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B09" w:rsidRDefault="00B41B09" w:rsidP="00C1762A">
            <w:pPr>
              <w:rPr>
                <w:lang w:eastAsia="en-US"/>
              </w:rPr>
            </w:pP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Класс</w:t>
            </w:r>
            <w:r>
              <w:rPr>
                <w:lang w:eastAsia="en-US"/>
              </w:rPr>
              <w:t> 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lang w:eastAsia="en-US"/>
              </w:rPr>
            </w:pPr>
          </w:p>
        </w:tc>
      </w:tr>
      <w:tr w:rsidR="00B41B09" w:rsidTr="00C1762A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Подкласс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lang w:eastAsia="en-US"/>
              </w:rPr>
            </w:pPr>
          </w:p>
        </w:tc>
      </w:tr>
      <w:tr w:rsidR="00B41B09" w:rsidTr="00C1762A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B09" w:rsidRDefault="00B41B09" w:rsidP="00C1762A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lang w:eastAsia="en-US"/>
              </w:rPr>
            </w:pPr>
          </w:p>
        </w:tc>
      </w:tr>
      <w:tr w:rsidR="00B41B09" w:rsidTr="00C1762A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769445</w:t>
            </w:r>
          </w:p>
        </w:tc>
      </w:tr>
      <w:tr w:rsidR="00B41B09" w:rsidTr="00C1762A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B09" w:rsidRDefault="00B41B09" w:rsidP="00C1762A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Налоговые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16880</w:t>
            </w:r>
          </w:p>
        </w:tc>
      </w:tr>
      <w:tr w:rsidR="00B41B09" w:rsidTr="00C1762A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B09" w:rsidRDefault="00B41B09" w:rsidP="00C1762A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Подоходный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6049</w:t>
            </w:r>
          </w:p>
        </w:tc>
      </w:tr>
      <w:tr w:rsidR="00B41B09" w:rsidTr="00C1762A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B09" w:rsidRDefault="00B41B09" w:rsidP="00C1762A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Индивидуальный подоходный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6049</w:t>
            </w:r>
          </w:p>
        </w:tc>
      </w:tr>
      <w:tr w:rsidR="00B41B09" w:rsidTr="00C1762A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B09" w:rsidRDefault="00B41B09" w:rsidP="00C1762A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H</w:t>
            </w:r>
            <w:proofErr w:type="gramEnd"/>
            <w:r>
              <w:rPr>
                <w:bCs/>
                <w:lang w:eastAsia="en-US"/>
              </w:rPr>
              <w:t>алоги</w:t>
            </w:r>
            <w:proofErr w:type="spellEnd"/>
            <w:r>
              <w:rPr>
                <w:bCs/>
                <w:lang w:eastAsia="en-US"/>
              </w:rPr>
              <w:t xml:space="preserve"> на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10771</w:t>
            </w:r>
          </w:p>
        </w:tc>
      </w:tr>
      <w:tr w:rsidR="00B41B09" w:rsidTr="00C1762A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B09" w:rsidRDefault="00B41B09" w:rsidP="00C1762A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алоги</w:t>
            </w:r>
            <w:proofErr w:type="spellEnd"/>
            <w:r>
              <w:rPr>
                <w:lang w:eastAsia="en-US"/>
              </w:rPr>
              <w:t xml:space="preserve">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</w:tr>
      <w:tr w:rsidR="00B41B09" w:rsidTr="00C1762A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B09" w:rsidRDefault="00B41B09" w:rsidP="00C176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1793</w:t>
            </w:r>
          </w:p>
        </w:tc>
      </w:tr>
      <w:tr w:rsidR="00B41B09" w:rsidTr="00C1762A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B09" w:rsidRDefault="00B41B09" w:rsidP="00C1762A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алог</w:t>
            </w:r>
            <w:proofErr w:type="spellEnd"/>
            <w:r>
              <w:rPr>
                <w:lang w:eastAsia="en-US"/>
              </w:rPr>
              <w:t xml:space="preserve"> на 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8897</w:t>
            </w:r>
          </w:p>
        </w:tc>
      </w:tr>
      <w:tr w:rsidR="00B41B09" w:rsidTr="00C1762A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rPr>
                <w:lang w:val="kk-KZ" w:eastAsia="en-US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Внутренние налоги на товары, работы 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</w:t>
            </w:r>
          </w:p>
        </w:tc>
      </w:tr>
      <w:tr w:rsidR="00B41B09" w:rsidTr="00C1762A">
        <w:trPr>
          <w:trHeight w:val="6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lang w:val="kk-KZ" w:eastAsia="en-US"/>
              </w:rPr>
            </w:pPr>
            <w:r>
              <w:rPr>
                <w:lang w:eastAsia="en-US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B41B09" w:rsidTr="00C1762A">
        <w:trPr>
          <w:trHeight w:val="7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rPr>
                <w:bCs/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Неналоговые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4842</w:t>
            </w:r>
          </w:p>
        </w:tc>
      </w:tr>
      <w:tr w:rsidR="00B41B09" w:rsidTr="00C1762A">
        <w:trPr>
          <w:trHeight w:val="7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rPr>
                <w:bCs/>
                <w:lang w:val="kk-KZ" w:eastAsia="en-US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Доходы от государственной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4837</w:t>
            </w:r>
          </w:p>
        </w:tc>
      </w:tr>
      <w:tr w:rsidR="00B41B09" w:rsidTr="00C1762A">
        <w:trPr>
          <w:trHeight w:val="8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4837</w:t>
            </w:r>
          </w:p>
        </w:tc>
      </w:tr>
      <w:tr w:rsidR="00B41B09" w:rsidTr="00C1762A">
        <w:trPr>
          <w:trHeight w:val="2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val="kk-KZ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val="kk-KZ" w:eastAsia="en-US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Прочие неналоговые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B41B09" w:rsidTr="00C1762A">
        <w:trPr>
          <w:trHeight w:val="2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val="kk-KZ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Прочие неналоговые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41B09" w:rsidTr="00C1762A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Поступления трансфертов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747723</w:t>
            </w:r>
          </w:p>
        </w:tc>
      </w:tr>
      <w:tr w:rsidR="00B41B09" w:rsidTr="00C1762A">
        <w:trPr>
          <w:trHeight w:val="27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747723</w:t>
            </w:r>
          </w:p>
        </w:tc>
      </w:tr>
      <w:tr w:rsidR="00B41B09" w:rsidTr="00C1762A">
        <w:trPr>
          <w:trHeight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lang w:val="kk-KZ" w:eastAsia="en-US"/>
              </w:rPr>
            </w:pPr>
            <w:r>
              <w:rPr>
                <w:lang w:eastAsia="en-US"/>
              </w:rPr>
              <w:t>Трансферты из районного (города областного значения)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747723</w:t>
            </w:r>
          </w:p>
        </w:tc>
      </w:tr>
      <w:tr w:rsidR="00B41B09" w:rsidTr="00C1762A">
        <w:trPr>
          <w:trHeight w:val="349"/>
        </w:trPr>
        <w:tc>
          <w:tcPr>
            <w:tcW w:w="8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</w:t>
            </w:r>
            <w:r>
              <w:rPr>
                <w:lang w:val="kk-KZ" w:eastAsia="en-US"/>
              </w:rPr>
              <w:t>ьная группа</w:t>
            </w:r>
            <w:r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rPr>
                <w:lang w:eastAsia="en-US"/>
              </w:rPr>
            </w:pPr>
          </w:p>
        </w:tc>
      </w:tr>
      <w:tr w:rsidR="00B41B09" w:rsidTr="00C1762A">
        <w:trPr>
          <w:trHeight w:val="12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Администратор бюджетных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rPr>
                <w:lang w:eastAsia="en-US"/>
              </w:rPr>
            </w:pPr>
          </w:p>
        </w:tc>
      </w:tr>
      <w:tr w:rsidR="00B41B09" w:rsidTr="00C1762A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rPr>
                <w:lang w:eastAsia="en-US"/>
              </w:rPr>
            </w:pPr>
          </w:p>
        </w:tc>
      </w:tr>
      <w:tr w:rsidR="00B41B09" w:rsidTr="00C1762A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41B09" w:rsidTr="00C1762A">
        <w:trPr>
          <w:trHeight w:val="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r>
              <w:rPr>
                <w:bCs/>
                <w:lang w:val="kk-KZ" w:eastAsia="en-US"/>
              </w:rPr>
              <w:t>ЗАТРАТЫ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776083</w:t>
            </w:r>
          </w:p>
        </w:tc>
      </w:tr>
      <w:tr w:rsidR="00B41B09" w:rsidTr="00C1762A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Государственные услуги общего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137813,9</w:t>
            </w:r>
          </w:p>
        </w:tc>
      </w:tr>
      <w:tr w:rsidR="00B41B09" w:rsidTr="00C1762A">
        <w:trPr>
          <w:trHeight w:val="18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137813,9</w:t>
            </w:r>
          </w:p>
        </w:tc>
      </w:tr>
      <w:tr w:rsidR="00B41B09" w:rsidTr="00C1762A">
        <w:trPr>
          <w:trHeight w:val="8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Услуги по обеспечению деятельности </w:t>
            </w:r>
            <w:proofErr w:type="spellStart"/>
            <w:r>
              <w:rPr>
                <w:lang w:eastAsia="en-US"/>
              </w:rPr>
              <w:t>акима</w:t>
            </w:r>
            <w:proofErr w:type="spellEnd"/>
            <w:r>
              <w:rPr>
                <w:lang w:eastAsia="en-US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129190,9</w:t>
            </w:r>
          </w:p>
        </w:tc>
      </w:tr>
      <w:tr w:rsidR="00B41B09" w:rsidTr="00C1762A">
        <w:trPr>
          <w:trHeight w:val="2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Капитальные расходы государственного органа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1696,7</w:t>
            </w:r>
          </w:p>
        </w:tc>
      </w:tr>
      <w:tr w:rsidR="00B41B09" w:rsidTr="00C1762A">
        <w:trPr>
          <w:trHeight w:val="6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032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6926,3</w:t>
            </w:r>
          </w:p>
        </w:tc>
      </w:tr>
      <w:tr w:rsidR="00B41B09" w:rsidTr="00C1762A">
        <w:trPr>
          <w:trHeight w:val="3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254644,4</w:t>
            </w:r>
          </w:p>
        </w:tc>
      </w:tr>
      <w:tr w:rsidR="00B41B09" w:rsidTr="00C1762A">
        <w:trPr>
          <w:trHeight w:val="7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254644,4</w:t>
            </w:r>
          </w:p>
        </w:tc>
      </w:tr>
      <w:tr w:rsidR="00B41B09" w:rsidTr="00C1762A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004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228904,4</w:t>
            </w:r>
          </w:p>
        </w:tc>
      </w:tr>
      <w:tr w:rsidR="00B41B09" w:rsidTr="00C1762A">
        <w:trPr>
          <w:trHeight w:val="4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041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24240</w:t>
            </w:r>
          </w:p>
        </w:tc>
      </w:tr>
      <w:tr w:rsidR="00B41B09" w:rsidTr="00C1762A">
        <w:trPr>
          <w:trHeight w:val="4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005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lang w:eastAsia="en-US"/>
              </w:rPr>
            </w:pPr>
            <w:r>
              <w:rPr>
                <w:rFonts w:ascii="Consolas"/>
                <w:color w:val="000000"/>
                <w:lang w:eastAsia="en-US"/>
              </w:rPr>
              <w:t>Организация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бесплатного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подвоза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учащихся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до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ближайшей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школы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и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обратно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в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сельской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</w:tr>
      <w:tr w:rsidR="00B41B09" w:rsidTr="00C1762A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Социальная помощь и социальное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42264</w:t>
            </w:r>
          </w:p>
        </w:tc>
      </w:tr>
      <w:tr w:rsidR="00B41B09" w:rsidTr="00C1762A">
        <w:trPr>
          <w:trHeight w:val="63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42264</w:t>
            </w:r>
          </w:p>
        </w:tc>
      </w:tr>
      <w:tr w:rsidR="00B41B09" w:rsidTr="00C1762A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Оказание социальной помощи нуждающимся гражданам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42264</w:t>
            </w:r>
          </w:p>
        </w:tc>
      </w:tr>
      <w:tr w:rsidR="00B41B09" w:rsidTr="00C1762A">
        <w:trPr>
          <w:trHeight w:val="43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275252,5</w:t>
            </w:r>
          </w:p>
        </w:tc>
      </w:tr>
      <w:tr w:rsidR="00B41B09" w:rsidTr="00C1762A">
        <w:trPr>
          <w:trHeight w:val="4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275252,5</w:t>
            </w:r>
          </w:p>
        </w:tc>
      </w:tr>
      <w:tr w:rsidR="00B41B09" w:rsidTr="00C1762A">
        <w:trPr>
          <w:trHeight w:val="3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Освещение улиц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63385,3</w:t>
            </w:r>
          </w:p>
        </w:tc>
      </w:tr>
      <w:tr w:rsidR="00B41B09" w:rsidTr="00C1762A">
        <w:trPr>
          <w:trHeight w:val="2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санитарии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50295</w:t>
            </w:r>
          </w:p>
        </w:tc>
      </w:tr>
      <w:tr w:rsidR="00B41B09" w:rsidTr="00C1762A">
        <w:trPr>
          <w:trHeight w:val="2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Содержание мест захоронений и погребение безродных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7272,8</w:t>
            </w:r>
          </w:p>
        </w:tc>
      </w:tr>
      <w:tr w:rsidR="00B41B09" w:rsidTr="00C1762A">
        <w:trPr>
          <w:trHeight w:val="3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 и озеленение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154299,4</w:t>
            </w:r>
          </w:p>
        </w:tc>
      </w:tr>
      <w:tr w:rsidR="00B41B09" w:rsidTr="00C1762A">
        <w:trPr>
          <w:trHeight w:val="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Культура, спорт, туризм и информационное пространство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44570,4</w:t>
            </w:r>
          </w:p>
        </w:tc>
      </w:tr>
      <w:tr w:rsidR="00B41B09" w:rsidTr="00C1762A">
        <w:trPr>
          <w:trHeight w:val="2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44570,4</w:t>
            </w:r>
          </w:p>
        </w:tc>
      </w:tr>
      <w:tr w:rsidR="00B41B09" w:rsidTr="00C1762A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Поддержка культурно-досуговой работы на местном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44370,4</w:t>
            </w:r>
          </w:p>
        </w:tc>
      </w:tr>
      <w:tr w:rsidR="00B41B09" w:rsidTr="00C1762A">
        <w:trPr>
          <w:trHeight w:val="5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B41B09" w:rsidTr="00C1762A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kern w:val="36"/>
                <w:lang w:val="kk-KZ" w:eastAsia="en-US"/>
              </w:rPr>
            </w:pPr>
            <w:r>
              <w:rPr>
                <w:kern w:val="36"/>
                <w:lang w:val="kk-KZ" w:eastAsia="en-US"/>
              </w:rPr>
              <w:t>Транспорт и коммуникация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19427,8</w:t>
            </w:r>
          </w:p>
        </w:tc>
      </w:tr>
      <w:tr w:rsidR="00B41B09" w:rsidTr="00C1762A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rPr>
                <w:lang w:val="kk-KZ"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19427,8</w:t>
            </w:r>
          </w:p>
        </w:tc>
      </w:tr>
      <w:tr w:rsidR="00B41B09" w:rsidTr="00C1762A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013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kern w:val="36"/>
                <w:lang w:val="kk-KZ" w:eastAsia="en-US"/>
              </w:rPr>
            </w:pPr>
            <w:r>
              <w:rPr>
                <w:color w:val="000000"/>
                <w:lang w:eastAsia="en-US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19427,8</w:t>
            </w:r>
          </w:p>
        </w:tc>
      </w:tr>
      <w:tr w:rsidR="00B41B09" w:rsidTr="00C1762A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09" w:rsidRDefault="00B41B09" w:rsidP="00C1762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2110</w:t>
            </w:r>
          </w:p>
        </w:tc>
      </w:tr>
      <w:tr w:rsidR="00B41B09" w:rsidTr="00C1762A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09" w:rsidRDefault="00B41B09" w:rsidP="00C1762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2110</w:t>
            </w:r>
          </w:p>
        </w:tc>
      </w:tr>
      <w:tr w:rsidR="00B41B09" w:rsidTr="00C1762A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051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</w:t>
            </w:r>
          </w:p>
        </w:tc>
      </w:tr>
      <w:tr w:rsidR="00B41B09" w:rsidTr="00C1762A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Чистое бюджетное кредитование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B41B09" w:rsidTr="00C1762A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Бюджетные кредиты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B41B09" w:rsidTr="00C1762A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Погашение бюджетных кредитов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B41B09" w:rsidTr="00C1762A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Сальдо по операциям с финансовыми активами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B41B09" w:rsidTr="00C1762A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Приобретение финансовых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B41B09" w:rsidTr="00C1762A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Поступления от продажи финансовых активов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B41B09" w:rsidTr="00C1762A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Дефицит бюджета (профицит)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-6638</w:t>
            </w:r>
          </w:p>
        </w:tc>
      </w:tr>
      <w:tr w:rsidR="00B41B09" w:rsidTr="00C1762A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 Финансирование дефицита бюджета (использование профицита)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6638</w:t>
            </w:r>
          </w:p>
        </w:tc>
      </w:tr>
      <w:tr w:rsidR="00B41B09" w:rsidTr="00C1762A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Поступления займов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B41B09" w:rsidTr="00C1762A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Погашение займов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B41B09" w:rsidTr="00C1762A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Используемые остатки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6638</w:t>
            </w:r>
          </w:p>
        </w:tc>
      </w:tr>
      <w:tr w:rsidR="00B41B09" w:rsidTr="00C1762A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rPr>
                <w:lang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Остатки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6638</w:t>
            </w:r>
          </w:p>
        </w:tc>
      </w:tr>
      <w:tr w:rsidR="00B41B09" w:rsidTr="00C1762A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Свободные остатки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09" w:rsidRDefault="00B41B09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6638</w:t>
            </w:r>
          </w:p>
        </w:tc>
      </w:tr>
    </w:tbl>
    <w:p w:rsidR="00B41B09" w:rsidRDefault="00B41B09" w:rsidP="00B41B09"/>
    <w:p w:rsidR="00B41B09" w:rsidRDefault="00B41B09" w:rsidP="00B41B09">
      <w:pPr>
        <w:jc w:val="right"/>
        <w:rPr>
          <w:lang w:val="kk-KZ"/>
        </w:rPr>
      </w:pPr>
    </w:p>
    <w:p w:rsidR="00B41B09" w:rsidRDefault="00B41B09" w:rsidP="00B41B09">
      <w:pPr>
        <w:jc w:val="center"/>
        <w:rPr>
          <w:b/>
          <w:sz w:val="28"/>
          <w:szCs w:val="28"/>
        </w:rPr>
      </w:pPr>
    </w:p>
    <w:p w:rsidR="00B41B09" w:rsidRDefault="00B41B09" w:rsidP="00B41B09">
      <w:pPr>
        <w:tabs>
          <w:tab w:val="left" w:pos="2190"/>
        </w:tabs>
        <w:rPr>
          <w:lang w:val="kk-KZ"/>
        </w:rPr>
      </w:pPr>
      <w:bookmarkStart w:id="0" w:name="_GoBack"/>
      <w:bookmarkEnd w:id="0"/>
    </w:p>
    <w:p w:rsidR="00B41B09" w:rsidRDefault="00B41B09" w:rsidP="00B41B09">
      <w:pPr>
        <w:tabs>
          <w:tab w:val="left" w:pos="2190"/>
        </w:tabs>
        <w:rPr>
          <w:lang w:val="kk-KZ"/>
        </w:rPr>
      </w:pPr>
    </w:p>
    <w:p w:rsidR="00B41B09" w:rsidRDefault="00B41B09" w:rsidP="00B41B09">
      <w:pPr>
        <w:tabs>
          <w:tab w:val="left" w:pos="2190"/>
        </w:tabs>
        <w:rPr>
          <w:lang w:val="kk-KZ"/>
        </w:rPr>
      </w:pPr>
    </w:p>
    <w:p w:rsidR="00B41B09" w:rsidRDefault="00B41B09" w:rsidP="00B41B09">
      <w:pPr>
        <w:tabs>
          <w:tab w:val="left" w:pos="2190"/>
        </w:tabs>
        <w:rPr>
          <w:lang w:val="kk-KZ"/>
        </w:rPr>
      </w:pPr>
    </w:p>
    <w:p w:rsidR="00B41B09" w:rsidRDefault="00B41B09" w:rsidP="00B41B09">
      <w:pPr>
        <w:tabs>
          <w:tab w:val="left" w:pos="2190"/>
        </w:tabs>
        <w:rPr>
          <w:lang w:val="kk-KZ"/>
        </w:rPr>
      </w:pPr>
    </w:p>
    <w:p w:rsidR="00B41B09" w:rsidRDefault="00B41B09" w:rsidP="00B41B09">
      <w:pPr>
        <w:tabs>
          <w:tab w:val="left" w:pos="2190"/>
        </w:tabs>
        <w:rPr>
          <w:lang w:val="kk-KZ"/>
        </w:rPr>
      </w:pPr>
    </w:p>
    <w:p w:rsidR="00B41B09" w:rsidRDefault="00B41B09" w:rsidP="00B41B09">
      <w:pPr>
        <w:tabs>
          <w:tab w:val="left" w:pos="2190"/>
        </w:tabs>
        <w:rPr>
          <w:lang w:val="kk-KZ"/>
        </w:rPr>
      </w:pPr>
    </w:p>
    <w:p w:rsidR="00B41B09" w:rsidRDefault="00B41B09" w:rsidP="00B41B09">
      <w:pPr>
        <w:tabs>
          <w:tab w:val="left" w:pos="2190"/>
        </w:tabs>
        <w:rPr>
          <w:lang w:val="kk-KZ"/>
        </w:rPr>
      </w:pPr>
    </w:p>
    <w:p w:rsidR="00B41B09" w:rsidRDefault="00B41B09" w:rsidP="00B41B09">
      <w:pPr>
        <w:tabs>
          <w:tab w:val="left" w:pos="2190"/>
        </w:tabs>
        <w:rPr>
          <w:lang w:val="kk-KZ"/>
        </w:rPr>
      </w:pPr>
    </w:p>
    <w:p w:rsidR="00B41B09" w:rsidRPr="00B41B09" w:rsidRDefault="00B41B09" w:rsidP="00B41B09">
      <w:pPr>
        <w:tabs>
          <w:tab w:val="left" w:pos="2190"/>
        </w:tabs>
        <w:rPr>
          <w:lang w:val="kk-KZ"/>
        </w:rPr>
      </w:pPr>
    </w:p>
    <w:sectPr w:rsidR="00B41B09" w:rsidRPr="00B41B0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C83" w:rsidRDefault="00025C83" w:rsidP="00B41B09">
      <w:r>
        <w:separator/>
      </w:r>
    </w:p>
  </w:endnote>
  <w:endnote w:type="continuationSeparator" w:id="0">
    <w:p w:rsidR="00025C83" w:rsidRDefault="00025C83" w:rsidP="00B4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C83" w:rsidRDefault="00025C83" w:rsidP="00B41B09">
      <w:r>
        <w:separator/>
      </w:r>
    </w:p>
  </w:footnote>
  <w:footnote w:type="continuationSeparator" w:id="0">
    <w:p w:rsidR="00025C83" w:rsidRDefault="00025C83" w:rsidP="00B41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30421"/>
      <w:docPartObj>
        <w:docPartGallery w:val="Page Numbers (Top of Page)"/>
        <w:docPartUnique/>
      </w:docPartObj>
    </w:sdtPr>
    <w:sdtContent>
      <w:p w:rsidR="00B41B09" w:rsidRDefault="00B41B0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41B09" w:rsidRDefault="00B41B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19"/>
    <w:rsid w:val="00025C83"/>
    <w:rsid w:val="00327519"/>
    <w:rsid w:val="004F166E"/>
    <w:rsid w:val="00B41B09"/>
    <w:rsid w:val="00C92F31"/>
    <w:rsid w:val="00E0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3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1B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1B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41B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B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3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1B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1B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41B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B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966</Words>
  <Characters>5511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4</cp:revision>
  <dcterms:created xsi:type="dcterms:W3CDTF">2020-09-22T06:14:00Z</dcterms:created>
  <dcterms:modified xsi:type="dcterms:W3CDTF">2020-09-22T06:17:00Z</dcterms:modified>
</cp:coreProperties>
</file>