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B9" w:rsidRDefault="00AF5934" w:rsidP="00AF5934">
      <w:pPr>
        <w:overflowPunct/>
        <w:autoSpaceDE/>
        <w:adjustRightInd/>
        <w:jc w:val="center"/>
        <w:rPr>
          <w:color w:val="3399FF"/>
          <w:lang w:val="kk-KZ"/>
        </w:rPr>
      </w:pPr>
      <w:r>
        <w:rPr>
          <w:color w:val="3399FF"/>
          <w:lang w:val="kk-KZ"/>
        </w:rPr>
        <w:t xml:space="preserve">        </w:t>
      </w:r>
    </w:p>
    <w:p w:rsidR="00247DB9" w:rsidRDefault="00247DB9" w:rsidP="00AF5934">
      <w:pPr>
        <w:overflowPunct/>
        <w:autoSpaceDE/>
        <w:adjustRightInd/>
        <w:jc w:val="center"/>
        <w:rPr>
          <w:color w:val="3399FF"/>
          <w:lang w:val="kk-KZ"/>
        </w:rPr>
      </w:pPr>
    </w:p>
    <w:p w:rsidR="00247DB9" w:rsidRDefault="00247DB9" w:rsidP="00AF5934">
      <w:pPr>
        <w:overflowPunct/>
        <w:autoSpaceDE/>
        <w:adjustRightInd/>
        <w:jc w:val="center"/>
        <w:rPr>
          <w:color w:val="3399FF"/>
          <w:lang w:val="kk-KZ"/>
        </w:rPr>
      </w:pPr>
    </w:p>
    <w:p w:rsidR="00AF5934" w:rsidRDefault="00AF5934" w:rsidP="00AF5934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>
        <w:rPr>
          <w:color w:val="3399FF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Решение Сырдарьинского районного маслихата от  3 марта </w:t>
      </w:r>
    </w:p>
    <w:p w:rsidR="00AF5934" w:rsidRDefault="00AF5934" w:rsidP="00AF5934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2021 года №2</w:t>
      </w:r>
      <w:r>
        <w:rPr>
          <w:b/>
          <w:sz w:val="28"/>
          <w:szCs w:val="28"/>
          <w:lang w:val="kk-KZ"/>
        </w:rPr>
        <w:t>5</w:t>
      </w:r>
      <w:r>
        <w:rPr>
          <w:b/>
          <w:sz w:val="28"/>
          <w:szCs w:val="28"/>
          <w:lang w:val="kk-KZ"/>
        </w:rPr>
        <w:t xml:space="preserve"> «</w:t>
      </w:r>
      <w:r>
        <w:rPr>
          <w:rFonts w:eastAsia="Batang"/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>
        <w:rPr>
          <w:rFonts w:eastAsia="Batang"/>
          <w:b/>
          <w:sz w:val="28"/>
          <w:szCs w:val="28"/>
          <w:lang w:val="kk-KZ"/>
        </w:rPr>
        <w:t>от 31 декабря 2020 года №483 «О бюджете сельского округа Калжан Ахун на 2021-2023 годы»</w:t>
      </w:r>
    </w:p>
    <w:p w:rsidR="00AF5934" w:rsidRDefault="00AF5934" w:rsidP="00AF5934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AF5934" w:rsidRDefault="00AF5934" w:rsidP="00AF5934">
      <w:pPr>
        <w:jc w:val="center"/>
        <w:rPr>
          <w:b/>
          <w:sz w:val="28"/>
          <w:szCs w:val="28"/>
          <w:lang w:val="kk-KZ"/>
        </w:rPr>
      </w:pPr>
    </w:p>
    <w:p w:rsidR="00AF5934" w:rsidRDefault="00AF5934" w:rsidP="00AF5934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№81</w:t>
      </w:r>
      <w:r>
        <w:rPr>
          <w:b/>
          <w:sz w:val="28"/>
          <w:szCs w:val="28"/>
          <w:lang w:val="kk-KZ"/>
        </w:rPr>
        <w:t>76</w:t>
      </w:r>
      <w:r>
        <w:rPr>
          <w:b/>
          <w:sz w:val="28"/>
          <w:szCs w:val="28"/>
          <w:lang w:val="kk-KZ"/>
        </w:rPr>
        <w:t xml:space="preserve"> от 09.03.2021 года</w:t>
      </w:r>
    </w:p>
    <w:p w:rsidR="00D1339A" w:rsidRDefault="00D1339A" w:rsidP="00D1339A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D1339A" w:rsidRDefault="00D1339A" w:rsidP="00D1339A">
      <w:pPr>
        <w:overflowPunct/>
        <w:autoSpaceDE/>
        <w:adjustRightInd/>
        <w:ind w:firstLine="798"/>
        <w:jc w:val="both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В соответствии со статьей 109-1 Кодекса Республики Казахстан от                          4 декабря 2008 года «Бюджетный кодекс Республики Казахстан» и пунктом                    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rFonts w:eastAsia="Batang"/>
          <w:b/>
          <w:sz w:val="28"/>
          <w:szCs w:val="28"/>
          <w:lang w:val="kk-KZ"/>
        </w:rPr>
        <w:t xml:space="preserve">РЕШИЛ: </w:t>
      </w:r>
    </w:p>
    <w:p w:rsidR="00D1339A" w:rsidRDefault="00D1339A" w:rsidP="00D1339A">
      <w:pPr>
        <w:tabs>
          <w:tab w:val="left" w:pos="720"/>
        </w:tabs>
        <w:overflowPunct/>
        <w:autoSpaceDE/>
        <w:adjustRightInd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ab/>
      </w:r>
      <w:r>
        <w:rPr>
          <w:rFonts w:eastAsia="Batang"/>
          <w:sz w:val="28"/>
          <w:szCs w:val="28"/>
        </w:rPr>
        <w:t>1</w:t>
      </w:r>
      <w:r>
        <w:rPr>
          <w:rFonts w:eastAsia="Batang"/>
          <w:sz w:val="28"/>
          <w:szCs w:val="28"/>
          <w:lang w:val="kk-KZ"/>
        </w:rPr>
        <w:t>. Внести в решение Сырдарьинского районного маслихата от 31 декабря 2020 года №483 «</w:t>
      </w:r>
      <w:r>
        <w:rPr>
          <w:rFonts w:eastAsia="Batang"/>
          <w:sz w:val="28"/>
          <w:szCs w:val="28"/>
        </w:rPr>
        <w:t>О бюджете</w:t>
      </w:r>
      <w:r>
        <w:rPr>
          <w:rFonts w:eastAsia="Batang"/>
          <w:sz w:val="28"/>
          <w:szCs w:val="28"/>
          <w:lang w:val="kk-KZ"/>
        </w:rPr>
        <w:t xml:space="preserve"> сельского округа Калжан Ахун </w:t>
      </w:r>
      <w:r>
        <w:rPr>
          <w:rFonts w:eastAsia="Batang"/>
          <w:sz w:val="28"/>
          <w:szCs w:val="28"/>
        </w:rPr>
        <w:t>на 20</w:t>
      </w:r>
      <w:r>
        <w:rPr>
          <w:rFonts w:eastAsia="Batang"/>
          <w:sz w:val="28"/>
          <w:szCs w:val="28"/>
          <w:lang w:val="kk-KZ"/>
        </w:rPr>
        <w:t>21</w:t>
      </w:r>
      <w:r>
        <w:rPr>
          <w:rFonts w:eastAsia="Batang"/>
          <w:sz w:val="28"/>
          <w:szCs w:val="28"/>
        </w:rPr>
        <w:t>-202</w:t>
      </w:r>
      <w:r>
        <w:rPr>
          <w:rFonts w:eastAsia="Batang"/>
          <w:sz w:val="28"/>
          <w:szCs w:val="28"/>
          <w:lang w:val="kk-KZ"/>
        </w:rPr>
        <w:t>3</w:t>
      </w:r>
      <w:r>
        <w:rPr>
          <w:rFonts w:eastAsia="Batang"/>
          <w:sz w:val="28"/>
          <w:szCs w:val="28"/>
        </w:rPr>
        <w:t xml:space="preserve"> годы</w:t>
      </w:r>
      <w:r>
        <w:rPr>
          <w:rFonts w:eastAsia="Batang"/>
          <w:sz w:val="28"/>
          <w:szCs w:val="28"/>
          <w:lang w:val="kk-KZ"/>
        </w:rPr>
        <w:t>» (зарегистрировано в Реестре государственной регистрации нормативных правовых актов за номером 8120, опубликовано в эталонном контрольном банке нормативных правовых актов Республики Казахстан 20 января 2021 года) следующие изменения:</w:t>
      </w:r>
    </w:p>
    <w:p w:rsidR="00D1339A" w:rsidRDefault="00D1339A" w:rsidP="00D1339A">
      <w:pPr>
        <w:overflowPunct/>
        <w:autoSpaceDE/>
        <w:adjustRightInd/>
        <w:ind w:left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пункт 1</w:t>
      </w:r>
      <w:r>
        <w:rPr>
          <w:rFonts w:eastAsia="Batang"/>
          <w:sz w:val="28"/>
          <w:szCs w:val="28"/>
        </w:rPr>
        <w:t xml:space="preserve"> изложить в новой редакции:</w:t>
      </w:r>
    </w:p>
    <w:p w:rsidR="00D1339A" w:rsidRDefault="00D1339A" w:rsidP="00D1339A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«1. Утвердить бюджет сельского округа Калжан Ахун на 2021 – 2023 годы согласно приложениям 1, 2 и 3, в том числе на 2021 год в следующих объемах: </w:t>
      </w:r>
    </w:p>
    <w:p w:rsidR="00D1339A" w:rsidRDefault="00D1339A" w:rsidP="00D1339A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1) доходы – 63294 тысяч тенге, в том числе: </w:t>
      </w:r>
    </w:p>
    <w:p w:rsidR="00D1339A" w:rsidRDefault="00D1339A" w:rsidP="00D1339A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налоговые поступления – 917 тысяч тенге;</w:t>
      </w:r>
    </w:p>
    <w:p w:rsidR="00D1339A" w:rsidRDefault="00D1339A" w:rsidP="00D1339A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поступления трансфертов – 62377 тысяч тенге;</w:t>
      </w:r>
    </w:p>
    <w:p w:rsidR="00D1339A" w:rsidRDefault="00D1339A" w:rsidP="00D1339A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2) затраты – 63429 тысяч тенге;</w:t>
      </w:r>
    </w:p>
    <w:p w:rsidR="00D1339A" w:rsidRDefault="00D1339A" w:rsidP="00D1339A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чистое бюджетное кредитование – 0;</w:t>
      </w:r>
    </w:p>
    <w:p w:rsidR="00D1339A" w:rsidRDefault="00D1339A" w:rsidP="00D1339A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D1339A" w:rsidRDefault="00D1339A" w:rsidP="00D1339A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D1339A" w:rsidRDefault="00D1339A" w:rsidP="00D1339A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сальдо по операциям с финансовыми активами – 0;</w:t>
      </w:r>
    </w:p>
    <w:p w:rsidR="00D1339A" w:rsidRDefault="00D1339A" w:rsidP="00D1339A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приобретение финансовых активов – 0;</w:t>
      </w:r>
    </w:p>
    <w:p w:rsidR="00D1339A" w:rsidRDefault="00D1339A" w:rsidP="00D1339A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D1339A" w:rsidRDefault="00D1339A" w:rsidP="00D1339A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дефицит (профицит) бюджета – - 135 тысяч тенге;</w:t>
      </w:r>
    </w:p>
    <w:p w:rsidR="00D1339A" w:rsidRDefault="00D1339A" w:rsidP="00D1339A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6) финансирование дефицита (использование профицита) бюджета – 135 тысяч тенге;</w:t>
      </w:r>
    </w:p>
    <w:p w:rsidR="00D1339A" w:rsidRDefault="00D1339A" w:rsidP="00D1339A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поступление займов – 0;</w:t>
      </w:r>
    </w:p>
    <w:p w:rsidR="00D1339A" w:rsidRDefault="00D1339A" w:rsidP="00D1339A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погашение займов – 0;</w:t>
      </w:r>
    </w:p>
    <w:p w:rsidR="00D1339A" w:rsidRDefault="00D1339A" w:rsidP="00D1339A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bCs/>
          <w:iCs/>
          <w:sz w:val="28"/>
          <w:szCs w:val="28"/>
        </w:rPr>
        <w:t>используемые остатки бюджетных средств</w:t>
      </w:r>
      <w:r>
        <w:rPr>
          <w:bCs/>
          <w:iCs/>
          <w:sz w:val="28"/>
          <w:szCs w:val="28"/>
          <w:lang w:val="kk-KZ"/>
        </w:rPr>
        <w:t xml:space="preserve"> – 135 тысяч тенге</w:t>
      </w:r>
      <w:proofErr w:type="gramStart"/>
      <w:r>
        <w:rPr>
          <w:bCs/>
          <w:iCs/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».</w:t>
      </w:r>
      <w:proofErr w:type="gramEnd"/>
    </w:p>
    <w:p w:rsidR="00D1339A" w:rsidRDefault="00D1339A" w:rsidP="00D1339A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>Приложение 1 к указанному решению изложить в новой редакции согласно приложению к настоящему решению.</w:t>
      </w:r>
    </w:p>
    <w:p w:rsidR="00D1339A" w:rsidRDefault="00D1339A" w:rsidP="00D1339A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lastRenderedPageBreak/>
        <w:t xml:space="preserve">2. Настоящее решение вводится в действие с 1 января 2021 года и подлежит официальному опубликованию. </w:t>
      </w:r>
    </w:p>
    <w:p w:rsidR="00D1339A" w:rsidRDefault="00D1339A" w:rsidP="00D1339A">
      <w:pPr>
        <w:rPr>
          <w:sz w:val="28"/>
          <w:szCs w:val="28"/>
        </w:rPr>
      </w:pPr>
    </w:p>
    <w:p w:rsidR="00D1339A" w:rsidRDefault="00D1339A" w:rsidP="00D1339A">
      <w:pPr>
        <w:rPr>
          <w:sz w:val="28"/>
          <w:szCs w:val="28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  <w:gridCol w:w="1364"/>
        <w:gridCol w:w="2641"/>
      </w:tblGrid>
      <w:tr w:rsidR="00D1339A" w:rsidTr="00D1339A">
        <w:tc>
          <w:tcPr>
            <w:tcW w:w="3652" w:type="dxa"/>
            <w:hideMark/>
          </w:tcPr>
          <w:p w:rsidR="00D1339A" w:rsidRDefault="00D1339A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D1339A" w:rsidRDefault="00D1339A"/>
        </w:tc>
        <w:tc>
          <w:tcPr>
            <w:tcW w:w="3152" w:type="dxa"/>
            <w:hideMark/>
          </w:tcPr>
          <w:p w:rsidR="00D1339A" w:rsidRDefault="00D1339A">
            <w:r>
              <w:rPr>
                <w:b/>
                <w:sz w:val="28"/>
              </w:rPr>
              <w:t xml:space="preserve">З. </w:t>
            </w:r>
            <w:proofErr w:type="spellStart"/>
            <w:r>
              <w:rPr>
                <w:b/>
                <w:sz w:val="28"/>
              </w:rPr>
              <w:t>Жаманкулов</w:t>
            </w:r>
            <w:proofErr w:type="spellEnd"/>
          </w:p>
        </w:tc>
      </w:tr>
      <w:tr w:rsidR="00D1339A" w:rsidTr="00D1339A">
        <w:tc>
          <w:tcPr>
            <w:tcW w:w="0" w:type="auto"/>
            <w:hideMark/>
          </w:tcPr>
          <w:p w:rsidR="00D1339A" w:rsidRDefault="00D1339A">
            <w:r>
              <w:rPr>
                <w:b/>
                <w:sz w:val="28"/>
              </w:rPr>
              <w:t xml:space="preserve">Секретарь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0" w:type="auto"/>
          </w:tcPr>
          <w:p w:rsidR="00D1339A" w:rsidRDefault="00D1339A"/>
        </w:tc>
        <w:tc>
          <w:tcPr>
            <w:tcW w:w="0" w:type="auto"/>
            <w:hideMark/>
          </w:tcPr>
          <w:p w:rsidR="00D1339A" w:rsidRDefault="00D1339A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D1339A" w:rsidRDefault="00D1339A" w:rsidP="00D1339A"/>
    <w:p w:rsidR="00247DB9" w:rsidRDefault="00247DB9"/>
    <w:p w:rsidR="00247DB9" w:rsidRPr="00247DB9" w:rsidRDefault="00247DB9" w:rsidP="00247DB9"/>
    <w:p w:rsidR="00247DB9" w:rsidRPr="00247DB9" w:rsidRDefault="00247DB9" w:rsidP="00247DB9"/>
    <w:p w:rsidR="00247DB9" w:rsidRPr="00247DB9" w:rsidRDefault="00247DB9" w:rsidP="00247DB9"/>
    <w:p w:rsidR="00247DB9" w:rsidRPr="00247DB9" w:rsidRDefault="00247DB9" w:rsidP="00247DB9"/>
    <w:tbl>
      <w:tblPr>
        <w:tblStyle w:val="a3"/>
        <w:tblW w:w="4825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</w:tblGrid>
      <w:tr w:rsidR="00247DB9" w:rsidTr="00C41C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DB9" w:rsidRDefault="00247DB9" w:rsidP="00C41CB1">
            <w:pPr>
              <w:ind w:right="-2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Приложение к решению</w:t>
            </w:r>
          </w:p>
          <w:p w:rsidR="00247DB9" w:rsidRDefault="00247DB9" w:rsidP="00C41CB1">
            <w:pPr>
              <w:ind w:left="1706"/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247DB9" w:rsidRDefault="00247DB9" w:rsidP="00C41CB1">
            <w:pPr>
              <w:ind w:left="1706"/>
              <w:rPr>
                <w:sz w:val="28"/>
              </w:rPr>
            </w:pPr>
            <w:r>
              <w:rPr>
                <w:sz w:val="28"/>
              </w:rPr>
              <w:t>от 3 марта 2021 года</w:t>
            </w:r>
          </w:p>
          <w:p w:rsidR="00247DB9" w:rsidRDefault="00247DB9" w:rsidP="00C41CB1">
            <w:pPr>
              <w:ind w:left="1706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№ 25</w:t>
            </w:r>
          </w:p>
          <w:p w:rsidR="00247DB9" w:rsidRDefault="00247DB9" w:rsidP="00C41CB1">
            <w:pPr>
              <w:ind w:right="-2"/>
              <w:rPr>
                <w:sz w:val="28"/>
                <w:szCs w:val="28"/>
                <w:lang w:val="kk-KZ"/>
              </w:rPr>
            </w:pPr>
          </w:p>
          <w:p w:rsidR="00247DB9" w:rsidRPr="00307CC1" w:rsidRDefault="00247DB9" w:rsidP="00C41CB1">
            <w:pPr>
              <w:ind w:right="-2"/>
              <w:rPr>
                <w:sz w:val="28"/>
                <w:szCs w:val="28"/>
              </w:rPr>
            </w:pPr>
          </w:p>
          <w:p w:rsidR="00247DB9" w:rsidRPr="001A1DB0" w:rsidRDefault="00247DB9" w:rsidP="00C41CB1">
            <w:pPr>
              <w:ind w:left="1706"/>
              <w:rPr>
                <w:sz w:val="28"/>
                <w:szCs w:val="28"/>
                <w:lang w:val="kk-KZ"/>
              </w:rPr>
            </w:pPr>
            <w:r w:rsidRPr="00A75B05">
              <w:rPr>
                <w:sz w:val="28"/>
                <w:szCs w:val="28"/>
                <w:lang w:val="kk-KZ"/>
              </w:rPr>
              <w:t>Приложение 1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A75B05">
              <w:rPr>
                <w:sz w:val="28"/>
                <w:szCs w:val="28"/>
                <w:lang w:val="kk-KZ"/>
              </w:rPr>
              <w:t xml:space="preserve">к  решению Сырдарьинского районного маслихата </w:t>
            </w:r>
            <w:r>
              <w:rPr>
                <w:sz w:val="28"/>
                <w:szCs w:val="28"/>
                <w:lang w:val="kk-KZ"/>
              </w:rPr>
              <w:t xml:space="preserve">от  </w:t>
            </w:r>
            <w:r w:rsidRPr="00C4783C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  <w:lang w:val="kk-KZ"/>
              </w:rPr>
              <w:t xml:space="preserve"> декабря  20</w:t>
            </w:r>
            <w:r w:rsidRPr="00C4783C">
              <w:rPr>
                <w:sz w:val="28"/>
                <w:szCs w:val="28"/>
              </w:rPr>
              <w:t>20</w:t>
            </w:r>
            <w:r w:rsidRPr="00A75B05">
              <w:rPr>
                <w:sz w:val="28"/>
                <w:szCs w:val="28"/>
                <w:lang w:val="kk-KZ"/>
              </w:rPr>
              <w:t xml:space="preserve"> года №</w:t>
            </w:r>
            <w:r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  <w:lang w:val="kk-KZ"/>
              </w:rPr>
              <w:t>3</w:t>
            </w:r>
          </w:p>
          <w:p w:rsidR="00247DB9" w:rsidRDefault="00247DB9" w:rsidP="00C41CB1">
            <w:pPr>
              <w:outlineLvl w:val="0"/>
              <w:rPr>
                <w:b/>
                <w:lang w:val="kk-KZ"/>
              </w:rPr>
            </w:pPr>
          </w:p>
          <w:p w:rsidR="00247DB9" w:rsidRPr="00140936" w:rsidRDefault="00247DB9" w:rsidP="00C41CB1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247DB9" w:rsidTr="00C41C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7DB9" w:rsidRDefault="00247DB9" w:rsidP="00C41CB1">
            <w:pPr>
              <w:ind w:left="250"/>
            </w:pPr>
          </w:p>
        </w:tc>
      </w:tr>
    </w:tbl>
    <w:p w:rsidR="00247DB9" w:rsidRDefault="00247DB9" w:rsidP="00247DB9">
      <w:pPr>
        <w:jc w:val="center"/>
        <w:outlineLvl w:val="0"/>
        <w:rPr>
          <w:b/>
          <w:lang w:val="kk-KZ"/>
        </w:rPr>
      </w:pPr>
    </w:p>
    <w:p w:rsidR="00247DB9" w:rsidRPr="00AA6EAE" w:rsidRDefault="00247DB9" w:rsidP="00247DB9">
      <w:pPr>
        <w:jc w:val="center"/>
        <w:rPr>
          <w:lang w:val="kk-KZ"/>
        </w:rPr>
      </w:pPr>
      <w:r w:rsidRPr="00AA6EAE">
        <w:rPr>
          <w:lang w:val="kk-KZ"/>
        </w:rPr>
        <w:t xml:space="preserve">Бюджет сельского округа </w:t>
      </w:r>
      <w:r>
        <w:rPr>
          <w:lang w:val="kk-KZ"/>
        </w:rPr>
        <w:t>Калжан Ахун</w:t>
      </w:r>
      <w:r w:rsidRPr="00AA6EAE">
        <w:rPr>
          <w:lang w:val="kk-KZ"/>
        </w:rPr>
        <w:t xml:space="preserve"> на 2021 год</w:t>
      </w:r>
    </w:p>
    <w:p w:rsidR="00247DB9" w:rsidRDefault="00247DB9" w:rsidP="00247DB9">
      <w:pPr>
        <w:jc w:val="center"/>
        <w:rPr>
          <w:b/>
          <w:lang w:val="kk-KZ"/>
        </w:rPr>
      </w:pP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"/>
        <w:gridCol w:w="710"/>
        <w:gridCol w:w="424"/>
        <w:gridCol w:w="285"/>
        <w:gridCol w:w="6231"/>
        <w:gridCol w:w="1420"/>
        <w:gridCol w:w="6"/>
      </w:tblGrid>
      <w:tr w:rsidR="00247DB9" w:rsidTr="00C41CB1">
        <w:trPr>
          <w:trHeight w:val="312"/>
        </w:trPr>
        <w:tc>
          <w:tcPr>
            <w:tcW w:w="8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DB9" w:rsidRDefault="00247DB9" w:rsidP="00C41CB1">
            <w:r>
              <w:rPr>
                <w:lang w:val="kk-KZ"/>
              </w:rPr>
              <w:t>Категория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Default="00247DB9" w:rsidP="00C41CB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247DB9" w:rsidTr="00C41CB1">
        <w:trPr>
          <w:trHeight w:val="3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DB9" w:rsidRDefault="00247DB9" w:rsidP="00C41CB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DB9" w:rsidRDefault="00247DB9" w:rsidP="00C41CB1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Default="00247DB9" w:rsidP="00C41CB1">
            <w:pPr>
              <w:rPr>
                <w:lang w:val="kk-KZ"/>
              </w:rPr>
            </w:pPr>
          </w:p>
        </w:tc>
      </w:tr>
      <w:tr w:rsidR="00247DB9" w:rsidTr="00C41CB1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DB9" w:rsidRDefault="00247DB9" w:rsidP="00C41CB1">
            <w:pPr>
              <w:jc w:val="center"/>
            </w:pPr>
            <w: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DB9" w:rsidRDefault="00247DB9" w:rsidP="00C41CB1">
            <w:pPr>
              <w:jc w:val="center"/>
            </w:pPr>
            <w:r>
              <w:t> 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DB9" w:rsidRDefault="00247DB9" w:rsidP="00C41CB1">
            <w:r>
              <w:rPr>
                <w:lang w:val="kk-KZ"/>
              </w:rPr>
              <w:t>Подкласс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Default="00247DB9" w:rsidP="00C41CB1">
            <w:pPr>
              <w:rPr>
                <w:lang w:val="kk-KZ"/>
              </w:rPr>
            </w:pPr>
          </w:p>
        </w:tc>
      </w:tr>
      <w:tr w:rsidR="00247DB9" w:rsidTr="00C41CB1">
        <w:trPr>
          <w:trHeight w:val="2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DB9" w:rsidRDefault="00247DB9" w:rsidP="00C41CB1">
            <w:pPr>
              <w:jc w:val="center"/>
            </w:pPr>
            <w: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DB9" w:rsidRDefault="00247DB9" w:rsidP="00C41CB1">
            <w:pPr>
              <w:jc w:val="center"/>
            </w:pPr>
            <w: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DB9" w:rsidRDefault="00247DB9" w:rsidP="00C41CB1">
            <w:pPr>
              <w:jc w:val="center"/>
            </w:pPr>
            <w:r>
              <w:t> 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DB9" w:rsidRDefault="00247DB9" w:rsidP="00C41CB1">
            <w:r>
              <w:rPr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Default="00247DB9" w:rsidP="00C41CB1">
            <w:pPr>
              <w:rPr>
                <w:lang w:val="kk-KZ"/>
              </w:rPr>
            </w:pPr>
          </w:p>
        </w:tc>
      </w:tr>
      <w:tr w:rsidR="00247DB9" w:rsidTr="00C41CB1">
        <w:trPr>
          <w:trHeight w:val="3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Default="00247DB9" w:rsidP="00C41CB1">
            <w:pPr>
              <w:jc w:val="center"/>
            </w:pPr>
            <w: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Default="00247DB9" w:rsidP="00C41CB1">
            <w:pPr>
              <w:jc w:val="center"/>
            </w:pPr>
            <w: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Default="00247DB9" w:rsidP="00C41CB1">
            <w:pPr>
              <w:jc w:val="center"/>
            </w:pPr>
            <w:r>
              <w:t> 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DB9" w:rsidRDefault="00247DB9" w:rsidP="00C41CB1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47DB9" w:rsidRPr="0079006A" w:rsidRDefault="00247DB9" w:rsidP="00C41CB1">
            <w:pPr>
              <w:jc w:val="center"/>
              <w:rPr>
                <w:bCs/>
              </w:rPr>
            </w:pPr>
            <w:r w:rsidRPr="0079006A">
              <w:rPr>
                <w:bCs/>
              </w:rPr>
              <w:t>63294</w:t>
            </w:r>
          </w:p>
        </w:tc>
      </w:tr>
      <w:tr w:rsidR="00247DB9" w:rsidTr="00C41CB1">
        <w:trPr>
          <w:trHeight w:val="3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Default="00247DB9" w:rsidP="00C41CB1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Default="00247DB9" w:rsidP="00C41CB1">
            <w:pPr>
              <w:jc w:val="center"/>
            </w:pPr>
            <w: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Default="00247DB9" w:rsidP="00C41CB1">
            <w:pPr>
              <w:jc w:val="center"/>
            </w:pPr>
            <w:r>
              <w:t> 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DB9" w:rsidRDefault="00247DB9" w:rsidP="00C41CB1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47DB9" w:rsidRPr="0079006A" w:rsidRDefault="00247DB9" w:rsidP="00C41CB1">
            <w:pPr>
              <w:jc w:val="center"/>
              <w:rPr>
                <w:bCs/>
              </w:rPr>
            </w:pPr>
            <w:r w:rsidRPr="0079006A">
              <w:rPr>
                <w:bCs/>
              </w:rPr>
              <w:t>917</w:t>
            </w:r>
          </w:p>
        </w:tc>
      </w:tr>
      <w:tr w:rsidR="00247DB9" w:rsidTr="00C41CB1">
        <w:trPr>
          <w:trHeight w:val="3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Default="00247DB9" w:rsidP="00C41CB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Default="00247DB9" w:rsidP="00C41CB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Default="00247DB9" w:rsidP="00C41CB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DB9" w:rsidRDefault="00247DB9" w:rsidP="00C41CB1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</w:rPr>
              <w:t>H</w:t>
            </w:r>
            <w:proofErr w:type="gramEnd"/>
            <w:r>
              <w:rPr>
                <w:bCs/>
              </w:rPr>
              <w:t>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47DB9" w:rsidRPr="0079006A" w:rsidRDefault="00247DB9" w:rsidP="00C41CB1">
            <w:pPr>
              <w:jc w:val="center"/>
              <w:rPr>
                <w:bCs/>
              </w:rPr>
            </w:pPr>
            <w:r w:rsidRPr="0079006A">
              <w:rPr>
                <w:bCs/>
              </w:rPr>
              <w:t>917</w:t>
            </w:r>
          </w:p>
        </w:tc>
      </w:tr>
      <w:tr w:rsidR="00247DB9" w:rsidTr="00C41CB1">
        <w:trPr>
          <w:trHeight w:val="3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Default="00247DB9" w:rsidP="00C41CB1">
            <w:pPr>
              <w:jc w:val="center"/>
            </w:pPr>
            <w: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Default="00247DB9" w:rsidP="00C41CB1">
            <w:pPr>
              <w:jc w:val="center"/>
            </w:pPr>
            <w: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Default="00247DB9" w:rsidP="00C41CB1">
            <w:pPr>
              <w:jc w:val="center"/>
            </w:pPr>
            <w:r>
              <w:t>1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DB9" w:rsidRDefault="00247DB9" w:rsidP="00C41CB1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47DB9" w:rsidRPr="0079006A" w:rsidRDefault="00247DB9" w:rsidP="00C41CB1">
            <w:pPr>
              <w:jc w:val="center"/>
            </w:pPr>
            <w:r w:rsidRPr="0079006A">
              <w:t>19</w:t>
            </w:r>
          </w:p>
        </w:tc>
      </w:tr>
      <w:tr w:rsidR="00247DB9" w:rsidTr="00C41CB1">
        <w:trPr>
          <w:trHeight w:val="3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Default="00247DB9" w:rsidP="00C41CB1">
            <w:pPr>
              <w:jc w:val="center"/>
            </w:pPr>
            <w: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Default="00247DB9" w:rsidP="00C41CB1">
            <w:pPr>
              <w:jc w:val="center"/>
            </w:pPr>
            <w: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Default="00247DB9" w:rsidP="00C41CB1">
            <w:pPr>
              <w:jc w:val="center"/>
            </w:pPr>
            <w:r>
              <w:t>3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DB9" w:rsidRDefault="00247DB9" w:rsidP="00C41CB1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47DB9" w:rsidRPr="0079006A" w:rsidRDefault="00247DB9" w:rsidP="00C41CB1">
            <w:pPr>
              <w:jc w:val="center"/>
            </w:pPr>
            <w:r w:rsidRPr="0079006A">
              <w:t>46</w:t>
            </w:r>
          </w:p>
        </w:tc>
      </w:tr>
      <w:tr w:rsidR="00247DB9" w:rsidTr="00C41CB1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Default="00247DB9" w:rsidP="00C41CB1">
            <w:pPr>
              <w:jc w:val="center"/>
            </w:pPr>
            <w: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Default="00247DB9" w:rsidP="00C41CB1">
            <w:pPr>
              <w:jc w:val="center"/>
            </w:pPr>
            <w: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Default="00247DB9" w:rsidP="00C41CB1">
            <w:pPr>
              <w:jc w:val="center"/>
            </w:pPr>
            <w:r>
              <w:t>4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DB9" w:rsidRDefault="00247DB9" w:rsidP="00C41CB1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47DB9" w:rsidRPr="0079006A" w:rsidRDefault="00247DB9" w:rsidP="00C41CB1">
            <w:pPr>
              <w:jc w:val="center"/>
            </w:pPr>
            <w:r w:rsidRPr="0079006A">
              <w:t>852</w:t>
            </w:r>
          </w:p>
        </w:tc>
      </w:tr>
      <w:tr w:rsidR="00247DB9" w:rsidTr="00C41CB1">
        <w:trPr>
          <w:trHeight w:val="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Default="00247DB9" w:rsidP="00C41CB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Default="00247DB9" w:rsidP="00C41CB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Default="00247DB9" w:rsidP="00C41CB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Default="00247DB9" w:rsidP="00C41C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47DB9" w:rsidRPr="0079006A" w:rsidRDefault="00247DB9" w:rsidP="00C41CB1">
            <w:pPr>
              <w:jc w:val="center"/>
              <w:rPr>
                <w:bCs/>
              </w:rPr>
            </w:pPr>
            <w:r w:rsidRPr="0079006A">
              <w:rPr>
                <w:bCs/>
              </w:rPr>
              <w:t>62377</w:t>
            </w:r>
          </w:p>
        </w:tc>
      </w:tr>
      <w:tr w:rsidR="00247DB9" w:rsidTr="00C41CB1">
        <w:trPr>
          <w:trHeight w:val="4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Default="00247DB9" w:rsidP="00C41CB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Default="00247DB9" w:rsidP="00C41CB1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Default="00247DB9" w:rsidP="00C41CB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Default="00247DB9" w:rsidP="00C41CB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47DB9" w:rsidRPr="0079006A" w:rsidRDefault="00247DB9" w:rsidP="00C41CB1">
            <w:pPr>
              <w:jc w:val="center"/>
              <w:rPr>
                <w:bCs/>
              </w:rPr>
            </w:pPr>
            <w:r w:rsidRPr="0079006A">
              <w:rPr>
                <w:bCs/>
              </w:rPr>
              <w:t>62377</w:t>
            </w:r>
          </w:p>
        </w:tc>
      </w:tr>
      <w:tr w:rsidR="00247DB9" w:rsidTr="00C41CB1">
        <w:trPr>
          <w:trHeight w:val="1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Default="00247DB9" w:rsidP="00C41CB1">
            <w:pPr>
              <w:jc w:val="center"/>
            </w:pPr>
            <w: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Default="00247DB9" w:rsidP="00C41CB1">
            <w:pPr>
              <w:jc w:val="center"/>
            </w:pPr>
            <w: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Pr="00ED0F69" w:rsidRDefault="00247DB9" w:rsidP="00C41CB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Default="00247DB9" w:rsidP="00C41CB1">
            <w:pPr>
              <w:spacing w:line="276" w:lineRule="auto"/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47DB9" w:rsidRPr="0079006A" w:rsidRDefault="00247DB9" w:rsidP="00C41CB1">
            <w:pPr>
              <w:jc w:val="center"/>
            </w:pPr>
            <w:r w:rsidRPr="0079006A">
              <w:t>62377</w:t>
            </w:r>
          </w:p>
        </w:tc>
      </w:tr>
      <w:tr w:rsidR="00247DB9" w:rsidTr="00C41CB1">
        <w:trPr>
          <w:trHeight w:val="85"/>
        </w:trPr>
        <w:tc>
          <w:tcPr>
            <w:tcW w:w="8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DB9" w:rsidRDefault="00247DB9" w:rsidP="00C41CB1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DB9" w:rsidRPr="00C47671" w:rsidRDefault="00247DB9" w:rsidP="00C41CB1">
            <w:pPr>
              <w:jc w:val="center"/>
            </w:pPr>
          </w:p>
        </w:tc>
      </w:tr>
      <w:tr w:rsidR="00247DB9" w:rsidTr="00C41CB1">
        <w:trPr>
          <w:trHeight w:val="239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DB9" w:rsidRDefault="00247DB9" w:rsidP="00C41CB1">
            <w:pPr>
              <w:jc w:val="center"/>
            </w:pPr>
            <w:r>
              <w:lastRenderedPageBreak/>
              <w:t> </w:t>
            </w:r>
          </w:p>
        </w:tc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DB9" w:rsidRDefault="00247DB9" w:rsidP="00C41CB1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DB9" w:rsidRPr="00C47671" w:rsidRDefault="00247DB9" w:rsidP="00C41CB1">
            <w:pPr>
              <w:jc w:val="center"/>
            </w:pPr>
          </w:p>
        </w:tc>
      </w:tr>
      <w:tr w:rsidR="00247DB9" w:rsidTr="00C41CB1">
        <w:trPr>
          <w:trHeight w:val="8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DB9" w:rsidRDefault="00247DB9" w:rsidP="00C41CB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DB9" w:rsidRDefault="00247DB9" w:rsidP="00C41CB1">
            <w:pPr>
              <w:jc w:val="center"/>
            </w:pPr>
            <w:r>
              <w:t> 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DB9" w:rsidRDefault="00247DB9" w:rsidP="00C41CB1">
            <w:r>
              <w:rPr>
                <w:lang w:val="kk-KZ"/>
              </w:rPr>
              <w:t>Программа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DB9" w:rsidRPr="00C47671" w:rsidRDefault="00247DB9" w:rsidP="00C41CB1">
            <w:pPr>
              <w:jc w:val="center"/>
            </w:pPr>
          </w:p>
        </w:tc>
      </w:tr>
      <w:tr w:rsidR="00247DB9" w:rsidTr="00C41CB1">
        <w:trPr>
          <w:trHeight w:val="191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DB9" w:rsidRDefault="00247DB9" w:rsidP="00C41CB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DB9" w:rsidRDefault="00247DB9" w:rsidP="00C41CB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DB9" w:rsidRDefault="00247DB9" w:rsidP="00C41CB1">
            <w:pPr>
              <w:jc w:val="center"/>
            </w:pPr>
            <w:r>
              <w:t> 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DB9" w:rsidRDefault="00247DB9" w:rsidP="00C41CB1">
            <w:r>
              <w:rPr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47DB9" w:rsidRPr="0079006A" w:rsidRDefault="00247DB9" w:rsidP="00C41CB1">
            <w:pPr>
              <w:jc w:val="center"/>
            </w:pPr>
          </w:p>
        </w:tc>
      </w:tr>
      <w:tr w:rsidR="00247DB9" w:rsidTr="00C41CB1">
        <w:trPr>
          <w:trHeight w:val="119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Default="00247DB9" w:rsidP="00C41CB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Default="00247DB9" w:rsidP="00C41CB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Default="00247DB9" w:rsidP="00C41CB1">
            <w:pPr>
              <w:jc w:val="center"/>
            </w:pPr>
            <w:r>
              <w:t> 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Default="00247DB9" w:rsidP="00C41CB1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247DB9" w:rsidRPr="0079006A" w:rsidRDefault="00247DB9" w:rsidP="00C41CB1">
            <w:pPr>
              <w:jc w:val="center"/>
              <w:rPr>
                <w:bCs/>
              </w:rPr>
            </w:pPr>
            <w:r w:rsidRPr="0079006A">
              <w:rPr>
                <w:bCs/>
              </w:rPr>
              <w:t>63429</w:t>
            </w:r>
          </w:p>
        </w:tc>
      </w:tr>
      <w:tr w:rsidR="00247DB9" w:rsidTr="00C41CB1">
        <w:trPr>
          <w:trHeight w:val="123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Pr="00CC4F4F" w:rsidRDefault="00247DB9" w:rsidP="00C41CB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Pr="00CC4F4F" w:rsidRDefault="00247DB9" w:rsidP="00C41CB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Pr="00CC4F4F" w:rsidRDefault="00247DB9" w:rsidP="00C41CB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Pr="00393BDC" w:rsidRDefault="00247DB9" w:rsidP="00C41CB1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247DB9" w:rsidRPr="0079006A" w:rsidRDefault="00247DB9" w:rsidP="00C41CB1">
            <w:pPr>
              <w:jc w:val="center"/>
              <w:rPr>
                <w:bCs/>
              </w:rPr>
            </w:pPr>
            <w:r w:rsidRPr="0079006A">
              <w:rPr>
                <w:bCs/>
              </w:rPr>
              <w:t>22111</w:t>
            </w:r>
          </w:p>
        </w:tc>
      </w:tr>
      <w:tr w:rsidR="00247DB9" w:rsidTr="00C41CB1">
        <w:trPr>
          <w:trHeight w:val="213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Pr="00BC3D8C" w:rsidRDefault="00247DB9" w:rsidP="00C41CB1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Pr="00F9544B" w:rsidRDefault="00247DB9" w:rsidP="00C41CB1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Pr="00F9544B" w:rsidRDefault="00247DB9" w:rsidP="00C41CB1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Pr="00393BDC" w:rsidRDefault="00247DB9" w:rsidP="00C41CB1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B9" w:rsidRPr="0079006A" w:rsidRDefault="00247DB9" w:rsidP="00C41CB1">
            <w:pPr>
              <w:jc w:val="center"/>
              <w:rPr>
                <w:bCs/>
              </w:rPr>
            </w:pPr>
            <w:r w:rsidRPr="0079006A">
              <w:rPr>
                <w:bCs/>
              </w:rPr>
              <w:t>22111</w:t>
            </w:r>
          </w:p>
        </w:tc>
      </w:tr>
      <w:tr w:rsidR="00247DB9" w:rsidTr="00C41CB1">
        <w:trPr>
          <w:trHeight w:val="317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Pr="00CC4F4F" w:rsidRDefault="00247DB9" w:rsidP="00C41CB1">
            <w:pPr>
              <w:jc w:val="center"/>
            </w:pPr>
            <w:r w:rsidRPr="00CC4F4F"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Pr="00F9544B" w:rsidRDefault="00247DB9" w:rsidP="00C41CB1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Pr="00F9544B" w:rsidRDefault="00247DB9" w:rsidP="00C41CB1">
            <w:pPr>
              <w:jc w:val="center"/>
            </w:pPr>
            <w:r w:rsidRPr="00F9544B">
              <w:t>001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Pr="00393BDC" w:rsidRDefault="00247DB9" w:rsidP="00C41CB1">
            <w:pPr>
              <w:spacing w:line="276" w:lineRule="auto"/>
              <w:rPr>
                <w:lang w:eastAsia="en-US"/>
              </w:rPr>
            </w:pPr>
            <w:r w:rsidRPr="00393BDC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B9" w:rsidRPr="0079006A" w:rsidRDefault="00247DB9" w:rsidP="00C41CB1">
            <w:pPr>
              <w:jc w:val="center"/>
            </w:pPr>
            <w:r w:rsidRPr="0079006A">
              <w:t>21542</w:t>
            </w:r>
          </w:p>
        </w:tc>
      </w:tr>
      <w:tr w:rsidR="00247DB9" w:rsidTr="00C41CB1">
        <w:trPr>
          <w:trHeight w:val="317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Pr="00CC4F4F" w:rsidRDefault="00247DB9" w:rsidP="00C41CB1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Pr="00F9544B" w:rsidRDefault="00247DB9" w:rsidP="00C41CB1">
            <w:pPr>
              <w:jc w:val="center"/>
              <w:rPr>
                <w:color w:val="FFFFFF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Pr="001734DA" w:rsidRDefault="00247DB9" w:rsidP="00C41CB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022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Pr="00393BDC" w:rsidRDefault="00247DB9" w:rsidP="00C41CB1">
            <w:pPr>
              <w:spacing w:line="276" w:lineRule="auto"/>
              <w:rPr>
                <w:color w:val="000000"/>
              </w:rPr>
            </w:pPr>
            <w:r>
              <w:rPr>
                <w:lang w:val="kk-KZ" w:eastAsia="en-US"/>
              </w:rPr>
              <w:t>Капитальные расходы государственного органа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B9" w:rsidRPr="0079006A" w:rsidRDefault="00247DB9" w:rsidP="00C41CB1">
            <w:pPr>
              <w:jc w:val="center"/>
            </w:pPr>
            <w:r w:rsidRPr="0079006A">
              <w:t>569</w:t>
            </w:r>
          </w:p>
        </w:tc>
      </w:tr>
      <w:tr w:rsidR="00247DB9" w:rsidTr="00C41CB1">
        <w:trPr>
          <w:trHeight w:val="307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Default="00247DB9" w:rsidP="00C41CB1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Default="00247DB9" w:rsidP="00C41CB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Default="00247DB9" w:rsidP="00C41CB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Pr="00393BDC" w:rsidRDefault="00247DB9" w:rsidP="00C41CB1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247DB9" w:rsidRPr="0079006A" w:rsidRDefault="00247DB9" w:rsidP="00C41CB1">
            <w:pPr>
              <w:jc w:val="center"/>
              <w:rPr>
                <w:bCs/>
              </w:rPr>
            </w:pPr>
            <w:r w:rsidRPr="0079006A">
              <w:rPr>
                <w:bCs/>
              </w:rPr>
              <w:t>2145</w:t>
            </w:r>
          </w:p>
        </w:tc>
      </w:tr>
      <w:tr w:rsidR="00247DB9" w:rsidTr="00C41CB1">
        <w:trPr>
          <w:trHeight w:val="214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Default="00247DB9" w:rsidP="00C41CB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Pr="00F9544B" w:rsidRDefault="00247DB9" w:rsidP="00C41CB1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Pr="00F9544B" w:rsidRDefault="00247DB9" w:rsidP="00C41CB1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Pr="00393BDC" w:rsidRDefault="00247DB9" w:rsidP="00C41CB1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247DB9" w:rsidRPr="0079006A" w:rsidRDefault="00247DB9" w:rsidP="00C41CB1">
            <w:pPr>
              <w:jc w:val="center"/>
              <w:rPr>
                <w:bCs/>
              </w:rPr>
            </w:pPr>
            <w:r w:rsidRPr="0079006A">
              <w:rPr>
                <w:bCs/>
              </w:rPr>
              <w:t>2145</w:t>
            </w:r>
          </w:p>
        </w:tc>
      </w:tr>
      <w:tr w:rsidR="00247DB9" w:rsidTr="00C41CB1">
        <w:trPr>
          <w:trHeight w:val="643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Default="00247DB9" w:rsidP="00C41CB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Pr="00F9544B" w:rsidRDefault="00247DB9" w:rsidP="00C41CB1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Pr="00F9544B" w:rsidRDefault="00247DB9" w:rsidP="00C41CB1">
            <w:pPr>
              <w:jc w:val="center"/>
            </w:pPr>
            <w:r w:rsidRPr="00F9544B">
              <w:t>003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B9" w:rsidRPr="00393BDC" w:rsidRDefault="00247DB9" w:rsidP="00C41CB1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47DB9" w:rsidRPr="0079006A" w:rsidRDefault="00247DB9" w:rsidP="00C41CB1">
            <w:pPr>
              <w:jc w:val="center"/>
            </w:pPr>
            <w:r w:rsidRPr="0079006A">
              <w:t>2145</w:t>
            </w:r>
          </w:p>
        </w:tc>
      </w:tr>
      <w:tr w:rsidR="00247DB9" w:rsidTr="00C41CB1">
        <w:trPr>
          <w:trHeight w:val="348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Default="00247DB9" w:rsidP="00C41CB1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Default="00247DB9" w:rsidP="00C41CB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Default="00247DB9" w:rsidP="00C41CB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Pr="00393BDC" w:rsidRDefault="00247DB9" w:rsidP="00C41CB1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DB9" w:rsidRPr="0079006A" w:rsidRDefault="00247DB9" w:rsidP="00C41CB1">
            <w:pPr>
              <w:jc w:val="center"/>
              <w:rPr>
                <w:bCs/>
              </w:rPr>
            </w:pPr>
            <w:r w:rsidRPr="0079006A">
              <w:rPr>
                <w:bCs/>
              </w:rPr>
              <w:t>8943</w:t>
            </w:r>
          </w:p>
        </w:tc>
      </w:tr>
      <w:tr w:rsidR="00247DB9" w:rsidTr="00C41CB1">
        <w:trPr>
          <w:trHeight w:val="348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B9" w:rsidRDefault="00247DB9" w:rsidP="00C41CB1">
            <w:pPr>
              <w:jc w:val="center"/>
              <w:rPr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B9" w:rsidRPr="00BA20E2" w:rsidRDefault="00247DB9" w:rsidP="00C41CB1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B9" w:rsidRPr="00BA20E2" w:rsidRDefault="00247DB9" w:rsidP="00C41CB1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B9" w:rsidRPr="00393BDC" w:rsidRDefault="00247DB9" w:rsidP="00C41CB1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DB9" w:rsidRPr="0079006A" w:rsidRDefault="00247DB9" w:rsidP="00C41CB1">
            <w:pPr>
              <w:jc w:val="center"/>
              <w:rPr>
                <w:bCs/>
              </w:rPr>
            </w:pPr>
            <w:r w:rsidRPr="0079006A">
              <w:rPr>
                <w:bCs/>
              </w:rPr>
              <w:t>8943</w:t>
            </w:r>
          </w:p>
        </w:tc>
      </w:tr>
      <w:tr w:rsidR="00247DB9" w:rsidTr="00C41CB1">
        <w:trPr>
          <w:trHeight w:val="348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B9" w:rsidRDefault="00247DB9" w:rsidP="00C41CB1">
            <w:pPr>
              <w:jc w:val="center"/>
              <w:rPr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B9" w:rsidRPr="00BA20E2" w:rsidRDefault="00247DB9" w:rsidP="00C41CB1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B9" w:rsidRPr="00BA20E2" w:rsidRDefault="00247DB9" w:rsidP="00C41CB1">
            <w:pPr>
              <w:jc w:val="center"/>
            </w:pPr>
            <w:r w:rsidRPr="00BA20E2">
              <w:t>008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B9" w:rsidRPr="00393BDC" w:rsidRDefault="00247DB9" w:rsidP="00C41CB1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DB9" w:rsidRPr="0079006A" w:rsidRDefault="00247DB9" w:rsidP="00C41CB1">
            <w:pPr>
              <w:jc w:val="center"/>
            </w:pPr>
            <w:r w:rsidRPr="0079006A">
              <w:t>6943</w:t>
            </w:r>
          </w:p>
        </w:tc>
      </w:tr>
      <w:tr w:rsidR="00247DB9" w:rsidTr="00C41CB1">
        <w:trPr>
          <w:trHeight w:val="29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Default="00247DB9" w:rsidP="00C41CB1">
            <w:pPr>
              <w:jc w:val="center"/>
              <w:rPr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Pr="00BA20E2" w:rsidRDefault="00247DB9" w:rsidP="00C41CB1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Pr="00BA20E2" w:rsidRDefault="00247DB9" w:rsidP="00C41CB1">
            <w:pPr>
              <w:jc w:val="center"/>
            </w:pPr>
            <w:r w:rsidRPr="00BA20E2">
              <w:t>009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B9" w:rsidRPr="00393BDC" w:rsidRDefault="00247DB9" w:rsidP="00C41CB1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DB9" w:rsidRPr="0079006A" w:rsidRDefault="00247DB9" w:rsidP="00C41CB1">
            <w:pPr>
              <w:jc w:val="center"/>
            </w:pPr>
            <w:r w:rsidRPr="0079006A">
              <w:t>1000</w:t>
            </w:r>
          </w:p>
        </w:tc>
      </w:tr>
      <w:tr w:rsidR="00247DB9" w:rsidTr="00C41CB1">
        <w:trPr>
          <w:trHeight w:val="27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B9" w:rsidRDefault="00247DB9" w:rsidP="00C41CB1">
            <w:pPr>
              <w:jc w:val="center"/>
              <w:rPr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B9" w:rsidRPr="00BA20E2" w:rsidRDefault="00247DB9" w:rsidP="00C41CB1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B9" w:rsidRPr="00BA20E2" w:rsidRDefault="00247DB9" w:rsidP="00C41CB1">
            <w:pPr>
              <w:jc w:val="center"/>
            </w:pPr>
            <w:r w:rsidRPr="00BA20E2">
              <w:t>011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B9" w:rsidRPr="00393BDC" w:rsidRDefault="00247DB9" w:rsidP="00C41CB1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47DB9" w:rsidRPr="0079006A" w:rsidRDefault="00247DB9" w:rsidP="00C41CB1">
            <w:pPr>
              <w:jc w:val="center"/>
            </w:pPr>
            <w:r w:rsidRPr="0079006A">
              <w:t>1000</w:t>
            </w:r>
          </w:p>
        </w:tc>
      </w:tr>
      <w:tr w:rsidR="00247DB9" w:rsidTr="00C41CB1">
        <w:trPr>
          <w:trHeight w:val="13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Default="00247DB9" w:rsidP="00C41CB1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Default="00247DB9" w:rsidP="00C41CB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Default="00247DB9" w:rsidP="00C41CB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Pr="00393BDC" w:rsidRDefault="00247DB9" w:rsidP="00C41CB1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247DB9" w:rsidRPr="0079006A" w:rsidRDefault="00247DB9" w:rsidP="00C41CB1">
            <w:pPr>
              <w:jc w:val="center"/>
              <w:rPr>
                <w:bCs/>
              </w:rPr>
            </w:pPr>
            <w:r w:rsidRPr="0079006A">
              <w:rPr>
                <w:bCs/>
              </w:rPr>
              <w:t>19607</w:t>
            </w:r>
          </w:p>
        </w:tc>
      </w:tr>
      <w:tr w:rsidR="00247DB9" w:rsidTr="00C41CB1">
        <w:trPr>
          <w:trHeight w:val="269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Default="00247DB9" w:rsidP="00C41CB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Pr="00BA20E2" w:rsidRDefault="00247DB9" w:rsidP="00C41CB1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Pr="00BA20E2" w:rsidRDefault="00247DB9" w:rsidP="00C41CB1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Pr="00393BDC" w:rsidRDefault="00247DB9" w:rsidP="00C41CB1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247DB9" w:rsidRPr="0079006A" w:rsidRDefault="00247DB9" w:rsidP="00C41CB1">
            <w:pPr>
              <w:jc w:val="center"/>
              <w:rPr>
                <w:bCs/>
              </w:rPr>
            </w:pPr>
            <w:r w:rsidRPr="0079006A">
              <w:rPr>
                <w:bCs/>
              </w:rPr>
              <w:t>19607</w:t>
            </w:r>
          </w:p>
        </w:tc>
      </w:tr>
      <w:tr w:rsidR="00247DB9" w:rsidTr="00C41CB1">
        <w:trPr>
          <w:trHeight w:val="278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Default="00247DB9" w:rsidP="00C41CB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Pr="00BA20E2" w:rsidRDefault="00247DB9" w:rsidP="00C41CB1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Pr="00BA20E2" w:rsidRDefault="00247DB9" w:rsidP="00C41CB1">
            <w:pPr>
              <w:jc w:val="center"/>
            </w:pPr>
            <w:r w:rsidRPr="00BA20E2">
              <w:t>006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Pr="00393BDC" w:rsidRDefault="00247DB9" w:rsidP="00C41CB1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47DB9" w:rsidRPr="0079006A" w:rsidRDefault="00247DB9" w:rsidP="00C41CB1">
            <w:pPr>
              <w:jc w:val="center"/>
            </w:pPr>
            <w:r w:rsidRPr="0079006A">
              <w:t>19507</w:t>
            </w:r>
          </w:p>
        </w:tc>
      </w:tr>
      <w:tr w:rsidR="00247DB9" w:rsidTr="00C41CB1">
        <w:trPr>
          <w:trHeight w:val="27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Default="00247DB9" w:rsidP="00C41CB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Pr="00BA20E2" w:rsidRDefault="00247DB9" w:rsidP="00C41CB1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Pr="00BA20E2" w:rsidRDefault="00247DB9" w:rsidP="00C41CB1">
            <w:pPr>
              <w:jc w:val="center"/>
            </w:pPr>
            <w:r w:rsidRPr="00BA20E2">
              <w:t>028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Pr="00393BDC" w:rsidRDefault="00247DB9" w:rsidP="00C41CB1">
            <w:pPr>
              <w:rPr>
                <w:bCs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47DB9" w:rsidRPr="0079006A" w:rsidRDefault="00247DB9" w:rsidP="00C41CB1">
            <w:pPr>
              <w:jc w:val="center"/>
            </w:pPr>
            <w:r w:rsidRPr="0079006A">
              <w:t>100</w:t>
            </w:r>
          </w:p>
        </w:tc>
      </w:tr>
      <w:tr w:rsidR="00247DB9" w:rsidTr="00C41CB1">
        <w:trPr>
          <w:trHeight w:val="27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B9" w:rsidRPr="00007C40" w:rsidRDefault="00247DB9" w:rsidP="00C41CB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B9" w:rsidRPr="00BA20E2" w:rsidRDefault="00247DB9" w:rsidP="00C41CB1">
            <w:pPr>
              <w:jc w:val="center"/>
              <w:rPr>
                <w:color w:val="FFFFFF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B9" w:rsidRPr="00BA20E2" w:rsidRDefault="00247DB9" w:rsidP="00C41CB1">
            <w:pPr>
              <w:jc w:val="center"/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B9" w:rsidRDefault="00247DB9" w:rsidP="00C41CB1">
            <w:pPr>
              <w:spacing w:line="256" w:lineRule="auto"/>
              <w:rPr>
                <w:kern w:val="36"/>
                <w:lang w:val="kk-KZ" w:eastAsia="en-US"/>
              </w:rPr>
            </w:pPr>
            <w:r>
              <w:rPr>
                <w:kern w:val="36"/>
                <w:lang w:val="kk-KZ" w:eastAsia="en-US"/>
              </w:rPr>
              <w:t>Транспорт и коммуникация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47DB9" w:rsidRPr="0079006A" w:rsidRDefault="00247DB9" w:rsidP="00C41CB1">
            <w:pPr>
              <w:jc w:val="center"/>
              <w:rPr>
                <w:bCs/>
              </w:rPr>
            </w:pPr>
            <w:r w:rsidRPr="0079006A">
              <w:rPr>
                <w:bCs/>
              </w:rPr>
              <w:t>10623</w:t>
            </w:r>
          </w:p>
        </w:tc>
      </w:tr>
      <w:tr w:rsidR="00247DB9" w:rsidTr="00C41CB1">
        <w:trPr>
          <w:trHeight w:val="27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B9" w:rsidRDefault="00247DB9" w:rsidP="00C41CB1">
            <w:pPr>
              <w:jc w:val="center"/>
              <w:rPr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B9" w:rsidRPr="00BA20E2" w:rsidRDefault="00247DB9" w:rsidP="00C41CB1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B9" w:rsidRPr="00BA20E2" w:rsidRDefault="00247DB9" w:rsidP="00C41CB1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B9" w:rsidRDefault="00247DB9" w:rsidP="00C41CB1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247DB9" w:rsidRPr="0079006A" w:rsidRDefault="00247DB9" w:rsidP="00C41CB1">
            <w:pPr>
              <w:jc w:val="center"/>
              <w:rPr>
                <w:bCs/>
              </w:rPr>
            </w:pPr>
            <w:r w:rsidRPr="0079006A">
              <w:rPr>
                <w:bCs/>
              </w:rPr>
              <w:t>10623</w:t>
            </w:r>
          </w:p>
        </w:tc>
      </w:tr>
      <w:tr w:rsidR="00247DB9" w:rsidTr="00C41CB1">
        <w:trPr>
          <w:trHeight w:val="27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B9" w:rsidRDefault="00247DB9" w:rsidP="00C41CB1">
            <w:pPr>
              <w:jc w:val="center"/>
              <w:rPr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B9" w:rsidRPr="00BA20E2" w:rsidRDefault="00247DB9" w:rsidP="00C41CB1">
            <w:pPr>
              <w:jc w:val="center"/>
              <w:rPr>
                <w:color w:val="FFFFFF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B9" w:rsidRPr="00007C40" w:rsidRDefault="00247DB9" w:rsidP="00C41CB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B9" w:rsidRDefault="00247DB9" w:rsidP="00C41CB1">
            <w:pPr>
              <w:spacing w:line="256" w:lineRule="auto"/>
              <w:rPr>
                <w:kern w:val="36"/>
                <w:lang w:val="kk-KZ" w:eastAsia="en-US"/>
              </w:rPr>
            </w:pPr>
            <w:r>
              <w:rPr>
                <w:color w:val="000000"/>
                <w:lang w:eastAsia="en-US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247DB9" w:rsidRPr="0079006A" w:rsidRDefault="00247DB9" w:rsidP="00C41CB1">
            <w:pPr>
              <w:jc w:val="center"/>
            </w:pPr>
            <w:r w:rsidRPr="0079006A">
              <w:t>10623</w:t>
            </w:r>
          </w:p>
        </w:tc>
      </w:tr>
      <w:tr w:rsidR="00247DB9" w:rsidRPr="00C47671" w:rsidTr="00C41CB1">
        <w:trPr>
          <w:gridAfter w:val="1"/>
          <w:wAfter w:w="6" w:type="dxa"/>
          <w:trHeight w:val="225"/>
        </w:trPr>
        <w:tc>
          <w:tcPr>
            <w:tcW w:w="566" w:type="dxa"/>
            <w:gridSpan w:val="2"/>
            <w:shd w:val="clear" w:color="auto" w:fill="auto"/>
            <w:noWrap/>
            <w:vAlign w:val="center"/>
            <w:hideMark/>
          </w:tcPr>
          <w:p w:rsidR="00247DB9" w:rsidRDefault="00247DB9" w:rsidP="00C41C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47DB9" w:rsidRPr="007F0C4B" w:rsidRDefault="00247DB9" w:rsidP="00C41CB1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47DB9" w:rsidRPr="007F0C4B" w:rsidRDefault="00247DB9" w:rsidP="00C41CB1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231" w:type="dxa"/>
            <w:shd w:val="clear" w:color="auto" w:fill="auto"/>
            <w:vAlign w:val="center"/>
            <w:hideMark/>
          </w:tcPr>
          <w:p w:rsidR="00247DB9" w:rsidRPr="00FB7676" w:rsidRDefault="00247DB9" w:rsidP="00C41CB1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247DB9" w:rsidRPr="00A55FF3" w:rsidRDefault="00247DB9" w:rsidP="00C41CB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247DB9" w:rsidRPr="00C47671" w:rsidTr="00C41CB1">
        <w:trPr>
          <w:gridAfter w:val="1"/>
          <w:wAfter w:w="6" w:type="dxa"/>
          <w:trHeight w:val="225"/>
        </w:trPr>
        <w:tc>
          <w:tcPr>
            <w:tcW w:w="566" w:type="dxa"/>
            <w:gridSpan w:val="2"/>
            <w:shd w:val="clear" w:color="auto" w:fill="auto"/>
            <w:noWrap/>
            <w:vAlign w:val="center"/>
            <w:hideMark/>
          </w:tcPr>
          <w:p w:rsidR="00247DB9" w:rsidRDefault="00247DB9" w:rsidP="00C41C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47DB9" w:rsidRPr="007F0C4B" w:rsidRDefault="00247DB9" w:rsidP="00C41CB1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47DB9" w:rsidRPr="007F0C4B" w:rsidRDefault="00247DB9" w:rsidP="00C41CB1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231" w:type="dxa"/>
            <w:shd w:val="clear" w:color="auto" w:fill="auto"/>
            <w:vAlign w:val="center"/>
            <w:hideMark/>
          </w:tcPr>
          <w:p w:rsidR="00247DB9" w:rsidRPr="00FB7676" w:rsidRDefault="00247DB9" w:rsidP="00C41CB1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247DB9" w:rsidRPr="00A55FF3" w:rsidRDefault="00247DB9" w:rsidP="00C41CB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247DB9" w:rsidRPr="00C47671" w:rsidTr="00C41CB1">
        <w:trPr>
          <w:gridAfter w:val="1"/>
          <w:wAfter w:w="6" w:type="dxa"/>
          <w:trHeight w:val="225"/>
        </w:trPr>
        <w:tc>
          <w:tcPr>
            <w:tcW w:w="566" w:type="dxa"/>
            <w:gridSpan w:val="2"/>
            <w:shd w:val="clear" w:color="auto" w:fill="auto"/>
            <w:noWrap/>
            <w:vAlign w:val="center"/>
          </w:tcPr>
          <w:p w:rsidR="00247DB9" w:rsidRPr="00793EFA" w:rsidRDefault="00247DB9" w:rsidP="00C41CB1">
            <w:pPr>
              <w:jc w:val="center"/>
              <w:rPr>
                <w:bCs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247DB9" w:rsidRPr="00793EFA" w:rsidRDefault="00247DB9" w:rsidP="00C41CB1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47DB9" w:rsidRPr="00793EFA" w:rsidRDefault="00247DB9" w:rsidP="00C41CB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231" w:type="dxa"/>
            <w:shd w:val="clear" w:color="auto" w:fill="auto"/>
            <w:vAlign w:val="center"/>
            <w:hideMark/>
          </w:tcPr>
          <w:p w:rsidR="00247DB9" w:rsidRPr="00FB7676" w:rsidRDefault="00247DB9" w:rsidP="00C41CB1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247DB9" w:rsidRPr="00A55FF3" w:rsidRDefault="00247DB9" w:rsidP="00C41CB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247DB9" w:rsidRPr="00C47671" w:rsidTr="00C41CB1">
        <w:trPr>
          <w:gridAfter w:val="1"/>
          <w:wAfter w:w="6" w:type="dxa"/>
          <w:trHeight w:val="225"/>
        </w:trPr>
        <w:tc>
          <w:tcPr>
            <w:tcW w:w="566" w:type="dxa"/>
            <w:gridSpan w:val="2"/>
            <w:shd w:val="clear" w:color="auto" w:fill="auto"/>
            <w:noWrap/>
            <w:vAlign w:val="center"/>
            <w:hideMark/>
          </w:tcPr>
          <w:p w:rsidR="00247DB9" w:rsidRPr="00793EFA" w:rsidRDefault="00247DB9" w:rsidP="00C41CB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47DB9" w:rsidRPr="00793EFA" w:rsidRDefault="00247DB9" w:rsidP="00C41CB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47DB9" w:rsidRPr="00793EFA" w:rsidRDefault="00247DB9" w:rsidP="00C41CB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231" w:type="dxa"/>
            <w:shd w:val="clear" w:color="auto" w:fill="auto"/>
            <w:vAlign w:val="center"/>
            <w:hideMark/>
          </w:tcPr>
          <w:p w:rsidR="00247DB9" w:rsidRPr="00FB7676" w:rsidRDefault="00247DB9" w:rsidP="00C41CB1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247DB9" w:rsidRPr="00A55FF3" w:rsidRDefault="00247DB9" w:rsidP="00C41CB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247DB9" w:rsidRPr="00C47671" w:rsidTr="00C41CB1">
        <w:trPr>
          <w:gridAfter w:val="1"/>
          <w:wAfter w:w="6" w:type="dxa"/>
          <w:trHeight w:val="225"/>
        </w:trPr>
        <w:tc>
          <w:tcPr>
            <w:tcW w:w="566" w:type="dxa"/>
            <w:gridSpan w:val="2"/>
            <w:shd w:val="clear" w:color="auto" w:fill="auto"/>
            <w:noWrap/>
            <w:vAlign w:val="center"/>
            <w:hideMark/>
          </w:tcPr>
          <w:p w:rsidR="00247DB9" w:rsidRPr="00793EFA" w:rsidRDefault="00247DB9" w:rsidP="00C41CB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47DB9" w:rsidRPr="00793EFA" w:rsidRDefault="00247DB9" w:rsidP="00C41CB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47DB9" w:rsidRPr="00793EFA" w:rsidRDefault="00247DB9" w:rsidP="00C41CB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231" w:type="dxa"/>
            <w:shd w:val="clear" w:color="auto" w:fill="auto"/>
            <w:vAlign w:val="center"/>
            <w:hideMark/>
          </w:tcPr>
          <w:p w:rsidR="00247DB9" w:rsidRPr="00FB7676" w:rsidRDefault="00247DB9" w:rsidP="00C41CB1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247DB9" w:rsidRPr="00A55FF3" w:rsidRDefault="00247DB9" w:rsidP="00C41CB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247DB9" w:rsidRPr="00C47671" w:rsidTr="00C41CB1">
        <w:trPr>
          <w:gridAfter w:val="1"/>
          <w:wAfter w:w="6" w:type="dxa"/>
          <w:trHeight w:val="225"/>
        </w:trPr>
        <w:tc>
          <w:tcPr>
            <w:tcW w:w="566" w:type="dxa"/>
            <w:gridSpan w:val="2"/>
            <w:shd w:val="clear" w:color="auto" w:fill="auto"/>
            <w:noWrap/>
            <w:vAlign w:val="center"/>
            <w:hideMark/>
          </w:tcPr>
          <w:p w:rsidR="00247DB9" w:rsidRPr="00793EFA" w:rsidRDefault="00247DB9" w:rsidP="00C41CB1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47DB9" w:rsidRPr="00793EFA" w:rsidRDefault="00247DB9" w:rsidP="00C41CB1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47DB9" w:rsidRPr="00793EFA" w:rsidRDefault="00247DB9" w:rsidP="00C41CB1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231" w:type="dxa"/>
            <w:shd w:val="clear" w:color="auto" w:fill="auto"/>
            <w:vAlign w:val="center"/>
            <w:hideMark/>
          </w:tcPr>
          <w:p w:rsidR="00247DB9" w:rsidRPr="00FB7676" w:rsidRDefault="00247DB9" w:rsidP="00C41CB1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247DB9" w:rsidRPr="00A55FF3" w:rsidRDefault="00247DB9" w:rsidP="00C41CB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247DB9" w:rsidRPr="00C47671" w:rsidTr="00C41CB1">
        <w:trPr>
          <w:gridAfter w:val="1"/>
          <w:wAfter w:w="6" w:type="dxa"/>
          <w:trHeight w:val="225"/>
        </w:trPr>
        <w:tc>
          <w:tcPr>
            <w:tcW w:w="566" w:type="dxa"/>
            <w:gridSpan w:val="2"/>
            <w:shd w:val="clear" w:color="auto" w:fill="auto"/>
            <w:noWrap/>
            <w:vAlign w:val="center"/>
            <w:hideMark/>
          </w:tcPr>
          <w:p w:rsidR="00247DB9" w:rsidRPr="00793EFA" w:rsidRDefault="00247DB9" w:rsidP="00C41CB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47DB9" w:rsidRPr="00793EFA" w:rsidRDefault="00247DB9" w:rsidP="00C41CB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47DB9" w:rsidRPr="00793EFA" w:rsidRDefault="00247DB9" w:rsidP="00C41CB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231" w:type="dxa"/>
            <w:shd w:val="clear" w:color="auto" w:fill="auto"/>
            <w:vAlign w:val="center"/>
            <w:hideMark/>
          </w:tcPr>
          <w:p w:rsidR="00247DB9" w:rsidRPr="00B37E9E" w:rsidRDefault="00247DB9" w:rsidP="00C41CB1">
            <w:pPr>
              <w:rPr>
                <w:bCs/>
                <w:i/>
                <w:iCs/>
              </w:rPr>
            </w:pPr>
            <w:r w:rsidRPr="00B37E9E">
              <w:rPr>
                <w:bCs/>
                <w:iCs/>
              </w:rPr>
              <w:t>5. Дефицит (профицит)</w:t>
            </w:r>
            <w:r w:rsidRPr="00B37E9E">
              <w:rPr>
                <w:bCs/>
                <w:iCs/>
                <w:lang w:val="kk-KZ"/>
              </w:rPr>
              <w:t xml:space="preserve"> </w:t>
            </w:r>
            <w:r w:rsidRPr="00B37E9E">
              <w:rPr>
                <w:bCs/>
                <w:iCs/>
              </w:rPr>
              <w:t xml:space="preserve">бюджета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247DB9" w:rsidRPr="00A55FF3" w:rsidRDefault="00247DB9" w:rsidP="00C41CB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-135</w:t>
            </w:r>
          </w:p>
        </w:tc>
      </w:tr>
      <w:tr w:rsidR="00247DB9" w:rsidRPr="00C47671" w:rsidTr="00C41CB1">
        <w:trPr>
          <w:gridAfter w:val="1"/>
          <w:wAfter w:w="6" w:type="dxa"/>
          <w:trHeight w:val="225"/>
        </w:trPr>
        <w:tc>
          <w:tcPr>
            <w:tcW w:w="566" w:type="dxa"/>
            <w:gridSpan w:val="2"/>
            <w:shd w:val="clear" w:color="auto" w:fill="auto"/>
            <w:noWrap/>
            <w:vAlign w:val="center"/>
            <w:hideMark/>
          </w:tcPr>
          <w:p w:rsidR="00247DB9" w:rsidRPr="00793EFA" w:rsidRDefault="00247DB9" w:rsidP="00C41CB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47DB9" w:rsidRPr="00793EFA" w:rsidRDefault="00247DB9" w:rsidP="00C41CB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47DB9" w:rsidRPr="00793EFA" w:rsidRDefault="00247DB9" w:rsidP="00C41CB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231" w:type="dxa"/>
            <w:shd w:val="clear" w:color="auto" w:fill="auto"/>
            <w:vAlign w:val="center"/>
            <w:hideMark/>
          </w:tcPr>
          <w:p w:rsidR="00247DB9" w:rsidRPr="00B37E9E" w:rsidRDefault="00247DB9" w:rsidP="00C41CB1">
            <w:pPr>
              <w:rPr>
                <w:bCs/>
                <w:i/>
                <w:iCs/>
              </w:rPr>
            </w:pPr>
            <w:r w:rsidRPr="00B37E9E">
              <w:rPr>
                <w:bCs/>
                <w:iCs/>
              </w:rPr>
              <w:t>6.</w:t>
            </w:r>
            <w:r w:rsidRPr="00B37E9E">
              <w:rPr>
                <w:bCs/>
                <w:iCs/>
                <w:lang w:val="kk-KZ"/>
              </w:rPr>
              <w:t xml:space="preserve"> </w:t>
            </w:r>
            <w:r w:rsidRPr="00B37E9E">
              <w:rPr>
                <w:bCs/>
                <w:iCs/>
              </w:rPr>
              <w:t>Финансирование дефицита</w:t>
            </w:r>
            <w:r w:rsidRPr="00B37E9E">
              <w:rPr>
                <w:bCs/>
                <w:iCs/>
                <w:lang w:val="kk-KZ"/>
              </w:rPr>
              <w:t xml:space="preserve"> </w:t>
            </w:r>
            <w:r w:rsidRPr="00B37E9E">
              <w:rPr>
                <w:bCs/>
                <w:iCs/>
              </w:rPr>
              <w:t xml:space="preserve">(использование профицита) бюджета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247DB9" w:rsidRPr="00A55FF3" w:rsidRDefault="00247DB9" w:rsidP="00C41CB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135</w:t>
            </w:r>
          </w:p>
        </w:tc>
      </w:tr>
      <w:tr w:rsidR="00247DB9" w:rsidRPr="00C47671" w:rsidTr="00C41CB1">
        <w:trPr>
          <w:gridAfter w:val="1"/>
          <w:wAfter w:w="6" w:type="dxa"/>
          <w:trHeight w:val="225"/>
        </w:trPr>
        <w:tc>
          <w:tcPr>
            <w:tcW w:w="566" w:type="dxa"/>
            <w:gridSpan w:val="2"/>
            <w:shd w:val="clear" w:color="auto" w:fill="auto"/>
            <w:noWrap/>
            <w:vAlign w:val="center"/>
            <w:hideMark/>
          </w:tcPr>
          <w:p w:rsidR="00247DB9" w:rsidRPr="00793EFA" w:rsidRDefault="00247DB9" w:rsidP="00C41CB1">
            <w:pPr>
              <w:jc w:val="center"/>
              <w:rPr>
                <w:bCs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47DB9" w:rsidRPr="00793EFA" w:rsidRDefault="00247DB9" w:rsidP="00C41CB1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47DB9" w:rsidRPr="00793EFA" w:rsidRDefault="00247DB9" w:rsidP="00C41CB1">
            <w:pPr>
              <w:jc w:val="center"/>
              <w:rPr>
                <w:bCs/>
              </w:rPr>
            </w:pPr>
          </w:p>
        </w:tc>
        <w:tc>
          <w:tcPr>
            <w:tcW w:w="6231" w:type="dxa"/>
            <w:shd w:val="clear" w:color="auto" w:fill="auto"/>
            <w:vAlign w:val="center"/>
            <w:hideMark/>
          </w:tcPr>
          <w:p w:rsidR="00247DB9" w:rsidRPr="002626F7" w:rsidRDefault="00247DB9" w:rsidP="00C41CB1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Поступление займов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247DB9" w:rsidRDefault="00247DB9" w:rsidP="00C41CB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247DB9" w:rsidRPr="00C47671" w:rsidTr="00C41CB1">
        <w:trPr>
          <w:gridAfter w:val="1"/>
          <w:wAfter w:w="6" w:type="dxa"/>
          <w:trHeight w:val="225"/>
        </w:trPr>
        <w:tc>
          <w:tcPr>
            <w:tcW w:w="566" w:type="dxa"/>
            <w:gridSpan w:val="2"/>
            <w:shd w:val="clear" w:color="auto" w:fill="auto"/>
            <w:noWrap/>
            <w:vAlign w:val="center"/>
            <w:hideMark/>
          </w:tcPr>
          <w:p w:rsidR="00247DB9" w:rsidRPr="00793EFA" w:rsidRDefault="00247DB9" w:rsidP="00C41CB1">
            <w:pPr>
              <w:jc w:val="center"/>
              <w:rPr>
                <w:bCs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47DB9" w:rsidRPr="00793EFA" w:rsidRDefault="00247DB9" w:rsidP="00C41CB1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47DB9" w:rsidRPr="00793EFA" w:rsidRDefault="00247DB9" w:rsidP="00C41CB1">
            <w:pPr>
              <w:jc w:val="center"/>
              <w:rPr>
                <w:bCs/>
              </w:rPr>
            </w:pPr>
          </w:p>
        </w:tc>
        <w:tc>
          <w:tcPr>
            <w:tcW w:w="6231" w:type="dxa"/>
            <w:shd w:val="clear" w:color="auto" w:fill="auto"/>
            <w:vAlign w:val="center"/>
            <w:hideMark/>
          </w:tcPr>
          <w:p w:rsidR="00247DB9" w:rsidRPr="00FB7676" w:rsidRDefault="00247DB9" w:rsidP="00C41CB1">
            <w:pPr>
              <w:rPr>
                <w:bCs/>
                <w:iCs/>
              </w:rPr>
            </w:pPr>
            <w:r>
              <w:rPr>
                <w:bCs/>
                <w:iCs/>
                <w:lang w:val="kk-KZ"/>
              </w:rPr>
              <w:t>Погашение займов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247DB9" w:rsidRDefault="00247DB9" w:rsidP="00C41CB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247DB9" w:rsidTr="00C41CB1">
        <w:trPr>
          <w:gridAfter w:val="1"/>
          <w:wAfter w:w="6" w:type="dxa"/>
          <w:trHeight w:val="13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Pr="00252B5A" w:rsidRDefault="00247DB9" w:rsidP="00C41CB1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Pr="00252B5A" w:rsidRDefault="00247DB9" w:rsidP="00C41CB1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Default="00247DB9" w:rsidP="00C41CB1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Pr="00FB353D" w:rsidRDefault="00247DB9" w:rsidP="00C41CB1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/>
              </w:rPr>
              <w:t>И</w:t>
            </w:r>
            <w:proofErr w:type="spellStart"/>
            <w:r w:rsidRPr="00FB353D">
              <w:rPr>
                <w:bCs/>
                <w:iCs/>
              </w:rPr>
              <w:t>спользуемые</w:t>
            </w:r>
            <w:proofErr w:type="spellEnd"/>
            <w:r w:rsidRPr="00FB353D">
              <w:rPr>
                <w:bCs/>
                <w:iCs/>
              </w:rPr>
              <w:t xml:space="preserve">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Default="00247DB9" w:rsidP="00C41CB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135</w:t>
            </w:r>
          </w:p>
        </w:tc>
      </w:tr>
      <w:tr w:rsidR="00247DB9" w:rsidTr="00C41CB1">
        <w:trPr>
          <w:gridAfter w:val="1"/>
          <w:wAfter w:w="6" w:type="dxa"/>
          <w:trHeight w:val="13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Default="00247DB9" w:rsidP="00C41CB1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Pr="00252B5A" w:rsidRDefault="00247DB9" w:rsidP="00C41CB1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Default="00247DB9" w:rsidP="00C41CB1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Pr="00252B5A" w:rsidRDefault="00247DB9" w:rsidP="00C41CB1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Default="00247DB9" w:rsidP="00C41CB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135</w:t>
            </w:r>
          </w:p>
        </w:tc>
      </w:tr>
      <w:tr w:rsidR="00247DB9" w:rsidTr="00C41CB1">
        <w:trPr>
          <w:gridAfter w:val="1"/>
          <w:wAfter w:w="6" w:type="dxa"/>
          <w:trHeight w:val="13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Default="00247DB9" w:rsidP="00C41CB1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Default="00247DB9" w:rsidP="00C41CB1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Pr="00252B5A" w:rsidRDefault="00247DB9" w:rsidP="00C41CB1">
            <w:pPr>
              <w:spacing w:line="256" w:lineRule="auto"/>
              <w:ind w:left="-108" w:right="-10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Pr="00252B5A" w:rsidRDefault="00247DB9" w:rsidP="00C41CB1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color w:val="000000"/>
              </w:rPr>
              <w:t>Свободные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B9" w:rsidRDefault="00247DB9" w:rsidP="00C41CB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135</w:t>
            </w:r>
          </w:p>
        </w:tc>
      </w:tr>
    </w:tbl>
    <w:p w:rsidR="00247DB9" w:rsidRPr="00A8568C" w:rsidRDefault="00247DB9" w:rsidP="00247DB9">
      <w:pPr>
        <w:jc w:val="right"/>
        <w:rPr>
          <w:sz w:val="28"/>
          <w:szCs w:val="28"/>
        </w:rPr>
      </w:pPr>
    </w:p>
    <w:p w:rsidR="00247DB9" w:rsidRDefault="00247DB9" w:rsidP="00247DB9"/>
    <w:p w:rsidR="00F8113D" w:rsidRPr="00247DB9" w:rsidRDefault="00F8113D" w:rsidP="00247DB9">
      <w:pPr>
        <w:ind w:firstLine="708"/>
      </w:pPr>
    </w:p>
    <w:sectPr w:rsidR="00F8113D" w:rsidRPr="00247DB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488" w:rsidRDefault="005E1488" w:rsidP="00247DB9">
      <w:r>
        <w:separator/>
      </w:r>
    </w:p>
  </w:endnote>
  <w:endnote w:type="continuationSeparator" w:id="0">
    <w:p w:rsidR="005E1488" w:rsidRDefault="005E1488" w:rsidP="0024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488" w:rsidRDefault="005E1488" w:rsidP="00247DB9">
      <w:r>
        <w:separator/>
      </w:r>
    </w:p>
  </w:footnote>
  <w:footnote w:type="continuationSeparator" w:id="0">
    <w:p w:rsidR="005E1488" w:rsidRDefault="005E1488" w:rsidP="00247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337985"/>
      <w:docPartObj>
        <w:docPartGallery w:val="Page Numbers (Top of Page)"/>
        <w:docPartUnique/>
      </w:docPartObj>
    </w:sdtPr>
    <w:sdtContent>
      <w:p w:rsidR="00247DB9" w:rsidRDefault="00247DB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47DB9" w:rsidRDefault="00247D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6B"/>
    <w:rsid w:val="00247DB9"/>
    <w:rsid w:val="005E1488"/>
    <w:rsid w:val="00AF5934"/>
    <w:rsid w:val="00CF286B"/>
    <w:rsid w:val="00D1339A"/>
    <w:rsid w:val="00F8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9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3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7D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7D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47D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7D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9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3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7D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7D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47D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7D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751</Words>
  <Characters>4284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4</cp:revision>
  <dcterms:created xsi:type="dcterms:W3CDTF">2021-03-11T05:53:00Z</dcterms:created>
  <dcterms:modified xsi:type="dcterms:W3CDTF">2021-03-11T05:55:00Z</dcterms:modified>
</cp:coreProperties>
</file>