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2E1" w:rsidRDefault="004512E1" w:rsidP="004E5165">
      <w:pPr>
        <w:overflowPunct/>
        <w:autoSpaceDE/>
        <w:autoSpaceDN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4512E1" w:rsidRDefault="004512E1" w:rsidP="004E5165">
      <w:pPr>
        <w:overflowPunct/>
        <w:autoSpaceDE/>
        <w:autoSpaceDN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4512E1" w:rsidRDefault="004512E1" w:rsidP="004E5165">
      <w:pPr>
        <w:overflowPunct/>
        <w:autoSpaceDE/>
        <w:autoSpaceDN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4512E1" w:rsidRDefault="004512E1" w:rsidP="004E5165">
      <w:pPr>
        <w:overflowPunct/>
        <w:autoSpaceDE/>
        <w:autoSpaceDN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4E5165" w:rsidRDefault="004E5165" w:rsidP="004E5165">
      <w:pPr>
        <w:overflowPunct/>
        <w:autoSpaceDE/>
        <w:autoSpaceDN/>
        <w:adjustRightInd/>
        <w:jc w:val="center"/>
        <w:rPr>
          <w:rFonts w:eastAsia="Batang"/>
          <w:b/>
          <w:sz w:val="28"/>
          <w:szCs w:val="28"/>
          <w:lang w:val="kk-KZ"/>
        </w:rPr>
      </w:pPr>
      <w:r>
        <w:rPr>
          <w:rFonts w:eastAsia="Batang"/>
          <w:b/>
          <w:sz w:val="28"/>
          <w:szCs w:val="28"/>
          <w:lang w:val="kk-KZ"/>
        </w:rPr>
        <w:t>Решение Сырдарьинского районного маслихата от 10 июня 2019 года №3</w:t>
      </w:r>
      <w:r>
        <w:rPr>
          <w:rFonts w:eastAsia="Batang"/>
          <w:b/>
          <w:sz w:val="28"/>
          <w:szCs w:val="28"/>
          <w:lang w:val="kk-KZ"/>
        </w:rPr>
        <w:t>14</w:t>
      </w:r>
      <w:r>
        <w:rPr>
          <w:rFonts w:eastAsia="Batang"/>
          <w:b/>
          <w:sz w:val="28"/>
          <w:szCs w:val="28"/>
          <w:lang w:val="kk-KZ"/>
        </w:rPr>
        <w:t xml:space="preserve"> </w:t>
      </w:r>
      <w:r>
        <w:rPr>
          <w:rFonts w:eastAsia="Batang"/>
          <w:b/>
          <w:sz w:val="28"/>
          <w:szCs w:val="28"/>
          <w:lang w:val="kk-KZ"/>
        </w:rPr>
        <w:t>«</w:t>
      </w:r>
      <w:r w:rsidRPr="004D714F">
        <w:rPr>
          <w:rFonts w:eastAsia="Batang"/>
          <w:b/>
          <w:sz w:val="28"/>
          <w:szCs w:val="28"/>
          <w:lang w:val="kk-KZ"/>
        </w:rPr>
        <w:t>О внесении изменений в решение Сырдарьинского районного маслихата</w:t>
      </w:r>
      <w:r>
        <w:rPr>
          <w:rFonts w:eastAsia="Batang"/>
          <w:b/>
          <w:sz w:val="28"/>
          <w:szCs w:val="28"/>
          <w:lang w:val="kk-KZ"/>
        </w:rPr>
        <w:t xml:space="preserve"> </w:t>
      </w:r>
      <w:r w:rsidRPr="004D714F">
        <w:rPr>
          <w:rFonts w:eastAsia="Batang"/>
          <w:b/>
          <w:sz w:val="28"/>
          <w:szCs w:val="28"/>
          <w:lang w:val="kk-KZ"/>
        </w:rPr>
        <w:t>от 26 декабря 2018 года №268 «О бюджете поселка</w:t>
      </w:r>
      <w:r>
        <w:rPr>
          <w:rFonts w:eastAsia="Batang"/>
          <w:b/>
          <w:sz w:val="28"/>
          <w:szCs w:val="28"/>
          <w:lang w:val="kk-KZ"/>
        </w:rPr>
        <w:t xml:space="preserve"> </w:t>
      </w:r>
      <w:r w:rsidRPr="004D714F">
        <w:rPr>
          <w:rFonts w:eastAsia="Batang"/>
          <w:b/>
          <w:sz w:val="28"/>
          <w:szCs w:val="28"/>
          <w:lang w:val="kk-KZ"/>
        </w:rPr>
        <w:t xml:space="preserve">Теренозек </w:t>
      </w:r>
    </w:p>
    <w:p w:rsidR="004E5165" w:rsidRDefault="004E5165" w:rsidP="004E5165">
      <w:pPr>
        <w:overflowPunct/>
        <w:autoSpaceDE/>
        <w:autoSpaceDN/>
        <w:adjustRightInd/>
        <w:jc w:val="center"/>
        <w:rPr>
          <w:rFonts w:eastAsia="Batang"/>
          <w:b/>
          <w:sz w:val="28"/>
          <w:szCs w:val="28"/>
          <w:lang w:val="kk-KZ"/>
        </w:rPr>
      </w:pPr>
      <w:r w:rsidRPr="004D714F">
        <w:rPr>
          <w:rFonts w:eastAsia="Batang"/>
          <w:b/>
          <w:sz w:val="28"/>
          <w:szCs w:val="28"/>
          <w:lang w:val="kk-KZ"/>
        </w:rPr>
        <w:t>на 2019-2021 годы»</w:t>
      </w:r>
    </w:p>
    <w:p w:rsidR="002720AE" w:rsidRDefault="002720AE" w:rsidP="004E5165">
      <w:pPr>
        <w:overflowPunct/>
        <w:autoSpaceDE/>
        <w:autoSpaceDN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2720AE" w:rsidRDefault="002720AE" w:rsidP="002720AE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Зарегистрировано в Реестре государственной регистрации  нормативных  правовых актов  за  №68</w:t>
      </w:r>
      <w:r>
        <w:rPr>
          <w:b/>
          <w:sz w:val="28"/>
          <w:szCs w:val="28"/>
          <w:lang w:val="kk-KZ"/>
        </w:rPr>
        <w:t>24</w:t>
      </w:r>
      <w:r>
        <w:rPr>
          <w:b/>
          <w:sz w:val="28"/>
          <w:szCs w:val="28"/>
          <w:lang w:val="kk-KZ"/>
        </w:rPr>
        <w:t xml:space="preserve"> от 13.06.2019 г.</w:t>
      </w:r>
    </w:p>
    <w:p w:rsidR="002720AE" w:rsidRPr="004D714F" w:rsidRDefault="002720AE" w:rsidP="004E5165">
      <w:pPr>
        <w:overflowPunct/>
        <w:autoSpaceDE/>
        <w:autoSpaceDN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4E5165" w:rsidRPr="004D714F" w:rsidRDefault="004E5165" w:rsidP="004E5165">
      <w:pPr>
        <w:overflowPunct/>
        <w:autoSpaceDE/>
        <w:autoSpaceDN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4E5165" w:rsidRPr="004D714F" w:rsidRDefault="004E5165" w:rsidP="004E5165">
      <w:pPr>
        <w:overflowPunct/>
        <w:autoSpaceDE/>
        <w:autoSpaceDN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4E5165" w:rsidRPr="004D714F" w:rsidRDefault="004E5165" w:rsidP="004E5165">
      <w:pPr>
        <w:overflowPunct/>
        <w:autoSpaceDE/>
        <w:autoSpaceDN/>
        <w:adjustRightInd/>
        <w:ind w:firstLine="798"/>
        <w:jc w:val="both"/>
        <w:rPr>
          <w:rFonts w:eastAsia="Batang"/>
          <w:b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 соответствии со статьей 109-1 Кодекса Республики Казахстан от                         4 декабря 2008 года «Бюджетный кодекс Республики Казахстан» и пунктом           2-7 статьи 6 Закона Республики Казахстан от 23 января 2001 года «О местном государственном управлении и самоуправлении в Республике Казахстан» Сырдарьинский районный маслихат</w:t>
      </w:r>
      <w:r w:rsidRPr="0018066F">
        <w:rPr>
          <w:rFonts w:eastAsia="Batang"/>
          <w:sz w:val="28"/>
          <w:szCs w:val="28"/>
          <w:lang w:val="kk-KZ"/>
        </w:rPr>
        <w:t xml:space="preserve"> </w:t>
      </w:r>
      <w:r w:rsidRPr="004D714F">
        <w:rPr>
          <w:rFonts w:eastAsia="Batang"/>
          <w:b/>
          <w:sz w:val="28"/>
          <w:szCs w:val="28"/>
          <w:lang w:val="kk-KZ"/>
        </w:rPr>
        <w:t xml:space="preserve">РЕШИЛ: </w:t>
      </w:r>
    </w:p>
    <w:p w:rsidR="004E5165" w:rsidRPr="004D714F" w:rsidRDefault="004E5165" w:rsidP="004E5165">
      <w:pPr>
        <w:tabs>
          <w:tab w:val="left" w:pos="720"/>
        </w:tabs>
        <w:overflowPunct/>
        <w:autoSpaceDE/>
        <w:autoSpaceDN/>
        <w:adjustRightInd/>
        <w:jc w:val="both"/>
        <w:rPr>
          <w:rFonts w:eastAsia="Batang"/>
          <w:sz w:val="28"/>
          <w:szCs w:val="28"/>
        </w:rPr>
      </w:pPr>
      <w:r w:rsidRPr="004D714F">
        <w:rPr>
          <w:rFonts w:eastAsia="Batang"/>
          <w:sz w:val="28"/>
          <w:szCs w:val="28"/>
          <w:lang w:val="kk-KZ"/>
        </w:rPr>
        <w:tab/>
      </w:r>
      <w:r w:rsidRPr="004D714F">
        <w:rPr>
          <w:rFonts w:eastAsia="Batang"/>
          <w:sz w:val="28"/>
          <w:szCs w:val="28"/>
        </w:rPr>
        <w:t>1</w:t>
      </w:r>
      <w:r w:rsidRPr="004D714F">
        <w:rPr>
          <w:rFonts w:eastAsia="Batang"/>
          <w:sz w:val="28"/>
          <w:szCs w:val="28"/>
          <w:lang w:val="kk-KZ"/>
        </w:rPr>
        <w:t>. Внести в решение Сырдарьинского районного маслихата от 26 декабря 2018 года №268 «</w:t>
      </w:r>
      <w:r w:rsidRPr="004D714F">
        <w:rPr>
          <w:rFonts w:eastAsia="Batang"/>
          <w:sz w:val="28"/>
          <w:szCs w:val="28"/>
        </w:rPr>
        <w:t>О бюджете</w:t>
      </w:r>
      <w:r w:rsidRPr="004D714F">
        <w:rPr>
          <w:rFonts w:eastAsia="Batang"/>
          <w:sz w:val="28"/>
          <w:szCs w:val="28"/>
          <w:lang w:val="kk-KZ"/>
        </w:rPr>
        <w:t xml:space="preserve"> поселка Теренозек</w:t>
      </w:r>
      <w:r w:rsidRPr="004D714F">
        <w:rPr>
          <w:rFonts w:eastAsia="Batang"/>
          <w:sz w:val="28"/>
          <w:szCs w:val="28"/>
        </w:rPr>
        <w:t xml:space="preserve"> на 201</w:t>
      </w:r>
      <w:r w:rsidRPr="004D714F">
        <w:rPr>
          <w:rFonts w:eastAsia="Batang"/>
          <w:sz w:val="28"/>
          <w:szCs w:val="28"/>
          <w:lang w:val="kk-KZ"/>
        </w:rPr>
        <w:t>9</w:t>
      </w:r>
      <w:r w:rsidRPr="004D714F">
        <w:rPr>
          <w:rFonts w:eastAsia="Batang"/>
          <w:sz w:val="28"/>
          <w:szCs w:val="28"/>
        </w:rPr>
        <w:t>-202</w:t>
      </w:r>
      <w:r w:rsidRPr="004D714F">
        <w:rPr>
          <w:rFonts w:eastAsia="Batang"/>
          <w:sz w:val="28"/>
          <w:szCs w:val="28"/>
          <w:lang w:val="kk-KZ"/>
        </w:rPr>
        <w:t>1</w:t>
      </w:r>
      <w:r w:rsidRPr="004D714F">
        <w:rPr>
          <w:rFonts w:eastAsia="Batang"/>
          <w:sz w:val="28"/>
          <w:szCs w:val="28"/>
        </w:rPr>
        <w:t xml:space="preserve"> годы</w:t>
      </w:r>
      <w:r w:rsidRPr="004D714F">
        <w:rPr>
          <w:rFonts w:eastAsia="Batang"/>
          <w:sz w:val="28"/>
          <w:szCs w:val="28"/>
          <w:lang w:val="kk-KZ"/>
        </w:rPr>
        <w:t>» (зарегистрировано в Реестре государственной регистрации нормативных правовых актов за номером 6607, опубликовано в эталонном контрольном банке нормативных правовых актов Республики Казахстан 10 января 2019 года) следующие изменения:</w:t>
      </w:r>
    </w:p>
    <w:p w:rsidR="004E5165" w:rsidRPr="004D714F" w:rsidRDefault="004E5165" w:rsidP="004E5165">
      <w:pPr>
        <w:overflowPunct/>
        <w:autoSpaceDE/>
        <w:autoSpaceDN/>
        <w:adjustRightInd/>
        <w:ind w:left="708"/>
        <w:jc w:val="both"/>
        <w:rPr>
          <w:rFonts w:eastAsia="Batang"/>
          <w:sz w:val="28"/>
          <w:szCs w:val="28"/>
          <w:lang w:val="kk-KZ"/>
        </w:rPr>
      </w:pPr>
      <w:r w:rsidRPr="004D714F">
        <w:rPr>
          <w:rFonts w:eastAsia="Batang"/>
          <w:sz w:val="28"/>
          <w:szCs w:val="28"/>
          <w:lang w:val="kk-KZ"/>
        </w:rPr>
        <w:t>пункт 1</w:t>
      </w:r>
      <w:r w:rsidRPr="004D714F">
        <w:rPr>
          <w:rFonts w:eastAsia="Batang"/>
          <w:sz w:val="28"/>
          <w:szCs w:val="28"/>
        </w:rPr>
        <w:t xml:space="preserve"> изложить в новой редакции:</w:t>
      </w:r>
    </w:p>
    <w:p w:rsidR="004E5165" w:rsidRPr="004D714F" w:rsidRDefault="004E5165" w:rsidP="004E5165">
      <w:pPr>
        <w:overflowPunct/>
        <w:autoSpaceDE/>
        <w:autoSpaceDN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  <w:r w:rsidRPr="004D714F">
        <w:rPr>
          <w:rFonts w:eastAsia="Batang"/>
          <w:sz w:val="28"/>
          <w:szCs w:val="28"/>
          <w:lang w:val="kk-KZ"/>
        </w:rPr>
        <w:t>«1. Утвердить бюджет поселка Теренозек на 2019 – 20</w:t>
      </w:r>
      <w:r>
        <w:rPr>
          <w:rFonts w:eastAsia="Batang"/>
          <w:sz w:val="28"/>
          <w:szCs w:val="28"/>
          <w:lang w:val="kk-KZ"/>
        </w:rPr>
        <w:t xml:space="preserve">21 годы согласно приложениям 1, </w:t>
      </w:r>
      <w:r w:rsidRPr="004D714F">
        <w:rPr>
          <w:rFonts w:eastAsia="Batang"/>
          <w:sz w:val="28"/>
          <w:szCs w:val="28"/>
          <w:lang w:val="kk-KZ"/>
        </w:rPr>
        <w:t>2,</w:t>
      </w:r>
      <w:r>
        <w:rPr>
          <w:rFonts w:eastAsia="Batang"/>
          <w:sz w:val="28"/>
          <w:szCs w:val="28"/>
          <w:lang w:val="kk-KZ"/>
        </w:rPr>
        <w:t xml:space="preserve"> </w:t>
      </w:r>
      <w:r w:rsidRPr="004D714F">
        <w:rPr>
          <w:rFonts w:eastAsia="Batang"/>
          <w:sz w:val="28"/>
          <w:szCs w:val="28"/>
          <w:lang w:val="kk-KZ"/>
        </w:rPr>
        <w:t xml:space="preserve">3 </w:t>
      </w:r>
      <w:r>
        <w:rPr>
          <w:rFonts w:eastAsia="Batang"/>
          <w:sz w:val="28"/>
          <w:szCs w:val="28"/>
          <w:lang w:val="kk-KZ"/>
        </w:rPr>
        <w:t xml:space="preserve">соответственно, </w:t>
      </w:r>
      <w:r w:rsidRPr="004D714F">
        <w:rPr>
          <w:rFonts w:eastAsia="Batang"/>
          <w:sz w:val="28"/>
          <w:szCs w:val="28"/>
          <w:lang w:val="kk-KZ"/>
        </w:rPr>
        <w:t xml:space="preserve">в том числе на 2019 год в следующих объемах: </w:t>
      </w:r>
    </w:p>
    <w:p w:rsidR="004E5165" w:rsidRPr="004D714F" w:rsidRDefault="004E5165" w:rsidP="004E5165">
      <w:pPr>
        <w:overflowPunct/>
        <w:autoSpaceDE/>
        <w:autoSpaceDN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  <w:r w:rsidRPr="004D714F">
        <w:rPr>
          <w:rFonts w:eastAsia="Batang"/>
          <w:sz w:val="28"/>
          <w:szCs w:val="28"/>
          <w:lang w:val="kk-KZ"/>
        </w:rPr>
        <w:t xml:space="preserve">1) доходы – 554112 тысяч тенге, в том числе: </w:t>
      </w:r>
    </w:p>
    <w:p w:rsidR="004E5165" w:rsidRPr="004D714F" w:rsidRDefault="004E5165" w:rsidP="004E5165">
      <w:pPr>
        <w:overflowPunct/>
        <w:autoSpaceDE/>
        <w:autoSpaceDN/>
        <w:adjustRightInd/>
        <w:jc w:val="both"/>
        <w:rPr>
          <w:rFonts w:eastAsia="Batang"/>
          <w:sz w:val="28"/>
          <w:szCs w:val="28"/>
          <w:lang w:val="kk-KZ"/>
        </w:rPr>
      </w:pPr>
      <w:r w:rsidRPr="004D714F">
        <w:rPr>
          <w:rFonts w:eastAsia="Batang"/>
          <w:sz w:val="28"/>
          <w:szCs w:val="28"/>
          <w:lang w:val="kk-KZ"/>
        </w:rPr>
        <w:tab/>
        <w:t>налоговые поступления – 27613 тысяч теңге;</w:t>
      </w:r>
    </w:p>
    <w:p w:rsidR="004E5165" w:rsidRPr="004D714F" w:rsidRDefault="004E5165" w:rsidP="004E5165">
      <w:pPr>
        <w:overflowPunct/>
        <w:autoSpaceDE/>
        <w:autoSpaceDN/>
        <w:adjustRightInd/>
        <w:jc w:val="both"/>
        <w:rPr>
          <w:rFonts w:eastAsia="Batang"/>
          <w:sz w:val="28"/>
          <w:szCs w:val="28"/>
          <w:lang w:val="kk-KZ"/>
        </w:rPr>
      </w:pPr>
      <w:r w:rsidRPr="004D714F">
        <w:rPr>
          <w:rFonts w:eastAsia="Batang"/>
          <w:sz w:val="28"/>
          <w:szCs w:val="28"/>
          <w:lang w:val="kk-KZ"/>
        </w:rPr>
        <w:tab/>
        <w:t>неналоговые поступления – 1926 тысяч тенге;</w:t>
      </w:r>
    </w:p>
    <w:p w:rsidR="004E5165" w:rsidRPr="004D714F" w:rsidRDefault="004E5165" w:rsidP="004E5165">
      <w:pPr>
        <w:overflowPunct/>
        <w:autoSpaceDE/>
        <w:autoSpaceDN/>
        <w:adjustRightInd/>
        <w:jc w:val="both"/>
        <w:rPr>
          <w:rFonts w:eastAsia="Batang"/>
          <w:sz w:val="28"/>
          <w:szCs w:val="28"/>
          <w:lang w:val="kk-KZ"/>
        </w:rPr>
      </w:pPr>
      <w:r w:rsidRPr="004D714F">
        <w:rPr>
          <w:rFonts w:eastAsia="Batang"/>
          <w:sz w:val="28"/>
          <w:szCs w:val="28"/>
          <w:lang w:val="kk-KZ"/>
        </w:rPr>
        <w:tab/>
        <w:t>поступления трансфертов – 524573 тысяч тенге;</w:t>
      </w:r>
    </w:p>
    <w:p w:rsidR="004E5165" w:rsidRPr="004D714F" w:rsidRDefault="004E5165" w:rsidP="004E5165">
      <w:pPr>
        <w:overflowPunct/>
        <w:autoSpaceDE/>
        <w:autoSpaceDN/>
        <w:adjustRightInd/>
        <w:jc w:val="both"/>
        <w:rPr>
          <w:rFonts w:eastAsia="Batang"/>
          <w:sz w:val="28"/>
          <w:szCs w:val="28"/>
          <w:lang w:val="kk-KZ"/>
        </w:rPr>
      </w:pPr>
      <w:r w:rsidRPr="004D714F">
        <w:rPr>
          <w:rFonts w:eastAsia="Batang"/>
          <w:sz w:val="28"/>
          <w:szCs w:val="28"/>
          <w:lang w:val="kk-KZ"/>
        </w:rPr>
        <w:tab/>
        <w:t>2) затраты – 557718 тысяч тенге;</w:t>
      </w:r>
    </w:p>
    <w:p w:rsidR="004E5165" w:rsidRPr="004D714F" w:rsidRDefault="004E5165" w:rsidP="004E5165">
      <w:pPr>
        <w:tabs>
          <w:tab w:val="left" w:pos="3402"/>
        </w:tabs>
        <w:overflowPunct/>
        <w:autoSpaceDE/>
        <w:autoSpaceDN/>
        <w:adjustRightInd/>
        <w:ind w:right="-2" w:firstLine="709"/>
        <w:jc w:val="both"/>
        <w:rPr>
          <w:sz w:val="28"/>
          <w:szCs w:val="28"/>
          <w:lang w:val="kk-KZ"/>
        </w:rPr>
      </w:pPr>
      <w:r w:rsidRPr="004D714F">
        <w:rPr>
          <w:sz w:val="28"/>
          <w:szCs w:val="28"/>
          <w:lang w:val="kk-KZ"/>
        </w:rPr>
        <w:t>3) чистое бюджетное кредитование – 0</w:t>
      </w:r>
      <w:r>
        <w:rPr>
          <w:sz w:val="28"/>
          <w:szCs w:val="28"/>
          <w:lang w:val="kk-KZ"/>
        </w:rPr>
        <w:t>;</w:t>
      </w:r>
      <w:r w:rsidRPr="004D714F">
        <w:rPr>
          <w:sz w:val="28"/>
          <w:szCs w:val="28"/>
          <w:lang w:val="kk-KZ"/>
        </w:rPr>
        <w:t xml:space="preserve"> </w:t>
      </w:r>
    </w:p>
    <w:p w:rsidR="004E5165" w:rsidRPr="004D714F" w:rsidRDefault="004E5165" w:rsidP="004E5165">
      <w:pPr>
        <w:tabs>
          <w:tab w:val="left" w:pos="3402"/>
        </w:tabs>
        <w:overflowPunct/>
        <w:autoSpaceDE/>
        <w:autoSpaceDN/>
        <w:adjustRightInd/>
        <w:ind w:right="-2" w:firstLine="709"/>
        <w:jc w:val="both"/>
        <w:rPr>
          <w:sz w:val="28"/>
          <w:szCs w:val="28"/>
          <w:lang w:val="kk-KZ"/>
        </w:rPr>
      </w:pPr>
      <w:r w:rsidRPr="004D714F">
        <w:rPr>
          <w:sz w:val="28"/>
          <w:szCs w:val="28"/>
          <w:lang w:val="kk-KZ"/>
        </w:rPr>
        <w:t>бюджетные кредиты – 0;</w:t>
      </w:r>
    </w:p>
    <w:p w:rsidR="004E5165" w:rsidRPr="004D714F" w:rsidRDefault="004E5165" w:rsidP="004E5165">
      <w:pPr>
        <w:tabs>
          <w:tab w:val="left" w:pos="3402"/>
        </w:tabs>
        <w:overflowPunct/>
        <w:autoSpaceDE/>
        <w:autoSpaceDN/>
        <w:adjustRightInd/>
        <w:ind w:right="-2" w:firstLine="709"/>
        <w:jc w:val="both"/>
        <w:rPr>
          <w:sz w:val="28"/>
          <w:szCs w:val="28"/>
          <w:lang w:val="kk-KZ"/>
        </w:rPr>
      </w:pPr>
      <w:r w:rsidRPr="004D714F">
        <w:rPr>
          <w:sz w:val="28"/>
          <w:szCs w:val="28"/>
          <w:lang w:val="kk-KZ"/>
        </w:rPr>
        <w:t>погашение бюджетных кредитов – 0;</w:t>
      </w:r>
    </w:p>
    <w:p w:rsidR="004E5165" w:rsidRPr="004D714F" w:rsidRDefault="004E5165" w:rsidP="004E5165">
      <w:pPr>
        <w:tabs>
          <w:tab w:val="left" w:pos="3402"/>
        </w:tabs>
        <w:overflowPunct/>
        <w:autoSpaceDE/>
        <w:autoSpaceDN/>
        <w:adjustRightInd/>
        <w:ind w:right="-2" w:firstLine="709"/>
        <w:jc w:val="both"/>
        <w:rPr>
          <w:sz w:val="28"/>
          <w:szCs w:val="28"/>
          <w:lang w:val="kk-KZ"/>
        </w:rPr>
      </w:pPr>
      <w:r w:rsidRPr="004D714F">
        <w:rPr>
          <w:sz w:val="28"/>
          <w:szCs w:val="28"/>
          <w:lang w:val="kk-KZ"/>
        </w:rPr>
        <w:t xml:space="preserve">4) </w:t>
      </w:r>
      <w:r w:rsidRPr="004D714F">
        <w:rPr>
          <w:rFonts w:ascii="KZ Times New Roman" w:hAnsi="KZ Times New Roman"/>
          <w:sz w:val="28"/>
          <w:szCs w:val="28"/>
          <w:lang w:val="kk-KZ"/>
        </w:rPr>
        <w:t xml:space="preserve">сальдо по операциям с финансовыми активами </w:t>
      </w:r>
      <w:r w:rsidRPr="004D714F">
        <w:rPr>
          <w:sz w:val="28"/>
          <w:szCs w:val="28"/>
          <w:lang w:val="kk-KZ"/>
        </w:rPr>
        <w:t>– 0</w:t>
      </w:r>
      <w:r>
        <w:rPr>
          <w:sz w:val="28"/>
          <w:szCs w:val="28"/>
          <w:lang w:val="kk-KZ"/>
        </w:rPr>
        <w:t>;</w:t>
      </w:r>
      <w:r w:rsidRPr="004D714F">
        <w:rPr>
          <w:sz w:val="28"/>
          <w:szCs w:val="28"/>
          <w:lang w:val="kk-KZ"/>
        </w:rPr>
        <w:t xml:space="preserve"> </w:t>
      </w:r>
    </w:p>
    <w:p w:rsidR="004E5165" w:rsidRPr="004D714F" w:rsidRDefault="004E5165" w:rsidP="004E5165">
      <w:pPr>
        <w:overflowPunct/>
        <w:autoSpaceDE/>
        <w:autoSpaceDN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  <w:r w:rsidRPr="004D714F">
        <w:rPr>
          <w:rFonts w:eastAsia="Batang"/>
          <w:sz w:val="28"/>
          <w:szCs w:val="28"/>
          <w:lang w:val="kk-KZ"/>
        </w:rPr>
        <w:t>приобретение финансовых активов – 0;</w:t>
      </w:r>
    </w:p>
    <w:p w:rsidR="004E5165" w:rsidRPr="004D714F" w:rsidRDefault="004E5165" w:rsidP="004E5165">
      <w:pPr>
        <w:overflowPunct/>
        <w:autoSpaceDE/>
        <w:autoSpaceDN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  <w:r w:rsidRPr="004D714F">
        <w:rPr>
          <w:rFonts w:eastAsia="Batang"/>
          <w:sz w:val="28"/>
          <w:szCs w:val="28"/>
          <w:lang w:val="kk-KZ"/>
        </w:rPr>
        <w:t>поступления от продажи финансовых активов государства – 0;</w:t>
      </w:r>
    </w:p>
    <w:p w:rsidR="004E5165" w:rsidRPr="004D714F" w:rsidRDefault="004E5165" w:rsidP="004E5165">
      <w:pPr>
        <w:tabs>
          <w:tab w:val="left" w:pos="3402"/>
        </w:tabs>
        <w:overflowPunct/>
        <w:autoSpaceDE/>
        <w:autoSpaceDN/>
        <w:adjustRightInd/>
        <w:ind w:right="-2" w:firstLine="709"/>
        <w:jc w:val="both"/>
        <w:rPr>
          <w:sz w:val="28"/>
          <w:szCs w:val="28"/>
          <w:lang w:val="kk-KZ"/>
        </w:rPr>
      </w:pPr>
      <w:r w:rsidRPr="004D714F">
        <w:rPr>
          <w:sz w:val="28"/>
          <w:szCs w:val="28"/>
          <w:lang w:val="kk-KZ"/>
        </w:rPr>
        <w:t xml:space="preserve">5) </w:t>
      </w:r>
      <w:r w:rsidRPr="004D714F">
        <w:rPr>
          <w:rFonts w:ascii="KZ Times New Roman" w:hAnsi="KZ Times New Roman"/>
          <w:sz w:val="28"/>
          <w:szCs w:val="28"/>
          <w:lang w:val="kk-KZ"/>
        </w:rPr>
        <w:t>дефицит (профицит) бюджета</w:t>
      </w:r>
      <w:r w:rsidRPr="004D714F">
        <w:rPr>
          <w:sz w:val="28"/>
          <w:szCs w:val="28"/>
          <w:lang w:val="kk-KZ"/>
        </w:rPr>
        <w:t>) – -</w:t>
      </w:r>
      <w:r>
        <w:rPr>
          <w:sz w:val="28"/>
          <w:szCs w:val="28"/>
          <w:lang w:val="kk-KZ"/>
        </w:rPr>
        <w:t xml:space="preserve"> </w:t>
      </w:r>
      <w:r w:rsidRPr="004D714F">
        <w:rPr>
          <w:sz w:val="28"/>
          <w:szCs w:val="28"/>
          <w:lang w:val="kk-KZ"/>
        </w:rPr>
        <w:t>3606 тысяч тенге;</w:t>
      </w:r>
    </w:p>
    <w:p w:rsidR="004E5165" w:rsidRPr="004D714F" w:rsidRDefault="004E5165" w:rsidP="004E5165">
      <w:pPr>
        <w:overflowPunct/>
        <w:autoSpaceDE/>
        <w:autoSpaceDN/>
        <w:adjustRightInd/>
        <w:ind w:firstLine="720"/>
        <w:jc w:val="both"/>
        <w:rPr>
          <w:rFonts w:eastAsia="Batang"/>
          <w:sz w:val="28"/>
          <w:szCs w:val="28"/>
          <w:lang w:val="kk-KZ"/>
        </w:rPr>
      </w:pPr>
      <w:r w:rsidRPr="004D714F">
        <w:rPr>
          <w:rFonts w:eastAsia="Batang"/>
          <w:sz w:val="28"/>
          <w:szCs w:val="28"/>
          <w:lang w:val="kk-KZ"/>
        </w:rPr>
        <w:t>6) финансирование дефицита (использование профицита) бюджета</w:t>
      </w:r>
      <w:r>
        <w:rPr>
          <w:rFonts w:eastAsia="Batang"/>
          <w:sz w:val="28"/>
          <w:szCs w:val="28"/>
          <w:lang w:val="kk-KZ"/>
        </w:rPr>
        <w:t xml:space="preserve"> </w:t>
      </w:r>
      <w:r w:rsidRPr="004D714F">
        <w:rPr>
          <w:rFonts w:eastAsia="Batang"/>
          <w:sz w:val="28"/>
          <w:szCs w:val="28"/>
          <w:lang w:val="kk-KZ"/>
        </w:rPr>
        <w:t xml:space="preserve">– 3606 тысяч тенге. </w:t>
      </w:r>
    </w:p>
    <w:p w:rsidR="004E5165" w:rsidRPr="004D714F" w:rsidRDefault="004E5165" w:rsidP="004E5165">
      <w:pPr>
        <w:overflowPunct/>
        <w:autoSpaceDE/>
        <w:autoSpaceDN/>
        <w:adjustRightInd/>
        <w:ind w:firstLine="720"/>
        <w:jc w:val="both"/>
        <w:rPr>
          <w:rFonts w:eastAsia="Batang"/>
          <w:sz w:val="28"/>
          <w:szCs w:val="28"/>
          <w:lang w:val="kk-KZ"/>
        </w:rPr>
      </w:pPr>
      <w:r w:rsidRPr="004D714F">
        <w:rPr>
          <w:rFonts w:eastAsia="Batang"/>
          <w:sz w:val="28"/>
          <w:szCs w:val="28"/>
          <w:lang w:val="kk-KZ"/>
        </w:rPr>
        <w:t>поступление займов -0;</w:t>
      </w:r>
    </w:p>
    <w:p w:rsidR="004E5165" w:rsidRPr="004D714F" w:rsidRDefault="004E5165" w:rsidP="004E5165">
      <w:pPr>
        <w:overflowPunct/>
        <w:autoSpaceDE/>
        <w:autoSpaceDN/>
        <w:adjustRightInd/>
        <w:ind w:firstLine="720"/>
        <w:jc w:val="both"/>
        <w:rPr>
          <w:rFonts w:eastAsia="Batang"/>
          <w:sz w:val="28"/>
          <w:szCs w:val="28"/>
          <w:lang w:val="kk-KZ"/>
        </w:rPr>
      </w:pPr>
      <w:r w:rsidRPr="004D714F">
        <w:rPr>
          <w:rFonts w:eastAsia="Batang"/>
          <w:sz w:val="28"/>
          <w:szCs w:val="28"/>
          <w:lang w:val="kk-KZ"/>
        </w:rPr>
        <w:t>погашение займов –0;</w:t>
      </w:r>
    </w:p>
    <w:p w:rsidR="004E5165" w:rsidRPr="004D714F" w:rsidRDefault="004E5165" w:rsidP="004E5165">
      <w:pPr>
        <w:tabs>
          <w:tab w:val="left" w:pos="3402"/>
        </w:tabs>
        <w:overflowPunct/>
        <w:autoSpaceDE/>
        <w:autoSpaceDN/>
        <w:adjustRightInd/>
        <w:ind w:right="-2" w:firstLine="709"/>
        <w:jc w:val="both"/>
        <w:rPr>
          <w:sz w:val="28"/>
          <w:szCs w:val="28"/>
          <w:lang w:val="kk-KZ"/>
        </w:rPr>
      </w:pPr>
      <w:r w:rsidRPr="004D714F">
        <w:rPr>
          <w:rFonts w:ascii="KZ Times New Roman" w:hAnsi="KZ Times New Roman"/>
          <w:bCs/>
          <w:iCs/>
          <w:sz w:val="28"/>
          <w:szCs w:val="28"/>
        </w:rPr>
        <w:lastRenderedPageBreak/>
        <w:t>используемые остатки бюджетных средств</w:t>
      </w:r>
      <w:r w:rsidRPr="004D714F">
        <w:rPr>
          <w:rFonts w:ascii="KZ Times New Roman" w:hAnsi="KZ Times New Roman"/>
          <w:bCs/>
          <w:iCs/>
          <w:sz w:val="28"/>
          <w:szCs w:val="28"/>
          <w:lang w:val="kk-KZ"/>
        </w:rPr>
        <w:t xml:space="preserve"> – </w:t>
      </w:r>
      <w:r w:rsidRPr="004D714F">
        <w:rPr>
          <w:rFonts w:ascii="KZ Times New Roman" w:hAnsi="KZ Times New Roman"/>
          <w:sz w:val="28"/>
          <w:szCs w:val="28"/>
          <w:lang w:val="kk-KZ"/>
        </w:rPr>
        <w:t xml:space="preserve">3606 </w:t>
      </w:r>
      <w:r w:rsidRPr="004D714F">
        <w:rPr>
          <w:rFonts w:ascii="KZ Times New Roman" w:hAnsi="KZ Times New Roman"/>
          <w:bCs/>
          <w:iCs/>
          <w:sz w:val="28"/>
          <w:szCs w:val="28"/>
          <w:lang w:val="kk-KZ"/>
        </w:rPr>
        <w:t>тысяч тенге</w:t>
      </w:r>
      <w:r>
        <w:rPr>
          <w:rFonts w:ascii="KZ Times New Roman" w:hAnsi="KZ Times New Roman"/>
          <w:bCs/>
          <w:iCs/>
          <w:sz w:val="28"/>
          <w:szCs w:val="28"/>
          <w:lang w:val="kk-KZ"/>
        </w:rPr>
        <w:t>;</w:t>
      </w:r>
      <w:r w:rsidRPr="004D714F">
        <w:rPr>
          <w:sz w:val="28"/>
          <w:szCs w:val="28"/>
          <w:lang w:val="kk-KZ"/>
        </w:rPr>
        <w:t>»</w:t>
      </w:r>
      <w:r>
        <w:rPr>
          <w:sz w:val="28"/>
          <w:szCs w:val="28"/>
          <w:lang w:val="kk-KZ"/>
        </w:rPr>
        <w:t>.</w:t>
      </w:r>
    </w:p>
    <w:p w:rsidR="004E5165" w:rsidRPr="004D714F" w:rsidRDefault="004E5165" w:rsidP="004E5165">
      <w:pPr>
        <w:overflowPunct/>
        <w:autoSpaceDE/>
        <w:autoSpaceDN/>
        <w:adjustRightInd/>
        <w:ind w:firstLine="720"/>
        <w:jc w:val="both"/>
        <w:rPr>
          <w:rFonts w:eastAsia="Batang"/>
          <w:sz w:val="28"/>
          <w:szCs w:val="28"/>
        </w:rPr>
      </w:pPr>
      <w:r w:rsidRPr="004D714F">
        <w:rPr>
          <w:rFonts w:eastAsia="Batang"/>
          <w:sz w:val="28"/>
          <w:szCs w:val="28"/>
          <w:lang w:val="kk-KZ"/>
        </w:rPr>
        <w:t>Приложения 1 к указанному решению изложить в новой редакции согласно приложени</w:t>
      </w:r>
      <w:r>
        <w:rPr>
          <w:rFonts w:eastAsia="Batang"/>
          <w:sz w:val="28"/>
          <w:szCs w:val="28"/>
          <w:lang w:val="kk-KZ"/>
        </w:rPr>
        <w:t>ю</w:t>
      </w:r>
      <w:r w:rsidRPr="004D714F">
        <w:rPr>
          <w:rFonts w:eastAsia="Batang"/>
          <w:sz w:val="28"/>
          <w:szCs w:val="28"/>
          <w:lang w:val="kk-KZ"/>
        </w:rPr>
        <w:t xml:space="preserve"> к настоящему решению.</w:t>
      </w:r>
    </w:p>
    <w:p w:rsidR="004E5165" w:rsidRPr="004D714F" w:rsidRDefault="004E5165" w:rsidP="004E5165">
      <w:pPr>
        <w:overflowPunct/>
        <w:autoSpaceDE/>
        <w:autoSpaceDN/>
        <w:adjustRightInd/>
        <w:ind w:firstLine="709"/>
        <w:jc w:val="both"/>
        <w:rPr>
          <w:rFonts w:eastAsia="Batang"/>
          <w:sz w:val="28"/>
          <w:szCs w:val="28"/>
          <w:lang w:val="kk-KZ"/>
        </w:rPr>
      </w:pPr>
      <w:r w:rsidRPr="004D714F">
        <w:rPr>
          <w:rFonts w:eastAsia="Batang"/>
          <w:sz w:val="28"/>
          <w:szCs w:val="28"/>
          <w:lang w:val="kk-KZ"/>
        </w:rPr>
        <w:t xml:space="preserve">2. Настоящее решение вводится в действие с 1 января 2019 года и подлежит официальному опубликованию. </w:t>
      </w:r>
    </w:p>
    <w:p w:rsidR="004E5165" w:rsidRDefault="004E5165" w:rsidP="004E5165">
      <w:pPr>
        <w:overflowPunct/>
        <w:autoSpaceDE/>
        <w:autoSpaceDN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</w:p>
    <w:p w:rsidR="004E5165" w:rsidRPr="00FD7AD9" w:rsidRDefault="004E5165" w:rsidP="004E5165">
      <w:pPr>
        <w:overflowPunct/>
        <w:autoSpaceDE/>
        <w:autoSpaceDN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</w:p>
    <w:p w:rsidR="004E5165" w:rsidRDefault="004E5165" w:rsidP="004E5165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ab/>
        <w:t>Председатель</w:t>
      </w:r>
      <w:r>
        <w:rPr>
          <w:b/>
          <w:sz w:val="28"/>
          <w:szCs w:val="28"/>
          <w:lang w:val="kk-KZ"/>
        </w:rPr>
        <w:tab/>
        <w:t xml:space="preserve">                                        Секретарь</w:t>
      </w:r>
    </w:p>
    <w:p w:rsidR="004E5165" w:rsidRDefault="004E5165" w:rsidP="004E5165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</w:t>
      </w:r>
      <w:r>
        <w:rPr>
          <w:b/>
          <w:sz w:val="28"/>
          <w:szCs w:val="28"/>
          <w:lang w:val="kk-KZ"/>
        </w:rPr>
        <w:tab/>
        <w:t>внеочередной 38 сессии</w:t>
      </w:r>
      <w:r>
        <w:rPr>
          <w:b/>
          <w:sz w:val="28"/>
          <w:szCs w:val="28"/>
          <w:lang w:val="kk-KZ"/>
        </w:rPr>
        <w:tab/>
        <w:t xml:space="preserve">                    районного   маслихата:</w:t>
      </w:r>
    </w:p>
    <w:p w:rsidR="004E5165" w:rsidRDefault="004E5165" w:rsidP="004E5165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</w:t>
      </w:r>
      <w:r>
        <w:rPr>
          <w:b/>
          <w:sz w:val="28"/>
          <w:szCs w:val="28"/>
          <w:lang w:val="kk-KZ"/>
        </w:rPr>
        <w:tab/>
        <w:t>районного маслихата:</w:t>
      </w:r>
      <w:r>
        <w:rPr>
          <w:b/>
          <w:sz w:val="28"/>
          <w:szCs w:val="28"/>
          <w:lang w:val="kk-KZ"/>
        </w:rPr>
        <w:tab/>
        <w:t xml:space="preserve">                   </w:t>
      </w:r>
    </w:p>
    <w:p w:rsidR="004E5165" w:rsidRDefault="004E5165" w:rsidP="004E5165">
      <w:pPr>
        <w:rPr>
          <w:b/>
          <w:bCs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</w:t>
      </w:r>
      <w:r>
        <w:rPr>
          <w:b/>
          <w:sz w:val="28"/>
          <w:szCs w:val="28"/>
          <w:lang w:val="kk-KZ"/>
        </w:rPr>
        <w:tab/>
        <w:t>Д.Ералиев___________                              Е.Ажикенов____________</w:t>
      </w:r>
    </w:p>
    <w:p w:rsidR="004E5165" w:rsidRDefault="004E5165" w:rsidP="004E5165">
      <w:pPr>
        <w:pStyle w:val="a3"/>
        <w:ind w:left="0" w:firstLine="0"/>
        <w:rPr>
          <w:b/>
          <w:color w:val="000000" w:themeColor="text1"/>
          <w:sz w:val="28"/>
          <w:szCs w:val="28"/>
          <w:lang w:val="kk-KZ"/>
        </w:rPr>
      </w:pPr>
    </w:p>
    <w:p w:rsidR="004512E1" w:rsidRDefault="004512E1">
      <w:pPr>
        <w:rPr>
          <w:lang w:val="kk-KZ"/>
        </w:rPr>
      </w:pPr>
    </w:p>
    <w:p w:rsidR="004512E1" w:rsidRPr="004512E1" w:rsidRDefault="004512E1" w:rsidP="004512E1">
      <w:pPr>
        <w:rPr>
          <w:lang w:val="kk-KZ"/>
        </w:rPr>
      </w:pPr>
    </w:p>
    <w:p w:rsidR="004512E1" w:rsidRPr="004512E1" w:rsidRDefault="004512E1" w:rsidP="004512E1">
      <w:pPr>
        <w:rPr>
          <w:lang w:val="kk-KZ"/>
        </w:rPr>
      </w:pPr>
    </w:p>
    <w:p w:rsidR="004512E1" w:rsidRPr="004512E1" w:rsidRDefault="004512E1" w:rsidP="004512E1">
      <w:pPr>
        <w:rPr>
          <w:lang w:val="kk-KZ"/>
        </w:rPr>
      </w:pPr>
    </w:p>
    <w:p w:rsidR="004512E1" w:rsidRPr="004512E1" w:rsidRDefault="004512E1" w:rsidP="004512E1">
      <w:pPr>
        <w:rPr>
          <w:lang w:val="kk-KZ"/>
        </w:rPr>
      </w:pPr>
    </w:p>
    <w:p w:rsidR="004512E1" w:rsidRPr="004512E1" w:rsidRDefault="004512E1" w:rsidP="004512E1">
      <w:pPr>
        <w:rPr>
          <w:lang w:val="kk-KZ"/>
        </w:rPr>
      </w:pPr>
    </w:p>
    <w:p w:rsidR="004512E1" w:rsidRPr="004512E1" w:rsidRDefault="004512E1" w:rsidP="004512E1">
      <w:pPr>
        <w:rPr>
          <w:lang w:val="kk-KZ"/>
        </w:rPr>
      </w:pPr>
    </w:p>
    <w:p w:rsidR="004512E1" w:rsidRPr="004512E1" w:rsidRDefault="004512E1" w:rsidP="004512E1">
      <w:pPr>
        <w:rPr>
          <w:lang w:val="kk-KZ"/>
        </w:rPr>
      </w:pPr>
    </w:p>
    <w:p w:rsidR="004512E1" w:rsidRPr="004512E1" w:rsidRDefault="004512E1" w:rsidP="004512E1">
      <w:pPr>
        <w:rPr>
          <w:lang w:val="kk-KZ"/>
        </w:rPr>
      </w:pPr>
    </w:p>
    <w:p w:rsidR="004512E1" w:rsidRPr="004512E1" w:rsidRDefault="004512E1" w:rsidP="004512E1">
      <w:pPr>
        <w:rPr>
          <w:lang w:val="kk-KZ"/>
        </w:rPr>
      </w:pPr>
    </w:p>
    <w:p w:rsidR="004512E1" w:rsidRPr="004512E1" w:rsidRDefault="004512E1" w:rsidP="004512E1">
      <w:pPr>
        <w:rPr>
          <w:lang w:val="kk-KZ"/>
        </w:rPr>
      </w:pPr>
    </w:p>
    <w:p w:rsidR="004512E1" w:rsidRPr="004512E1" w:rsidRDefault="004512E1" w:rsidP="004512E1">
      <w:pPr>
        <w:rPr>
          <w:lang w:val="kk-KZ"/>
        </w:rPr>
      </w:pPr>
    </w:p>
    <w:p w:rsidR="004512E1" w:rsidRPr="004512E1" w:rsidRDefault="004512E1" w:rsidP="004512E1">
      <w:pPr>
        <w:rPr>
          <w:lang w:val="kk-KZ"/>
        </w:rPr>
      </w:pPr>
    </w:p>
    <w:p w:rsidR="004512E1" w:rsidRPr="004512E1" w:rsidRDefault="004512E1" w:rsidP="004512E1">
      <w:pPr>
        <w:rPr>
          <w:lang w:val="kk-KZ"/>
        </w:rPr>
      </w:pPr>
    </w:p>
    <w:p w:rsidR="004512E1" w:rsidRPr="004512E1" w:rsidRDefault="004512E1" w:rsidP="004512E1">
      <w:pPr>
        <w:rPr>
          <w:lang w:val="kk-KZ"/>
        </w:rPr>
      </w:pPr>
    </w:p>
    <w:p w:rsidR="004512E1" w:rsidRPr="004512E1" w:rsidRDefault="004512E1" w:rsidP="004512E1">
      <w:pPr>
        <w:rPr>
          <w:lang w:val="kk-KZ"/>
        </w:rPr>
      </w:pPr>
    </w:p>
    <w:p w:rsidR="004512E1" w:rsidRPr="004512E1" w:rsidRDefault="004512E1" w:rsidP="004512E1">
      <w:pPr>
        <w:rPr>
          <w:lang w:val="kk-KZ"/>
        </w:rPr>
      </w:pPr>
    </w:p>
    <w:p w:rsidR="004512E1" w:rsidRPr="004512E1" w:rsidRDefault="004512E1" w:rsidP="004512E1">
      <w:pPr>
        <w:rPr>
          <w:lang w:val="kk-KZ"/>
        </w:rPr>
      </w:pPr>
    </w:p>
    <w:p w:rsidR="004512E1" w:rsidRPr="004512E1" w:rsidRDefault="004512E1" w:rsidP="004512E1">
      <w:pPr>
        <w:rPr>
          <w:lang w:val="kk-KZ"/>
        </w:rPr>
      </w:pPr>
    </w:p>
    <w:p w:rsidR="004512E1" w:rsidRDefault="004512E1" w:rsidP="004512E1">
      <w:pPr>
        <w:rPr>
          <w:lang w:val="kk-KZ"/>
        </w:rPr>
      </w:pPr>
    </w:p>
    <w:p w:rsidR="00477904" w:rsidRDefault="004512E1" w:rsidP="004512E1">
      <w:pPr>
        <w:tabs>
          <w:tab w:val="left" w:pos="1740"/>
        </w:tabs>
        <w:rPr>
          <w:lang w:val="kk-KZ"/>
        </w:rPr>
      </w:pPr>
      <w:r>
        <w:rPr>
          <w:lang w:val="kk-KZ"/>
        </w:rPr>
        <w:tab/>
      </w:r>
    </w:p>
    <w:p w:rsidR="004512E1" w:rsidRDefault="004512E1" w:rsidP="004512E1">
      <w:pPr>
        <w:tabs>
          <w:tab w:val="left" w:pos="1740"/>
        </w:tabs>
        <w:rPr>
          <w:lang w:val="kk-KZ"/>
        </w:rPr>
      </w:pPr>
    </w:p>
    <w:p w:rsidR="004512E1" w:rsidRDefault="004512E1" w:rsidP="004512E1">
      <w:pPr>
        <w:tabs>
          <w:tab w:val="left" w:pos="1740"/>
        </w:tabs>
        <w:rPr>
          <w:lang w:val="kk-KZ"/>
        </w:rPr>
      </w:pPr>
    </w:p>
    <w:p w:rsidR="004512E1" w:rsidRDefault="004512E1" w:rsidP="004512E1">
      <w:pPr>
        <w:tabs>
          <w:tab w:val="left" w:pos="1740"/>
        </w:tabs>
        <w:rPr>
          <w:lang w:val="kk-KZ"/>
        </w:rPr>
      </w:pPr>
    </w:p>
    <w:p w:rsidR="004512E1" w:rsidRDefault="004512E1" w:rsidP="004512E1">
      <w:pPr>
        <w:tabs>
          <w:tab w:val="left" w:pos="1740"/>
        </w:tabs>
        <w:rPr>
          <w:lang w:val="kk-KZ"/>
        </w:rPr>
      </w:pPr>
    </w:p>
    <w:p w:rsidR="004512E1" w:rsidRDefault="004512E1" w:rsidP="004512E1">
      <w:pPr>
        <w:tabs>
          <w:tab w:val="left" w:pos="1740"/>
        </w:tabs>
        <w:rPr>
          <w:lang w:val="kk-KZ"/>
        </w:rPr>
      </w:pPr>
    </w:p>
    <w:p w:rsidR="004512E1" w:rsidRDefault="004512E1" w:rsidP="004512E1">
      <w:pPr>
        <w:tabs>
          <w:tab w:val="left" w:pos="1740"/>
        </w:tabs>
        <w:rPr>
          <w:lang w:val="kk-KZ"/>
        </w:rPr>
      </w:pPr>
    </w:p>
    <w:p w:rsidR="004512E1" w:rsidRDefault="004512E1" w:rsidP="004512E1">
      <w:pPr>
        <w:tabs>
          <w:tab w:val="left" w:pos="1740"/>
        </w:tabs>
        <w:rPr>
          <w:lang w:val="kk-KZ"/>
        </w:rPr>
      </w:pPr>
    </w:p>
    <w:p w:rsidR="004512E1" w:rsidRDefault="004512E1" w:rsidP="004512E1">
      <w:pPr>
        <w:tabs>
          <w:tab w:val="left" w:pos="1740"/>
        </w:tabs>
        <w:rPr>
          <w:lang w:val="kk-KZ"/>
        </w:rPr>
      </w:pPr>
    </w:p>
    <w:p w:rsidR="004512E1" w:rsidRDefault="004512E1" w:rsidP="004512E1">
      <w:pPr>
        <w:tabs>
          <w:tab w:val="left" w:pos="1740"/>
        </w:tabs>
        <w:rPr>
          <w:lang w:val="kk-KZ"/>
        </w:rPr>
      </w:pPr>
    </w:p>
    <w:p w:rsidR="004512E1" w:rsidRDefault="004512E1" w:rsidP="004512E1">
      <w:pPr>
        <w:tabs>
          <w:tab w:val="left" w:pos="1740"/>
        </w:tabs>
        <w:rPr>
          <w:lang w:val="kk-KZ"/>
        </w:rPr>
      </w:pPr>
    </w:p>
    <w:p w:rsidR="004512E1" w:rsidRDefault="004512E1" w:rsidP="004512E1">
      <w:pPr>
        <w:tabs>
          <w:tab w:val="left" w:pos="1740"/>
        </w:tabs>
        <w:rPr>
          <w:lang w:val="kk-KZ"/>
        </w:rPr>
      </w:pPr>
    </w:p>
    <w:p w:rsidR="004512E1" w:rsidRDefault="004512E1" w:rsidP="004512E1">
      <w:pPr>
        <w:tabs>
          <w:tab w:val="left" w:pos="1740"/>
        </w:tabs>
        <w:rPr>
          <w:lang w:val="kk-KZ"/>
        </w:rPr>
      </w:pPr>
    </w:p>
    <w:p w:rsidR="004512E1" w:rsidRDefault="004512E1" w:rsidP="004512E1">
      <w:pPr>
        <w:tabs>
          <w:tab w:val="left" w:pos="1740"/>
        </w:tabs>
        <w:rPr>
          <w:lang w:val="kk-KZ"/>
        </w:rPr>
      </w:pPr>
    </w:p>
    <w:p w:rsidR="004512E1" w:rsidRDefault="004512E1" w:rsidP="004512E1">
      <w:pPr>
        <w:tabs>
          <w:tab w:val="left" w:pos="1740"/>
        </w:tabs>
        <w:rPr>
          <w:lang w:val="kk-KZ"/>
        </w:rPr>
      </w:pPr>
    </w:p>
    <w:p w:rsidR="004512E1" w:rsidRDefault="004512E1" w:rsidP="004512E1">
      <w:pPr>
        <w:tabs>
          <w:tab w:val="left" w:pos="1740"/>
        </w:tabs>
        <w:rPr>
          <w:lang w:val="kk-KZ"/>
        </w:rPr>
      </w:pPr>
    </w:p>
    <w:p w:rsidR="004512E1" w:rsidRDefault="004512E1" w:rsidP="004512E1">
      <w:pPr>
        <w:tabs>
          <w:tab w:val="left" w:pos="1740"/>
        </w:tabs>
        <w:rPr>
          <w:lang w:val="kk-KZ"/>
        </w:rPr>
      </w:pPr>
    </w:p>
    <w:p w:rsidR="004512E1" w:rsidRDefault="004512E1" w:rsidP="004512E1">
      <w:pPr>
        <w:tabs>
          <w:tab w:val="left" w:pos="1740"/>
        </w:tabs>
        <w:rPr>
          <w:lang w:val="kk-KZ"/>
        </w:rPr>
      </w:pPr>
    </w:p>
    <w:p w:rsidR="004512E1" w:rsidRDefault="004512E1" w:rsidP="004512E1">
      <w:pPr>
        <w:tabs>
          <w:tab w:val="left" w:pos="1740"/>
        </w:tabs>
        <w:rPr>
          <w:lang w:val="kk-KZ"/>
        </w:rPr>
      </w:pPr>
    </w:p>
    <w:p w:rsidR="004512E1" w:rsidRDefault="004512E1" w:rsidP="004512E1">
      <w:pPr>
        <w:tabs>
          <w:tab w:val="left" w:pos="1740"/>
        </w:tabs>
        <w:rPr>
          <w:lang w:val="kk-KZ"/>
        </w:rPr>
      </w:pPr>
    </w:p>
    <w:p w:rsidR="004512E1" w:rsidRDefault="004512E1" w:rsidP="004512E1">
      <w:pPr>
        <w:tabs>
          <w:tab w:val="left" w:pos="1740"/>
        </w:tabs>
        <w:rPr>
          <w:lang w:val="kk-KZ"/>
        </w:rPr>
      </w:pPr>
    </w:p>
    <w:p w:rsidR="004512E1" w:rsidRDefault="004512E1" w:rsidP="004512E1">
      <w:pPr>
        <w:tabs>
          <w:tab w:val="left" w:pos="1740"/>
        </w:tabs>
        <w:rPr>
          <w:lang w:val="kk-KZ"/>
        </w:rPr>
      </w:pPr>
    </w:p>
    <w:p w:rsidR="004512E1" w:rsidRDefault="004512E1" w:rsidP="004512E1">
      <w:pPr>
        <w:tabs>
          <w:tab w:val="left" w:pos="1740"/>
        </w:tabs>
        <w:rPr>
          <w:lang w:val="kk-KZ"/>
        </w:rPr>
      </w:pPr>
    </w:p>
    <w:p w:rsidR="004512E1" w:rsidRDefault="004512E1" w:rsidP="004512E1">
      <w:pPr>
        <w:tabs>
          <w:tab w:val="left" w:pos="1740"/>
        </w:tabs>
        <w:rPr>
          <w:lang w:val="kk-KZ"/>
        </w:rPr>
      </w:pPr>
    </w:p>
    <w:p w:rsidR="004512E1" w:rsidRDefault="004512E1" w:rsidP="004512E1">
      <w:pPr>
        <w:tabs>
          <w:tab w:val="left" w:pos="1740"/>
        </w:tabs>
        <w:rPr>
          <w:lang w:val="kk-KZ"/>
        </w:rPr>
      </w:pPr>
    </w:p>
    <w:p w:rsidR="004512E1" w:rsidRDefault="004512E1" w:rsidP="004512E1">
      <w:pPr>
        <w:tabs>
          <w:tab w:val="left" w:pos="1740"/>
        </w:tabs>
        <w:rPr>
          <w:lang w:val="kk-KZ"/>
        </w:rPr>
      </w:pPr>
    </w:p>
    <w:p w:rsidR="004512E1" w:rsidRDefault="004512E1" w:rsidP="004512E1">
      <w:pPr>
        <w:tabs>
          <w:tab w:val="left" w:pos="1740"/>
        </w:tabs>
        <w:rPr>
          <w:lang w:val="kk-KZ"/>
        </w:rPr>
      </w:pPr>
      <w:bookmarkStart w:id="0" w:name="_GoBack"/>
      <w:bookmarkEnd w:id="0"/>
    </w:p>
    <w:p w:rsidR="004512E1" w:rsidRDefault="004512E1" w:rsidP="004512E1">
      <w:pPr>
        <w:ind w:firstLine="708"/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Приложение</w:t>
      </w:r>
    </w:p>
    <w:p w:rsidR="004512E1" w:rsidRDefault="004512E1" w:rsidP="004512E1">
      <w:pPr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к  решению Сырдарьинского </w:t>
      </w:r>
    </w:p>
    <w:p w:rsidR="004512E1" w:rsidRDefault="004512E1" w:rsidP="004512E1">
      <w:pPr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районного маслихата </w:t>
      </w:r>
    </w:p>
    <w:p w:rsidR="004512E1" w:rsidRDefault="004512E1" w:rsidP="004512E1">
      <w:pPr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от 10 июня  2019 года №314</w:t>
      </w:r>
    </w:p>
    <w:p w:rsidR="004512E1" w:rsidRDefault="004512E1" w:rsidP="004512E1">
      <w:pPr>
        <w:jc w:val="right"/>
        <w:rPr>
          <w:bCs/>
          <w:sz w:val="28"/>
          <w:szCs w:val="28"/>
          <w:lang w:val="kk-KZ"/>
        </w:rPr>
      </w:pPr>
    </w:p>
    <w:p w:rsidR="004512E1" w:rsidRDefault="004512E1" w:rsidP="004512E1">
      <w:pPr>
        <w:ind w:firstLine="708"/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Приложение 1</w:t>
      </w:r>
    </w:p>
    <w:p w:rsidR="004512E1" w:rsidRDefault="004512E1" w:rsidP="004512E1">
      <w:pPr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к  решению Сырдарьинского </w:t>
      </w:r>
    </w:p>
    <w:p w:rsidR="004512E1" w:rsidRDefault="004512E1" w:rsidP="004512E1">
      <w:pPr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районного маслихата </w:t>
      </w:r>
    </w:p>
    <w:p w:rsidR="004512E1" w:rsidRPr="00082E7F" w:rsidRDefault="004512E1" w:rsidP="004512E1">
      <w:pPr>
        <w:jc w:val="right"/>
        <w:rPr>
          <w:color w:val="FFFFFF" w:themeColor="background1"/>
          <w:sz w:val="24"/>
          <w:szCs w:val="24"/>
          <w:u w:val="single"/>
          <w:lang w:val="kk-KZ"/>
        </w:rPr>
      </w:pPr>
      <w:r>
        <w:rPr>
          <w:sz w:val="24"/>
          <w:szCs w:val="24"/>
          <w:lang w:val="kk-KZ"/>
        </w:rPr>
        <w:t>от  26 декабря  2018 года №</w:t>
      </w:r>
      <w:r>
        <w:rPr>
          <w:sz w:val="24"/>
          <w:szCs w:val="24"/>
        </w:rPr>
        <w:t>26</w:t>
      </w:r>
      <w:r>
        <w:rPr>
          <w:sz w:val="24"/>
          <w:szCs w:val="24"/>
          <w:lang w:val="kk-KZ"/>
        </w:rPr>
        <w:t>8</w:t>
      </w:r>
    </w:p>
    <w:p w:rsidR="004512E1" w:rsidRDefault="004512E1" w:rsidP="004512E1">
      <w:pPr>
        <w:jc w:val="right"/>
        <w:rPr>
          <w:sz w:val="24"/>
          <w:szCs w:val="24"/>
          <w:lang w:val="kk-KZ"/>
        </w:rPr>
      </w:pPr>
    </w:p>
    <w:p w:rsidR="004512E1" w:rsidRDefault="004512E1" w:rsidP="004512E1">
      <w:pPr>
        <w:jc w:val="center"/>
        <w:rPr>
          <w:b/>
          <w:sz w:val="24"/>
          <w:szCs w:val="24"/>
          <w:lang w:val="kk-KZ"/>
        </w:rPr>
      </w:pPr>
    </w:p>
    <w:p w:rsidR="004512E1" w:rsidRPr="00A95499" w:rsidRDefault="004512E1" w:rsidP="004512E1">
      <w:pPr>
        <w:jc w:val="center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Бюджет поселка Теренозек на 2019 год</w:t>
      </w:r>
    </w:p>
    <w:p w:rsidR="004512E1" w:rsidRPr="00CC4F4F" w:rsidRDefault="004512E1" w:rsidP="004512E1">
      <w:pPr>
        <w:jc w:val="center"/>
        <w:rPr>
          <w:b/>
          <w:lang w:val="kk-KZ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141"/>
        <w:gridCol w:w="567"/>
        <w:gridCol w:w="142"/>
        <w:gridCol w:w="425"/>
        <w:gridCol w:w="142"/>
        <w:gridCol w:w="6379"/>
        <w:gridCol w:w="1417"/>
      </w:tblGrid>
      <w:tr w:rsidR="004512E1" w:rsidRPr="00CC4F4F" w:rsidTr="00C4549F">
        <w:trPr>
          <w:trHeight w:val="312"/>
        </w:trPr>
        <w:tc>
          <w:tcPr>
            <w:tcW w:w="8237" w:type="dxa"/>
            <w:gridSpan w:val="7"/>
            <w:shd w:val="clear" w:color="auto" w:fill="auto"/>
            <w:noWrap/>
            <w:vAlign w:val="center"/>
            <w:hideMark/>
          </w:tcPr>
          <w:p w:rsidR="004512E1" w:rsidRPr="00CC4F4F" w:rsidRDefault="004512E1" w:rsidP="00C454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Категория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4512E1" w:rsidRPr="00CC4F4F" w:rsidRDefault="004512E1" w:rsidP="00C454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Сумма, тысяч тенге</w:t>
            </w:r>
          </w:p>
        </w:tc>
      </w:tr>
      <w:tr w:rsidR="004512E1" w:rsidRPr="00CC4F4F" w:rsidTr="00C4549F">
        <w:trPr>
          <w:trHeight w:val="312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4512E1" w:rsidRPr="00CC4F4F" w:rsidRDefault="004512E1" w:rsidP="00C45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  <w:gridSpan w:val="6"/>
            <w:shd w:val="clear" w:color="auto" w:fill="auto"/>
            <w:noWrap/>
            <w:vAlign w:val="center"/>
            <w:hideMark/>
          </w:tcPr>
          <w:p w:rsidR="004512E1" w:rsidRPr="00CC4F4F" w:rsidRDefault="004512E1" w:rsidP="00C454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Класс</w:t>
            </w:r>
            <w:r>
              <w:rPr>
                <w:sz w:val="24"/>
                <w:szCs w:val="24"/>
              </w:rPr>
              <w:t> 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4512E1" w:rsidRPr="00CC4F4F" w:rsidRDefault="004512E1" w:rsidP="00C4549F">
            <w:pPr>
              <w:rPr>
                <w:sz w:val="24"/>
                <w:szCs w:val="24"/>
              </w:rPr>
            </w:pPr>
          </w:p>
        </w:tc>
      </w:tr>
      <w:tr w:rsidR="004512E1" w:rsidRPr="00CC4F4F" w:rsidTr="00C4549F">
        <w:trPr>
          <w:trHeight w:val="31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4512E1" w:rsidRPr="00CC4F4F" w:rsidRDefault="004512E1" w:rsidP="00C4549F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4512E1" w:rsidRPr="00CC4F4F" w:rsidRDefault="004512E1" w:rsidP="00C4549F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88" w:type="dxa"/>
            <w:gridSpan w:val="4"/>
            <w:shd w:val="clear" w:color="auto" w:fill="auto"/>
            <w:noWrap/>
            <w:vAlign w:val="center"/>
            <w:hideMark/>
          </w:tcPr>
          <w:p w:rsidR="004512E1" w:rsidRPr="00CC4F4F" w:rsidRDefault="004512E1" w:rsidP="00C454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Подкласс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4512E1" w:rsidRPr="00CC4F4F" w:rsidRDefault="004512E1" w:rsidP="00C4549F">
            <w:pPr>
              <w:rPr>
                <w:sz w:val="24"/>
                <w:szCs w:val="24"/>
              </w:rPr>
            </w:pPr>
          </w:p>
        </w:tc>
      </w:tr>
      <w:tr w:rsidR="004512E1" w:rsidRPr="00CC4F4F" w:rsidTr="00C4549F">
        <w:trPr>
          <w:trHeight w:val="31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4512E1" w:rsidRPr="00CC4F4F" w:rsidRDefault="004512E1" w:rsidP="00C4549F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4512E1" w:rsidRPr="00CC4F4F" w:rsidRDefault="004512E1" w:rsidP="00C4549F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4512E1" w:rsidRPr="00CC4F4F" w:rsidRDefault="004512E1" w:rsidP="00C4549F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bottom"/>
            <w:hideMark/>
          </w:tcPr>
          <w:p w:rsidR="004512E1" w:rsidRDefault="004512E1" w:rsidP="00C454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Наименование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4512E1" w:rsidRPr="00CC4F4F" w:rsidRDefault="004512E1" w:rsidP="00C4549F">
            <w:pPr>
              <w:rPr>
                <w:sz w:val="24"/>
                <w:szCs w:val="24"/>
              </w:rPr>
            </w:pPr>
          </w:p>
        </w:tc>
      </w:tr>
      <w:tr w:rsidR="004512E1" w:rsidRPr="00CC4F4F" w:rsidTr="00C4549F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4512E1" w:rsidRPr="00CC4F4F" w:rsidRDefault="004512E1" w:rsidP="00C4549F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4512E1" w:rsidRPr="00CC4F4F" w:rsidRDefault="004512E1" w:rsidP="00C4549F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512E1" w:rsidRPr="00CC4F4F" w:rsidRDefault="004512E1" w:rsidP="00C4549F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4512E1" w:rsidRDefault="004512E1" w:rsidP="00C4549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 ДОХОДЫ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512E1" w:rsidRPr="00AE5CD7" w:rsidRDefault="004512E1" w:rsidP="00C4549F">
            <w:pPr>
              <w:jc w:val="center"/>
              <w:rPr>
                <w:bCs/>
                <w:sz w:val="24"/>
                <w:szCs w:val="24"/>
              </w:rPr>
            </w:pPr>
            <w:r w:rsidRPr="00AE5CD7">
              <w:rPr>
                <w:bCs/>
                <w:sz w:val="24"/>
                <w:szCs w:val="24"/>
              </w:rPr>
              <w:t>554112</w:t>
            </w:r>
          </w:p>
        </w:tc>
      </w:tr>
      <w:tr w:rsidR="004512E1" w:rsidRPr="00CC4F4F" w:rsidTr="00C4549F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4512E1" w:rsidRPr="00CC4F4F" w:rsidRDefault="004512E1" w:rsidP="00C4549F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4512E1" w:rsidRPr="00CC4F4F" w:rsidRDefault="004512E1" w:rsidP="00C4549F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512E1" w:rsidRPr="00CC4F4F" w:rsidRDefault="004512E1" w:rsidP="00C4549F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4512E1" w:rsidRDefault="004512E1" w:rsidP="00C4549F">
            <w:pPr>
              <w:spacing w:line="276" w:lineRule="auto"/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</w:rPr>
              <w:t>Налоговые поступления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512E1" w:rsidRPr="00AE5CD7" w:rsidRDefault="004512E1" w:rsidP="00C4549F">
            <w:pPr>
              <w:jc w:val="center"/>
              <w:rPr>
                <w:bCs/>
                <w:sz w:val="24"/>
                <w:szCs w:val="24"/>
              </w:rPr>
            </w:pPr>
            <w:r w:rsidRPr="00AE5CD7">
              <w:rPr>
                <w:bCs/>
                <w:sz w:val="24"/>
                <w:szCs w:val="24"/>
              </w:rPr>
              <w:t>27613</w:t>
            </w:r>
          </w:p>
        </w:tc>
      </w:tr>
      <w:tr w:rsidR="004512E1" w:rsidRPr="00CC4F4F" w:rsidTr="00C4549F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4512E1" w:rsidRPr="00CC4F4F" w:rsidRDefault="004512E1" w:rsidP="00C45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4512E1" w:rsidRPr="00EB1421" w:rsidRDefault="004512E1" w:rsidP="00C4549F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512E1" w:rsidRPr="00CC4F4F" w:rsidRDefault="004512E1" w:rsidP="00C45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shd w:val="clear" w:color="auto" w:fill="auto"/>
            <w:noWrap/>
            <w:hideMark/>
          </w:tcPr>
          <w:p w:rsidR="004512E1" w:rsidRPr="00A55BD4" w:rsidRDefault="004512E1" w:rsidP="00C4549F">
            <w:pPr>
              <w:rPr>
                <w:bCs/>
                <w:sz w:val="24"/>
                <w:szCs w:val="24"/>
              </w:rPr>
            </w:pPr>
            <w:r w:rsidRPr="00A55BD4">
              <w:rPr>
                <w:bCs/>
                <w:sz w:val="24"/>
                <w:szCs w:val="24"/>
              </w:rPr>
              <w:t>Подоходный налог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512E1" w:rsidRPr="00AE5CD7" w:rsidRDefault="004512E1" w:rsidP="00C4549F">
            <w:pPr>
              <w:jc w:val="center"/>
              <w:rPr>
                <w:bCs/>
                <w:sz w:val="24"/>
                <w:szCs w:val="24"/>
              </w:rPr>
            </w:pPr>
            <w:r w:rsidRPr="00AE5CD7">
              <w:rPr>
                <w:bCs/>
                <w:sz w:val="24"/>
                <w:szCs w:val="24"/>
              </w:rPr>
              <w:t>12433</w:t>
            </w:r>
          </w:p>
        </w:tc>
      </w:tr>
      <w:tr w:rsidR="004512E1" w:rsidRPr="00CC4F4F" w:rsidTr="00C4549F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4512E1" w:rsidRPr="00CC4F4F" w:rsidRDefault="004512E1" w:rsidP="00C45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4512E1" w:rsidRPr="00CC4F4F" w:rsidRDefault="004512E1" w:rsidP="00C45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512E1" w:rsidRPr="00EB1421" w:rsidRDefault="004512E1" w:rsidP="00C4549F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6521" w:type="dxa"/>
            <w:gridSpan w:val="2"/>
            <w:shd w:val="clear" w:color="auto" w:fill="auto"/>
            <w:noWrap/>
            <w:hideMark/>
          </w:tcPr>
          <w:p w:rsidR="004512E1" w:rsidRPr="00A55BD4" w:rsidRDefault="004512E1" w:rsidP="00C4549F">
            <w:pPr>
              <w:rPr>
                <w:sz w:val="24"/>
                <w:szCs w:val="24"/>
              </w:rPr>
            </w:pPr>
            <w:r w:rsidRPr="00A55BD4">
              <w:rPr>
                <w:sz w:val="24"/>
                <w:szCs w:val="24"/>
              </w:rPr>
              <w:t>Индивидуальный подоходный налог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512E1" w:rsidRPr="00AE5CD7" w:rsidRDefault="004512E1" w:rsidP="00C4549F">
            <w:pPr>
              <w:jc w:val="center"/>
              <w:rPr>
                <w:sz w:val="24"/>
                <w:szCs w:val="24"/>
              </w:rPr>
            </w:pPr>
            <w:r w:rsidRPr="00AE5CD7">
              <w:rPr>
                <w:sz w:val="24"/>
                <w:szCs w:val="24"/>
              </w:rPr>
              <w:t>12433</w:t>
            </w:r>
          </w:p>
        </w:tc>
      </w:tr>
      <w:tr w:rsidR="004512E1" w:rsidRPr="00CC4F4F" w:rsidTr="00C4549F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4512E1" w:rsidRPr="00CC4F4F" w:rsidRDefault="004512E1" w:rsidP="00C4549F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4512E1" w:rsidRPr="00CC4F4F" w:rsidRDefault="004512E1" w:rsidP="00C4549F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512E1" w:rsidRPr="00CC4F4F" w:rsidRDefault="004512E1" w:rsidP="00C4549F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4512E1" w:rsidRDefault="004512E1" w:rsidP="00C4549F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</w:rPr>
              <w:t>Hалоги</w:t>
            </w:r>
            <w:proofErr w:type="spellEnd"/>
            <w:r>
              <w:rPr>
                <w:bCs/>
                <w:sz w:val="24"/>
                <w:szCs w:val="24"/>
              </w:rPr>
              <w:t xml:space="preserve"> на собственность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512E1" w:rsidRPr="00AE5CD7" w:rsidRDefault="004512E1" w:rsidP="00C4549F">
            <w:pPr>
              <w:jc w:val="center"/>
              <w:rPr>
                <w:bCs/>
                <w:sz w:val="24"/>
                <w:szCs w:val="24"/>
              </w:rPr>
            </w:pPr>
            <w:r w:rsidRPr="00AE5CD7">
              <w:rPr>
                <w:bCs/>
                <w:sz w:val="24"/>
                <w:szCs w:val="24"/>
              </w:rPr>
              <w:t>15162</w:t>
            </w:r>
          </w:p>
        </w:tc>
      </w:tr>
      <w:tr w:rsidR="004512E1" w:rsidRPr="00CC4F4F" w:rsidTr="00C4549F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4512E1" w:rsidRPr="00CC4F4F" w:rsidRDefault="004512E1" w:rsidP="00C4549F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4512E1" w:rsidRPr="00CC4F4F" w:rsidRDefault="004512E1" w:rsidP="00C4549F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512E1" w:rsidRPr="00CC4F4F" w:rsidRDefault="004512E1" w:rsidP="00C4549F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4512E1" w:rsidRDefault="004512E1" w:rsidP="00C4549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Hалоги</w:t>
            </w:r>
            <w:proofErr w:type="spellEnd"/>
            <w:r>
              <w:rPr>
                <w:sz w:val="24"/>
                <w:szCs w:val="24"/>
              </w:rPr>
              <w:t xml:space="preserve"> на имущество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512E1" w:rsidRPr="00AE5CD7" w:rsidRDefault="004512E1" w:rsidP="00C4549F">
            <w:pPr>
              <w:jc w:val="center"/>
              <w:rPr>
                <w:sz w:val="24"/>
                <w:szCs w:val="24"/>
              </w:rPr>
            </w:pPr>
            <w:r w:rsidRPr="00AE5CD7">
              <w:rPr>
                <w:sz w:val="24"/>
                <w:szCs w:val="24"/>
              </w:rPr>
              <w:t>145</w:t>
            </w:r>
          </w:p>
        </w:tc>
      </w:tr>
      <w:tr w:rsidR="004512E1" w:rsidRPr="00CC4F4F" w:rsidTr="00C4549F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4512E1" w:rsidRPr="00CC4F4F" w:rsidRDefault="004512E1" w:rsidP="00C4549F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4512E1" w:rsidRPr="00CC4F4F" w:rsidRDefault="004512E1" w:rsidP="00C4549F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512E1" w:rsidRPr="00CC4F4F" w:rsidRDefault="004512E1" w:rsidP="00C4549F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3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4512E1" w:rsidRDefault="004512E1" w:rsidP="00C4549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512E1" w:rsidRPr="00AE5CD7" w:rsidRDefault="004512E1" w:rsidP="00C4549F">
            <w:pPr>
              <w:jc w:val="center"/>
              <w:rPr>
                <w:sz w:val="24"/>
                <w:szCs w:val="24"/>
              </w:rPr>
            </w:pPr>
            <w:r w:rsidRPr="00AE5CD7">
              <w:rPr>
                <w:sz w:val="24"/>
                <w:szCs w:val="24"/>
              </w:rPr>
              <w:t>485</w:t>
            </w:r>
          </w:p>
        </w:tc>
      </w:tr>
      <w:tr w:rsidR="004512E1" w:rsidRPr="00CC4F4F" w:rsidTr="00C4549F">
        <w:trPr>
          <w:trHeight w:val="345"/>
        </w:trPr>
        <w:tc>
          <w:tcPr>
            <w:tcW w:w="441" w:type="dxa"/>
            <w:shd w:val="clear" w:color="auto" w:fill="auto"/>
            <w:vAlign w:val="center"/>
            <w:hideMark/>
          </w:tcPr>
          <w:p w:rsidR="004512E1" w:rsidRPr="00CC4F4F" w:rsidRDefault="004512E1" w:rsidP="00C4549F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4512E1" w:rsidRPr="00CC4F4F" w:rsidRDefault="004512E1" w:rsidP="00C4549F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512E1" w:rsidRPr="00CC4F4F" w:rsidRDefault="004512E1" w:rsidP="00C4549F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4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4512E1" w:rsidRDefault="004512E1" w:rsidP="00C4549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Hалог</w:t>
            </w:r>
            <w:proofErr w:type="spellEnd"/>
            <w:r>
              <w:rPr>
                <w:sz w:val="24"/>
                <w:szCs w:val="24"/>
              </w:rPr>
              <w:t xml:space="preserve"> на транспортные средства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512E1" w:rsidRPr="00AE5CD7" w:rsidRDefault="004512E1" w:rsidP="00C4549F">
            <w:pPr>
              <w:jc w:val="center"/>
              <w:rPr>
                <w:sz w:val="24"/>
                <w:szCs w:val="24"/>
              </w:rPr>
            </w:pPr>
            <w:r w:rsidRPr="00AE5CD7">
              <w:rPr>
                <w:sz w:val="24"/>
                <w:szCs w:val="24"/>
              </w:rPr>
              <w:t>14532</w:t>
            </w:r>
          </w:p>
        </w:tc>
      </w:tr>
      <w:tr w:rsidR="004512E1" w:rsidRPr="00CC4F4F" w:rsidTr="00C4549F">
        <w:trPr>
          <w:trHeight w:val="345"/>
        </w:trPr>
        <w:tc>
          <w:tcPr>
            <w:tcW w:w="441" w:type="dxa"/>
            <w:shd w:val="clear" w:color="auto" w:fill="auto"/>
            <w:vAlign w:val="center"/>
            <w:hideMark/>
          </w:tcPr>
          <w:p w:rsidR="004512E1" w:rsidRPr="00CC4F4F" w:rsidRDefault="004512E1" w:rsidP="00C45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4512E1" w:rsidRPr="00DD349F" w:rsidRDefault="004512E1" w:rsidP="00C4549F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512E1" w:rsidRPr="00CC4F4F" w:rsidRDefault="004512E1" w:rsidP="00C45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4512E1" w:rsidRPr="002C17E4" w:rsidRDefault="004512E1" w:rsidP="00C4549F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Внутренние налоги на товары, работы и услуги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512E1" w:rsidRPr="00AE5CD7" w:rsidRDefault="004512E1" w:rsidP="00C4549F">
            <w:pPr>
              <w:jc w:val="center"/>
              <w:rPr>
                <w:bCs/>
                <w:sz w:val="24"/>
                <w:szCs w:val="24"/>
              </w:rPr>
            </w:pPr>
            <w:r w:rsidRPr="00AE5CD7">
              <w:rPr>
                <w:bCs/>
                <w:sz w:val="24"/>
                <w:szCs w:val="24"/>
              </w:rPr>
              <w:t>18</w:t>
            </w:r>
          </w:p>
        </w:tc>
      </w:tr>
      <w:tr w:rsidR="004512E1" w:rsidRPr="00CC4F4F" w:rsidTr="00C4549F">
        <w:trPr>
          <w:trHeight w:val="345"/>
        </w:trPr>
        <w:tc>
          <w:tcPr>
            <w:tcW w:w="441" w:type="dxa"/>
            <w:shd w:val="clear" w:color="auto" w:fill="auto"/>
            <w:vAlign w:val="center"/>
            <w:hideMark/>
          </w:tcPr>
          <w:p w:rsidR="004512E1" w:rsidRPr="00CC4F4F" w:rsidRDefault="004512E1" w:rsidP="00C45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4512E1" w:rsidRPr="00CC4F4F" w:rsidRDefault="004512E1" w:rsidP="00C45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512E1" w:rsidRPr="00DD349F" w:rsidRDefault="004512E1" w:rsidP="00C4549F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4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4512E1" w:rsidRPr="002C17E4" w:rsidRDefault="004512E1" w:rsidP="00C4549F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512E1" w:rsidRPr="00AE5CD7" w:rsidRDefault="004512E1" w:rsidP="00C4549F">
            <w:pPr>
              <w:jc w:val="center"/>
              <w:rPr>
                <w:sz w:val="24"/>
                <w:szCs w:val="24"/>
              </w:rPr>
            </w:pPr>
            <w:r w:rsidRPr="00AE5CD7">
              <w:rPr>
                <w:sz w:val="24"/>
                <w:szCs w:val="24"/>
              </w:rPr>
              <w:t>18</w:t>
            </w:r>
          </w:p>
        </w:tc>
      </w:tr>
      <w:tr w:rsidR="004512E1" w:rsidRPr="00CC4F4F" w:rsidTr="00C4549F">
        <w:trPr>
          <w:trHeight w:val="77"/>
        </w:trPr>
        <w:tc>
          <w:tcPr>
            <w:tcW w:w="441" w:type="dxa"/>
            <w:shd w:val="clear" w:color="auto" w:fill="auto"/>
            <w:vAlign w:val="center"/>
            <w:hideMark/>
          </w:tcPr>
          <w:p w:rsidR="004512E1" w:rsidRPr="00F2426A" w:rsidRDefault="004512E1" w:rsidP="00C4549F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4512E1" w:rsidRPr="00CC4F4F" w:rsidRDefault="004512E1" w:rsidP="00C4549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512E1" w:rsidRPr="00CC4F4F" w:rsidRDefault="004512E1" w:rsidP="00C4549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4512E1" w:rsidRDefault="004512E1" w:rsidP="00C4549F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Неналоговые поступления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512E1" w:rsidRPr="00AE5CD7" w:rsidRDefault="004512E1" w:rsidP="00C4549F">
            <w:pPr>
              <w:jc w:val="center"/>
              <w:rPr>
                <w:bCs/>
                <w:sz w:val="24"/>
                <w:szCs w:val="24"/>
              </w:rPr>
            </w:pPr>
            <w:r w:rsidRPr="00AE5CD7">
              <w:rPr>
                <w:bCs/>
                <w:sz w:val="24"/>
                <w:szCs w:val="24"/>
              </w:rPr>
              <w:t>1926</w:t>
            </w:r>
          </w:p>
        </w:tc>
      </w:tr>
      <w:tr w:rsidR="004512E1" w:rsidRPr="00CC4F4F" w:rsidTr="00C4549F">
        <w:trPr>
          <w:trHeight w:val="77"/>
        </w:trPr>
        <w:tc>
          <w:tcPr>
            <w:tcW w:w="441" w:type="dxa"/>
            <w:shd w:val="clear" w:color="auto" w:fill="auto"/>
            <w:vAlign w:val="center"/>
            <w:hideMark/>
          </w:tcPr>
          <w:p w:rsidR="004512E1" w:rsidRDefault="004512E1" w:rsidP="00C4549F">
            <w:pPr>
              <w:jc w:val="center"/>
              <w:rPr>
                <w:bCs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4512E1" w:rsidRPr="00200DF4" w:rsidRDefault="004512E1" w:rsidP="00C4549F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512E1" w:rsidRPr="00CC4F4F" w:rsidRDefault="004512E1" w:rsidP="00C4549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4512E1" w:rsidRDefault="004512E1" w:rsidP="00C4549F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Доходы от государственной собственности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512E1" w:rsidRPr="00AE5CD7" w:rsidRDefault="004512E1" w:rsidP="00C4549F">
            <w:pPr>
              <w:jc w:val="center"/>
              <w:rPr>
                <w:bCs/>
                <w:sz w:val="24"/>
                <w:szCs w:val="24"/>
              </w:rPr>
            </w:pPr>
            <w:r w:rsidRPr="00AE5CD7">
              <w:rPr>
                <w:bCs/>
                <w:sz w:val="24"/>
                <w:szCs w:val="24"/>
              </w:rPr>
              <w:t>1926</w:t>
            </w:r>
          </w:p>
        </w:tc>
      </w:tr>
      <w:tr w:rsidR="004512E1" w:rsidRPr="00145528" w:rsidTr="00C4549F">
        <w:trPr>
          <w:trHeight w:val="127"/>
        </w:trPr>
        <w:tc>
          <w:tcPr>
            <w:tcW w:w="441" w:type="dxa"/>
            <w:shd w:val="clear" w:color="auto" w:fill="auto"/>
            <w:vAlign w:val="center"/>
            <w:hideMark/>
          </w:tcPr>
          <w:p w:rsidR="004512E1" w:rsidRDefault="004512E1" w:rsidP="00C4549F">
            <w:pPr>
              <w:jc w:val="center"/>
              <w:rPr>
                <w:bCs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4512E1" w:rsidRPr="00CC4F4F" w:rsidRDefault="004512E1" w:rsidP="00C4549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512E1" w:rsidRPr="00200DF4" w:rsidRDefault="004512E1" w:rsidP="00C4549F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5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4512E1" w:rsidRDefault="004512E1" w:rsidP="00C4549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Доходы от </w:t>
            </w:r>
            <w:proofErr w:type="gramStart"/>
            <w:r>
              <w:rPr>
                <w:sz w:val="24"/>
                <w:szCs w:val="24"/>
              </w:rPr>
              <w:t>аренды  имущества</w:t>
            </w:r>
            <w:proofErr w:type="gramEnd"/>
            <w:r>
              <w:rPr>
                <w:sz w:val="24"/>
                <w:szCs w:val="24"/>
              </w:rPr>
              <w:t>, находящегося в государственной собственности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512E1" w:rsidRPr="00AE5CD7" w:rsidRDefault="004512E1" w:rsidP="00C4549F">
            <w:pPr>
              <w:jc w:val="center"/>
              <w:rPr>
                <w:sz w:val="24"/>
                <w:szCs w:val="24"/>
              </w:rPr>
            </w:pPr>
            <w:r w:rsidRPr="00AE5CD7">
              <w:rPr>
                <w:sz w:val="24"/>
                <w:szCs w:val="24"/>
              </w:rPr>
              <w:t>1926</w:t>
            </w:r>
          </w:p>
        </w:tc>
      </w:tr>
      <w:tr w:rsidR="004512E1" w:rsidRPr="00CC4F4F" w:rsidTr="00C4549F">
        <w:trPr>
          <w:trHeight w:val="77"/>
        </w:trPr>
        <w:tc>
          <w:tcPr>
            <w:tcW w:w="441" w:type="dxa"/>
            <w:shd w:val="clear" w:color="auto" w:fill="auto"/>
            <w:vAlign w:val="center"/>
            <w:hideMark/>
          </w:tcPr>
          <w:p w:rsidR="004512E1" w:rsidRPr="00CC4F4F" w:rsidRDefault="004512E1" w:rsidP="00C4549F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4512E1" w:rsidRPr="00CC4F4F" w:rsidRDefault="004512E1" w:rsidP="00C4549F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512E1" w:rsidRPr="00CC4F4F" w:rsidRDefault="004512E1" w:rsidP="00C4549F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4512E1" w:rsidRDefault="004512E1" w:rsidP="00C4549F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 xml:space="preserve">Поступления трансфертов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512E1" w:rsidRPr="00AE5CD7" w:rsidRDefault="004512E1" w:rsidP="00C4549F">
            <w:pPr>
              <w:jc w:val="center"/>
              <w:rPr>
                <w:bCs/>
                <w:sz w:val="24"/>
                <w:szCs w:val="24"/>
              </w:rPr>
            </w:pPr>
            <w:r w:rsidRPr="00AE5CD7">
              <w:rPr>
                <w:bCs/>
                <w:sz w:val="24"/>
                <w:szCs w:val="24"/>
              </w:rPr>
              <w:t>524573</w:t>
            </w:r>
          </w:p>
        </w:tc>
      </w:tr>
      <w:tr w:rsidR="004512E1" w:rsidRPr="00CC4F4F" w:rsidTr="00C4549F">
        <w:trPr>
          <w:trHeight w:val="443"/>
        </w:trPr>
        <w:tc>
          <w:tcPr>
            <w:tcW w:w="441" w:type="dxa"/>
            <w:shd w:val="clear" w:color="auto" w:fill="auto"/>
            <w:vAlign w:val="center"/>
            <w:hideMark/>
          </w:tcPr>
          <w:p w:rsidR="004512E1" w:rsidRPr="00CC4F4F" w:rsidRDefault="004512E1" w:rsidP="00C4549F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4512E1" w:rsidRPr="00CC4F4F" w:rsidRDefault="004512E1" w:rsidP="00C4549F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512E1" w:rsidRPr="00CC4F4F" w:rsidRDefault="004512E1" w:rsidP="00C4549F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4512E1" w:rsidRDefault="004512E1" w:rsidP="00C4549F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512E1" w:rsidRPr="00AE5CD7" w:rsidRDefault="004512E1" w:rsidP="00C4549F">
            <w:pPr>
              <w:jc w:val="center"/>
              <w:rPr>
                <w:bCs/>
                <w:sz w:val="24"/>
                <w:szCs w:val="24"/>
              </w:rPr>
            </w:pPr>
            <w:r w:rsidRPr="00AE5CD7">
              <w:rPr>
                <w:bCs/>
                <w:sz w:val="24"/>
                <w:szCs w:val="24"/>
              </w:rPr>
              <w:t>524573</w:t>
            </w:r>
          </w:p>
        </w:tc>
      </w:tr>
      <w:tr w:rsidR="004512E1" w:rsidRPr="00145528" w:rsidTr="00C4549F">
        <w:trPr>
          <w:trHeight w:val="398"/>
        </w:trPr>
        <w:tc>
          <w:tcPr>
            <w:tcW w:w="441" w:type="dxa"/>
            <w:shd w:val="clear" w:color="auto" w:fill="auto"/>
            <w:vAlign w:val="center"/>
            <w:hideMark/>
          </w:tcPr>
          <w:p w:rsidR="004512E1" w:rsidRPr="00CC4F4F" w:rsidRDefault="004512E1" w:rsidP="00C4549F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4512E1" w:rsidRPr="00CC4F4F" w:rsidRDefault="004512E1" w:rsidP="00C4549F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512E1" w:rsidRPr="00983338" w:rsidRDefault="004512E1" w:rsidP="00C4549F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4512E1" w:rsidRPr="00AF06A4" w:rsidRDefault="004512E1" w:rsidP="00C4549F">
            <w:pPr>
              <w:rPr>
                <w:sz w:val="24"/>
                <w:szCs w:val="24"/>
                <w:lang w:val="kk-KZ"/>
              </w:rPr>
            </w:pPr>
            <w:r w:rsidRPr="00AF06A4">
              <w:rPr>
                <w:sz w:val="24"/>
                <w:szCs w:val="24"/>
              </w:rPr>
              <w:t>Трансферты из районного (города областного значения) бюджета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512E1" w:rsidRPr="00AE5CD7" w:rsidRDefault="004512E1" w:rsidP="00C4549F">
            <w:pPr>
              <w:jc w:val="center"/>
              <w:rPr>
                <w:sz w:val="24"/>
                <w:szCs w:val="24"/>
              </w:rPr>
            </w:pPr>
            <w:r w:rsidRPr="00AE5CD7">
              <w:rPr>
                <w:sz w:val="24"/>
                <w:szCs w:val="24"/>
              </w:rPr>
              <w:t>524573</w:t>
            </w:r>
          </w:p>
        </w:tc>
      </w:tr>
      <w:tr w:rsidR="004512E1" w:rsidRPr="00CC4F4F" w:rsidTr="00C4549F">
        <w:trPr>
          <w:trHeight w:val="349"/>
        </w:trPr>
        <w:tc>
          <w:tcPr>
            <w:tcW w:w="8237" w:type="dxa"/>
            <w:gridSpan w:val="7"/>
            <w:shd w:val="clear" w:color="auto" w:fill="auto"/>
            <w:noWrap/>
            <w:vAlign w:val="center"/>
            <w:hideMark/>
          </w:tcPr>
          <w:p w:rsidR="004512E1" w:rsidRPr="00CC4F4F" w:rsidRDefault="004512E1" w:rsidP="00C454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Функционал</w:t>
            </w:r>
            <w:r>
              <w:rPr>
                <w:sz w:val="24"/>
                <w:szCs w:val="24"/>
                <w:lang w:val="kk-KZ"/>
              </w:rPr>
              <w:t>ьная группа</w:t>
            </w:r>
            <w:r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512E1" w:rsidRPr="0028257F" w:rsidRDefault="004512E1" w:rsidP="00C4549F">
            <w:pPr>
              <w:jc w:val="center"/>
              <w:rPr>
                <w:sz w:val="24"/>
                <w:szCs w:val="24"/>
              </w:rPr>
            </w:pPr>
          </w:p>
        </w:tc>
      </w:tr>
      <w:tr w:rsidR="004512E1" w:rsidRPr="00CC4F4F" w:rsidTr="00C4549F">
        <w:trPr>
          <w:trHeight w:val="383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4512E1" w:rsidRPr="00CC4F4F" w:rsidRDefault="004512E1" w:rsidP="00C4549F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655" w:type="dxa"/>
            <w:gridSpan w:val="5"/>
            <w:shd w:val="clear" w:color="auto" w:fill="auto"/>
            <w:noWrap/>
            <w:vAlign w:val="center"/>
            <w:hideMark/>
          </w:tcPr>
          <w:p w:rsidR="004512E1" w:rsidRPr="00CC4F4F" w:rsidRDefault="004512E1" w:rsidP="00C454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Администратор бюджетных программ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512E1" w:rsidRPr="0028257F" w:rsidRDefault="004512E1" w:rsidP="00C4549F">
            <w:pPr>
              <w:jc w:val="center"/>
              <w:rPr>
                <w:sz w:val="24"/>
                <w:szCs w:val="24"/>
              </w:rPr>
            </w:pPr>
          </w:p>
        </w:tc>
      </w:tr>
      <w:tr w:rsidR="004512E1" w:rsidRPr="00CC4F4F" w:rsidTr="00C4549F">
        <w:trPr>
          <w:trHeight w:val="330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4512E1" w:rsidRPr="00CC4F4F" w:rsidRDefault="004512E1" w:rsidP="00C4549F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4512E1" w:rsidRPr="00CC4F4F" w:rsidRDefault="004512E1" w:rsidP="00C4549F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6946" w:type="dxa"/>
            <w:gridSpan w:val="3"/>
            <w:shd w:val="clear" w:color="auto" w:fill="auto"/>
            <w:noWrap/>
            <w:vAlign w:val="center"/>
            <w:hideMark/>
          </w:tcPr>
          <w:p w:rsidR="004512E1" w:rsidRPr="00CC4F4F" w:rsidRDefault="004512E1" w:rsidP="00C454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Программа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512E1" w:rsidRPr="0028257F" w:rsidRDefault="004512E1" w:rsidP="00C4549F">
            <w:pPr>
              <w:jc w:val="center"/>
              <w:rPr>
                <w:sz w:val="24"/>
                <w:szCs w:val="24"/>
              </w:rPr>
            </w:pPr>
          </w:p>
        </w:tc>
      </w:tr>
      <w:tr w:rsidR="004512E1" w:rsidRPr="00CC4F4F" w:rsidTr="00C4549F">
        <w:trPr>
          <w:trHeight w:val="270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4512E1" w:rsidRPr="00CC4F4F" w:rsidRDefault="004512E1" w:rsidP="00C4549F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4512E1" w:rsidRPr="00CC4F4F" w:rsidRDefault="004512E1" w:rsidP="00C4549F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4512E1" w:rsidRPr="00CC4F4F" w:rsidRDefault="004512E1" w:rsidP="00C4549F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:rsidR="004512E1" w:rsidRPr="00CC4F4F" w:rsidRDefault="004512E1" w:rsidP="00C454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Наименование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12E1" w:rsidRPr="0028257F" w:rsidRDefault="004512E1" w:rsidP="00C4549F">
            <w:pPr>
              <w:jc w:val="center"/>
              <w:rPr>
                <w:sz w:val="24"/>
                <w:szCs w:val="24"/>
              </w:rPr>
            </w:pPr>
            <w:r w:rsidRPr="0028257F">
              <w:rPr>
                <w:sz w:val="24"/>
                <w:szCs w:val="24"/>
              </w:rPr>
              <w:t> </w:t>
            </w:r>
          </w:p>
        </w:tc>
      </w:tr>
      <w:tr w:rsidR="004512E1" w:rsidRPr="00CC4F4F" w:rsidTr="00C4549F">
        <w:trPr>
          <w:trHeight w:val="7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4512E1" w:rsidRPr="00CC4F4F" w:rsidRDefault="004512E1" w:rsidP="00C4549F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512E1" w:rsidRPr="00CC4F4F" w:rsidRDefault="004512E1" w:rsidP="00C4549F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512E1" w:rsidRPr="00CC4F4F" w:rsidRDefault="004512E1" w:rsidP="00C4549F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4512E1" w:rsidRPr="00CC4F4F" w:rsidRDefault="004512E1" w:rsidP="00C4549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2. </w:t>
            </w:r>
            <w:r>
              <w:rPr>
                <w:bCs/>
                <w:sz w:val="24"/>
                <w:szCs w:val="24"/>
                <w:lang w:val="kk-KZ"/>
              </w:rPr>
              <w:t>ЗАТРАТЫ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12E1" w:rsidRPr="00E3330F" w:rsidRDefault="004512E1" w:rsidP="00C4549F">
            <w:pPr>
              <w:jc w:val="center"/>
              <w:rPr>
                <w:bCs/>
                <w:sz w:val="24"/>
                <w:szCs w:val="24"/>
              </w:rPr>
            </w:pPr>
            <w:r w:rsidRPr="00E3330F">
              <w:rPr>
                <w:bCs/>
                <w:sz w:val="24"/>
                <w:szCs w:val="24"/>
              </w:rPr>
              <w:t>557718</w:t>
            </w:r>
          </w:p>
        </w:tc>
      </w:tr>
      <w:tr w:rsidR="004512E1" w:rsidRPr="00CC4F4F" w:rsidTr="00C4549F">
        <w:trPr>
          <w:trHeight w:val="7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4512E1" w:rsidRPr="00CC4F4F" w:rsidRDefault="004512E1" w:rsidP="00C4549F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512E1" w:rsidRPr="00CC4F4F" w:rsidRDefault="004512E1" w:rsidP="00C4549F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512E1" w:rsidRPr="00CC4F4F" w:rsidRDefault="004512E1" w:rsidP="00C4549F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4512E1" w:rsidRDefault="004512E1" w:rsidP="00C4549F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Государственные услуги общего характера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12E1" w:rsidRPr="00E3330F" w:rsidRDefault="004512E1" w:rsidP="00C4549F">
            <w:pPr>
              <w:jc w:val="center"/>
              <w:rPr>
                <w:bCs/>
                <w:sz w:val="24"/>
                <w:szCs w:val="24"/>
              </w:rPr>
            </w:pPr>
            <w:r w:rsidRPr="00E3330F">
              <w:rPr>
                <w:bCs/>
                <w:sz w:val="24"/>
                <w:szCs w:val="24"/>
              </w:rPr>
              <w:t>109502</w:t>
            </w:r>
          </w:p>
        </w:tc>
      </w:tr>
      <w:tr w:rsidR="004512E1" w:rsidRPr="00CC4F4F" w:rsidTr="00C4549F">
        <w:trPr>
          <w:trHeight w:val="66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4512E1" w:rsidRPr="00CC4F4F" w:rsidRDefault="004512E1" w:rsidP="00C4549F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512E1" w:rsidRPr="005B3E77" w:rsidRDefault="004512E1" w:rsidP="00C4549F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512E1" w:rsidRPr="00CC4F4F" w:rsidRDefault="004512E1" w:rsidP="00C4549F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4512E1" w:rsidRDefault="004512E1" w:rsidP="00C4549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Аппарат </w:t>
            </w:r>
            <w:proofErr w:type="spellStart"/>
            <w:r>
              <w:rPr>
                <w:bCs/>
                <w:sz w:val="24"/>
                <w:szCs w:val="24"/>
              </w:rPr>
              <w:t>акима</w:t>
            </w:r>
            <w:proofErr w:type="spellEnd"/>
            <w:r>
              <w:rPr>
                <w:bCs/>
                <w:sz w:val="24"/>
                <w:szCs w:val="24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12E1" w:rsidRPr="00E3330F" w:rsidRDefault="004512E1" w:rsidP="00C4549F">
            <w:pPr>
              <w:jc w:val="center"/>
              <w:rPr>
                <w:bCs/>
                <w:sz w:val="24"/>
                <w:szCs w:val="24"/>
              </w:rPr>
            </w:pPr>
            <w:r w:rsidRPr="00E3330F">
              <w:rPr>
                <w:bCs/>
                <w:sz w:val="24"/>
                <w:szCs w:val="24"/>
              </w:rPr>
              <w:t>109502</w:t>
            </w:r>
          </w:p>
        </w:tc>
      </w:tr>
      <w:tr w:rsidR="004512E1" w:rsidRPr="00CC4F4F" w:rsidTr="00C4549F">
        <w:trPr>
          <w:trHeight w:val="80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4512E1" w:rsidRPr="00CC4F4F" w:rsidRDefault="004512E1" w:rsidP="00C4549F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512E1" w:rsidRPr="00CC4F4F" w:rsidRDefault="004512E1" w:rsidP="00C45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512E1" w:rsidRPr="00CC4F4F" w:rsidRDefault="004512E1" w:rsidP="00C4549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001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4512E1" w:rsidRDefault="004512E1" w:rsidP="00C454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Услуги по обеспечению деятельности </w:t>
            </w:r>
            <w:proofErr w:type="spellStart"/>
            <w:proofErr w:type="gramStart"/>
            <w:r>
              <w:rPr>
                <w:sz w:val="24"/>
                <w:szCs w:val="24"/>
              </w:rPr>
              <w:t>акима</w:t>
            </w:r>
            <w:proofErr w:type="spellEnd"/>
            <w:r>
              <w:rPr>
                <w:sz w:val="24"/>
                <w:szCs w:val="24"/>
              </w:rPr>
              <w:t xml:space="preserve">  района</w:t>
            </w:r>
            <w:proofErr w:type="gramEnd"/>
            <w:r>
              <w:rPr>
                <w:sz w:val="24"/>
                <w:szCs w:val="24"/>
              </w:rPr>
              <w:t xml:space="preserve"> в городе, города районного значения, поселка, села,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12E1" w:rsidRPr="00E3330F" w:rsidRDefault="004512E1" w:rsidP="00C4549F">
            <w:pPr>
              <w:jc w:val="center"/>
              <w:rPr>
                <w:sz w:val="24"/>
                <w:szCs w:val="24"/>
              </w:rPr>
            </w:pPr>
            <w:r w:rsidRPr="00E3330F">
              <w:rPr>
                <w:sz w:val="24"/>
                <w:szCs w:val="24"/>
              </w:rPr>
              <w:t>106046</w:t>
            </w:r>
          </w:p>
        </w:tc>
      </w:tr>
      <w:tr w:rsidR="004512E1" w:rsidRPr="00CC4F4F" w:rsidTr="00C4549F">
        <w:trPr>
          <w:trHeight w:val="24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4512E1" w:rsidRPr="00CC4F4F" w:rsidRDefault="004512E1" w:rsidP="00C45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512E1" w:rsidRPr="00CC4F4F" w:rsidRDefault="004512E1" w:rsidP="00C45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512E1" w:rsidRPr="00C40AD3" w:rsidRDefault="004512E1" w:rsidP="00C4549F">
            <w:pPr>
              <w:ind w:left="-108" w:right="-108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022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4512E1" w:rsidRPr="00C40AD3" w:rsidRDefault="004512E1" w:rsidP="00C4549F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Капитальные расходы государственного органа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12E1" w:rsidRPr="00E3330F" w:rsidRDefault="004512E1" w:rsidP="00C4549F">
            <w:pPr>
              <w:jc w:val="center"/>
              <w:rPr>
                <w:sz w:val="24"/>
                <w:szCs w:val="24"/>
              </w:rPr>
            </w:pPr>
            <w:r w:rsidRPr="00E3330F">
              <w:rPr>
                <w:sz w:val="24"/>
                <w:szCs w:val="24"/>
              </w:rPr>
              <w:t>2871</w:t>
            </w:r>
          </w:p>
        </w:tc>
      </w:tr>
      <w:tr w:rsidR="004512E1" w:rsidRPr="00CC4F4F" w:rsidTr="00C4549F">
        <w:trPr>
          <w:trHeight w:val="24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4512E1" w:rsidRPr="00CC4F4F" w:rsidRDefault="004512E1" w:rsidP="00C45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512E1" w:rsidRPr="00CC4F4F" w:rsidRDefault="004512E1" w:rsidP="00C45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512E1" w:rsidRDefault="004512E1" w:rsidP="00C4549F">
            <w:pPr>
              <w:ind w:left="-108" w:right="-108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032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4512E1" w:rsidRDefault="004512E1" w:rsidP="00C4549F">
            <w:pPr>
              <w:rPr>
                <w:sz w:val="24"/>
                <w:szCs w:val="24"/>
                <w:lang w:val="kk-KZ"/>
              </w:rPr>
            </w:pPr>
            <w:r w:rsidRPr="003D4695"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12E1" w:rsidRPr="00E3330F" w:rsidRDefault="004512E1" w:rsidP="00C4549F">
            <w:pPr>
              <w:jc w:val="center"/>
              <w:rPr>
                <w:sz w:val="24"/>
                <w:szCs w:val="24"/>
              </w:rPr>
            </w:pPr>
            <w:r w:rsidRPr="00E3330F">
              <w:rPr>
                <w:sz w:val="24"/>
                <w:szCs w:val="24"/>
              </w:rPr>
              <w:t>585</w:t>
            </w:r>
          </w:p>
        </w:tc>
      </w:tr>
      <w:tr w:rsidR="004512E1" w:rsidRPr="00CC4F4F" w:rsidTr="00C4549F">
        <w:trPr>
          <w:trHeight w:val="34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4512E1" w:rsidRPr="00CC4F4F" w:rsidRDefault="004512E1" w:rsidP="00C4549F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512E1" w:rsidRPr="00CC4F4F" w:rsidRDefault="004512E1" w:rsidP="00C4549F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512E1" w:rsidRPr="00CC4F4F" w:rsidRDefault="004512E1" w:rsidP="00C4549F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4512E1" w:rsidRDefault="004512E1" w:rsidP="00C4549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512E1" w:rsidRPr="00E3330F" w:rsidRDefault="004512E1" w:rsidP="00C4549F">
            <w:pPr>
              <w:jc w:val="center"/>
              <w:rPr>
                <w:bCs/>
                <w:sz w:val="24"/>
                <w:szCs w:val="24"/>
              </w:rPr>
            </w:pPr>
            <w:r w:rsidRPr="00E3330F">
              <w:rPr>
                <w:bCs/>
                <w:sz w:val="24"/>
                <w:szCs w:val="24"/>
              </w:rPr>
              <w:t>205246</w:t>
            </w:r>
          </w:p>
        </w:tc>
      </w:tr>
      <w:tr w:rsidR="004512E1" w:rsidRPr="00CC4F4F" w:rsidTr="00C4549F">
        <w:trPr>
          <w:trHeight w:val="59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4512E1" w:rsidRPr="00CC4F4F" w:rsidRDefault="004512E1" w:rsidP="00C4549F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512E1" w:rsidRPr="005B3E77" w:rsidRDefault="004512E1" w:rsidP="00C4549F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512E1" w:rsidRPr="00CC4F4F" w:rsidRDefault="004512E1" w:rsidP="00C4549F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4512E1" w:rsidRDefault="004512E1" w:rsidP="00C4549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Аппарат </w:t>
            </w:r>
            <w:proofErr w:type="spellStart"/>
            <w:r>
              <w:rPr>
                <w:bCs/>
                <w:sz w:val="24"/>
                <w:szCs w:val="24"/>
              </w:rPr>
              <w:t>акима</w:t>
            </w:r>
            <w:proofErr w:type="spellEnd"/>
            <w:r>
              <w:rPr>
                <w:bCs/>
                <w:sz w:val="24"/>
                <w:szCs w:val="24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12E1" w:rsidRPr="00E3330F" w:rsidRDefault="004512E1" w:rsidP="00C4549F">
            <w:pPr>
              <w:jc w:val="center"/>
              <w:rPr>
                <w:bCs/>
                <w:sz w:val="24"/>
                <w:szCs w:val="24"/>
              </w:rPr>
            </w:pPr>
            <w:r w:rsidRPr="00E3330F">
              <w:rPr>
                <w:bCs/>
                <w:sz w:val="24"/>
                <w:szCs w:val="24"/>
              </w:rPr>
              <w:t>205246</w:t>
            </w:r>
          </w:p>
        </w:tc>
      </w:tr>
      <w:tr w:rsidR="004512E1" w:rsidRPr="00CC4F4F" w:rsidTr="00C4549F">
        <w:trPr>
          <w:trHeight w:val="43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4512E1" w:rsidRPr="00CC4F4F" w:rsidRDefault="004512E1" w:rsidP="00C4549F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512E1" w:rsidRPr="00CC4F4F" w:rsidRDefault="004512E1" w:rsidP="00C45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512E1" w:rsidRPr="00CC4F4F" w:rsidRDefault="004512E1" w:rsidP="00C4549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004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4512E1" w:rsidRDefault="004512E1" w:rsidP="00C454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12E1" w:rsidRPr="00E3330F" w:rsidRDefault="004512E1" w:rsidP="00C4549F">
            <w:pPr>
              <w:jc w:val="center"/>
              <w:rPr>
                <w:sz w:val="24"/>
                <w:szCs w:val="24"/>
              </w:rPr>
            </w:pPr>
            <w:r w:rsidRPr="00E3330F">
              <w:rPr>
                <w:sz w:val="24"/>
                <w:szCs w:val="24"/>
              </w:rPr>
              <w:t>179921</w:t>
            </w:r>
          </w:p>
        </w:tc>
      </w:tr>
      <w:tr w:rsidR="004512E1" w:rsidRPr="00CC4F4F" w:rsidTr="00C4549F">
        <w:trPr>
          <w:trHeight w:val="43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4512E1" w:rsidRPr="00CC4F4F" w:rsidRDefault="004512E1" w:rsidP="00C45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512E1" w:rsidRPr="00CC4F4F" w:rsidRDefault="004512E1" w:rsidP="00C45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512E1" w:rsidRPr="001E3017" w:rsidRDefault="004512E1" w:rsidP="00C4549F">
            <w:pPr>
              <w:ind w:left="-108" w:right="-108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041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4512E1" w:rsidRPr="001E3017" w:rsidRDefault="004512E1" w:rsidP="00C4549F">
            <w:pPr>
              <w:rPr>
                <w:sz w:val="24"/>
                <w:szCs w:val="24"/>
              </w:rPr>
            </w:pPr>
            <w:r w:rsidRPr="001E3017">
              <w:rPr>
                <w:sz w:val="24"/>
                <w:szCs w:val="24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12E1" w:rsidRPr="00E3330F" w:rsidRDefault="004512E1" w:rsidP="00C4549F">
            <w:pPr>
              <w:jc w:val="center"/>
              <w:rPr>
                <w:sz w:val="24"/>
                <w:szCs w:val="24"/>
              </w:rPr>
            </w:pPr>
            <w:r w:rsidRPr="00E3330F">
              <w:rPr>
                <w:sz w:val="24"/>
                <w:szCs w:val="24"/>
              </w:rPr>
              <w:t>24240</w:t>
            </w:r>
          </w:p>
        </w:tc>
      </w:tr>
      <w:tr w:rsidR="004512E1" w:rsidRPr="00CC4F4F" w:rsidTr="00C4549F">
        <w:trPr>
          <w:trHeight w:val="43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4512E1" w:rsidRPr="00CC4F4F" w:rsidRDefault="004512E1" w:rsidP="00C45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512E1" w:rsidRPr="00CC4F4F" w:rsidRDefault="004512E1" w:rsidP="00C45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512E1" w:rsidRPr="00342D31" w:rsidRDefault="004512E1" w:rsidP="00C4549F">
            <w:pPr>
              <w:ind w:left="-108" w:right="-108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005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4512E1" w:rsidRDefault="004512E1" w:rsidP="00C4549F">
            <w:pPr>
              <w:rPr>
                <w:sz w:val="24"/>
                <w:szCs w:val="24"/>
              </w:rPr>
            </w:pPr>
            <w:r w:rsidRPr="00C07E3C">
              <w:rPr>
                <w:rFonts w:ascii="Consolas"/>
                <w:color w:val="000000"/>
                <w:sz w:val="24"/>
                <w:szCs w:val="24"/>
              </w:rPr>
              <w:t>Организация</w:t>
            </w:r>
            <w:r w:rsidRPr="00C07E3C">
              <w:rPr>
                <w:rFonts w:ascii="Consolas"/>
                <w:color w:val="000000"/>
                <w:sz w:val="24"/>
                <w:szCs w:val="24"/>
              </w:rPr>
              <w:t xml:space="preserve"> </w:t>
            </w:r>
            <w:r w:rsidRPr="00C07E3C">
              <w:rPr>
                <w:rFonts w:ascii="Consolas"/>
                <w:color w:val="000000"/>
                <w:sz w:val="24"/>
                <w:szCs w:val="24"/>
              </w:rPr>
              <w:t>бесплатного</w:t>
            </w:r>
            <w:r w:rsidRPr="00C07E3C">
              <w:rPr>
                <w:rFonts w:ascii="Consolas"/>
                <w:color w:val="000000"/>
                <w:sz w:val="24"/>
                <w:szCs w:val="24"/>
              </w:rPr>
              <w:t xml:space="preserve"> </w:t>
            </w:r>
            <w:r w:rsidRPr="00C07E3C">
              <w:rPr>
                <w:rFonts w:ascii="Consolas"/>
                <w:color w:val="000000"/>
                <w:sz w:val="24"/>
                <w:szCs w:val="24"/>
              </w:rPr>
              <w:t>подвоза</w:t>
            </w:r>
            <w:r w:rsidRPr="00C07E3C">
              <w:rPr>
                <w:rFonts w:ascii="Consolas"/>
                <w:color w:val="000000"/>
                <w:sz w:val="24"/>
                <w:szCs w:val="24"/>
              </w:rPr>
              <w:t xml:space="preserve"> </w:t>
            </w:r>
            <w:r w:rsidRPr="00C07E3C">
              <w:rPr>
                <w:rFonts w:ascii="Consolas"/>
                <w:color w:val="000000"/>
                <w:sz w:val="24"/>
                <w:szCs w:val="24"/>
              </w:rPr>
              <w:t>учащихся</w:t>
            </w:r>
            <w:r w:rsidRPr="00C07E3C">
              <w:rPr>
                <w:rFonts w:ascii="Consolas"/>
                <w:color w:val="000000"/>
                <w:sz w:val="24"/>
                <w:szCs w:val="24"/>
              </w:rPr>
              <w:t xml:space="preserve"> </w:t>
            </w:r>
            <w:r w:rsidRPr="00C07E3C">
              <w:rPr>
                <w:rFonts w:ascii="Consolas"/>
                <w:color w:val="000000"/>
                <w:sz w:val="24"/>
                <w:szCs w:val="24"/>
              </w:rPr>
              <w:t>до</w:t>
            </w:r>
            <w:r w:rsidRPr="00C07E3C">
              <w:rPr>
                <w:rFonts w:ascii="Consolas"/>
                <w:color w:val="000000"/>
                <w:sz w:val="24"/>
                <w:szCs w:val="24"/>
              </w:rPr>
              <w:t xml:space="preserve"> </w:t>
            </w:r>
            <w:r w:rsidRPr="00C07E3C">
              <w:rPr>
                <w:rFonts w:ascii="Consolas"/>
                <w:color w:val="000000"/>
                <w:sz w:val="24"/>
                <w:szCs w:val="24"/>
              </w:rPr>
              <w:t>ближайшей</w:t>
            </w:r>
            <w:r w:rsidRPr="00C07E3C">
              <w:rPr>
                <w:rFonts w:ascii="Consolas"/>
                <w:color w:val="000000"/>
                <w:sz w:val="24"/>
                <w:szCs w:val="24"/>
              </w:rPr>
              <w:t xml:space="preserve"> </w:t>
            </w:r>
            <w:r w:rsidRPr="00C07E3C">
              <w:rPr>
                <w:rFonts w:ascii="Consolas"/>
                <w:color w:val="000000"/>
                <w:sz w:val="24"/>
                <w:szCs w:val="24"/>
              </w:rPr>
              <w:t>школы</w:t>
            </w:r>
            <w:r w:rsidRPr="00C07E3C">
              <w:rPr>
                <w:rFonts w:ascii="Consolas"/>
                <w:color w:val="000000"/>
                <w:sz w:val="24"/>
                <w:szCs w:val="24"/>
              </w:rPr>
              <w:t xml:space="preserve"> </w:t>
            </w:r>
            <w:r w:rsidRPr="00C07E3C">
              <w:rPr>
                <w:rFonts w:ascii="Consolas"/>
                <w:color w:val="000000"/>
                <w:sz w:val="24"/>
                <w:szCs w:val="24"/>
              </w:rPr>
              <w:t>и</w:t>
            </w:r>
            <w:r w:rsidRPr="00C07E3C">
              <w:rPr>
                <w:rFonts w:ascii="Consolas"/>
                <w:color w:val="000000"/>
                <w:sz w:val="24"/>
                <w:szCs w:val="24"/>
              </w:rPr>
              <w:t xml:space="preserve"> </w:t>
            </w:r>
            <w:r w:rsidRPr="00C07E3C">
              <w:rPr>
                <w:rFonts w:ascii="Consolas"/>
                <w:color w:val="000000"/>
                <w:sz w:val="24"/>
                <w:szCs w:val="24"/>
              </w:rPr>
              <w:t>обратно</w:t>
            </w:r>
            <w:r w:rsidRPr="00C07E3C">
              <w:rPr>
                <w:rFonts w:ascii="Consolas"/>
                <w:color w:val="000000"/>
                <w:sz w:val="24"/>
                <w:szCs w:val="24"/>
              </w:rPr>
              <w:t xml:space="preserve"> </w:t>
            </w:r>
            <w:r w:rsidRPr="00C07E3C">
              <w:rPr>
                <w:rFonts w:ascii="Consolas"/>
                <w:color w:val="000000"/>
                <w:sz w:val="24"/>
                <w:szCs w:val="24"/>
              </w:rPr>
              <w:t>в</w:t>
            </w:r>
            <w:r w:rsidRPr="00C07E3C">
              <w:rPr>
                <w:rFonts w:ascii="Consolas"/>
                <w:color w:val="000000"/>
                <w:sz w:val="24"/>
                <w:szCs w:val="24"/>
              </w:rPr>
              <w:t xml:space="preserve"> </w:t>
            </w:r>
            <w:r w:rsidRPr="00C07E3C">
              <w:rPr>
                <w:rFonts w:ascii="Consolas"/>
                <w:color w:val="000000"/>
                <w:sz w:val="24"/>
                <w:szCs w:val="24"/>
              </w:rPr>
              <w:t>сельской</w:t>
            </w:r>
            <w:r w:rsidRPr="00C07E3C">
              <w:rPr>
                <w:rFonts w:ascii="Consolas"/>
                <w:color w:val="000000"/>
                <w:sz w:val="24"/>
                <w:szCs w:val="24"/>
              </w:rPr>
              <w:t xml:space="preserve"> </w:t>
            </w:r>
            <w:r w:rsidRPr="00C07E3C">
              <w:rPr>
                <w:rFonts w:ascii="Consolas"/>
                <w:color w:val="000000"/>
                <w:sz w:val="24"/>
                <w:szCs w:val="24"/>
              </w:rPr>
              <w:t>местности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12E1" w:rsidRPr="00E3330F" w:rsidRDefault="004512E1" w:rsidP="00C4549F">
            <w:pPr>
              <w:jc w:val="center"/>
              <w:rPr>
                <w:sz w:val="24"/>
                <w:szCs w:val="24"/>
              </w:rPr>
            </w:pPr>
            <w:r w:rsidRPr="00E3330F">
              <w:rPr>
                <w:sz w:val="24"/>
                <w:szCs w:val="24"/>
              </w:rPr>
              <w:t>1085</w:t>
            </w:r>
          </w:p>
        </w:tc>
      </w:tr>
      <w:tr w:rsidR="004512E1" w:rsidRPr="00CC4F4F" w:rsidTr="00C4549F">
        <w:trPr>
          <w:trHeight w:val="27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4512E1" w:rsidRPr="00CC4F4F" w:rsidRDefault="004512E1" w:rsidP="00C4549F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06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512E1" w:rsidRPr="00CC4F4F" w:rsidRDefault="004512E1" w:rsidP="00C4549F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512E1" w:rsidRPr="00CC4F4F" w:rsidRDefault="004512E1" w:rsidP="00C4549F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4512E1" w:rsidRDefault="004512E1" w:rsidP="00C4549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Социальная помощь и социальное обеспечение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12E1" w:rsidRPr="00E3330F" w:rsidRDefault="004512E1" w:rsidP="00C4549F">
            <w:pPr>
              <w:jc w:val="center"/>
              <w:rPr>
                <w:bCs/>
                <w:sz w:val="24"/>
                <w:szCs w:val="24"/>
              </w:rPr>
            </w:pPr>
            <w:r w:rsidRPr="00E3330F">
              <w:rPr>
                <w:bCs/>
                <w:sz w:val="24"/>
                <w:szCs w:val="24"/>
              </w:rPr>
              <w:t>33681</w:t>
            </w:r>
          </w:p>
        </w:tc>
      </w:tr>
      <w:tr w:rsidR="004512E1" w:rsidRPr="00CC4F4F" w:rsidTr="00C4549F">
        <w:trPr>
          <w:trHeight w:val="63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4512E1" w:rsidRPr="00CC4F4F" w:rsidRDefault="004512E1" w:rsidP="00C4549F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512E1" w:rsidRPr="005B3E77" w:rsidRDefault="004512E1" w:rsidP="00C4549F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512E1" w:rsidRPr="00CC4F4F" w:rsidRDefault="004512E1" w:rsidP="00C4549F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4512E1" w:rsidRDefault="004512E1" w:rsidP="00C4549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Аппарат </w:t>
            </w:r>
            <w:proofErr w:type="spellStart"/>
            <w:r>
              <w:rPr>
                <w:bCs/>
                <w:sz w:val="24"/>
                <w:szCs w:val="24"/>
              </w:rPr>
              <w:t>акима</w:t>
            </w:r>
            <w:proofErr w:type="spellEnd"/>
            <w:r>
              <w:rPr>
                <w:bCs/>
                <w:sz w:val="24"/>
                <w:szCs w:val="24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12E1" w:rsidRPr="00E3330F" w:rsidRDefault="004512E1" w:rsidP="00C4549F">
            <w:pPr>
              <w:jc w:val="center"/>
              <w:rPr>
                <w:bCs/>
                <w:sz w:val="24"/>
                <w:szCs w:val="24"/>
              </w:rPr>
            </w:pPr>
            <w:r w:rsidRPr="00E3330F">
              <w:rPr>
                <w:bCs/>
                <w:sz w:val="24"/>
                <w:szCs w:val="24"/>
              </w:rPr>
              <w:t>33681</w:t>
            </w:r>
          </w:p>
        </w:tc>
      </w:tr>
      <w:tr w:rsidR="004512E1" w:rsidRPr="00CC4F4F" w:rsidTr="00C4549F">
        <w:trPr>
          <w:trHeight w:val="27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4512E1" w:rsidRPr="00CC4F4F" w:rsidRDefault="004512E1" w:rsidP="00C4549F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512E1" w:rsidRPr="00CC4F4F" w:rsidRDefault="004512E1" w:rsidP="00C45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512E1" w:rsidRPr="00CC4F4F" w:rsidRDefault="004512E1" w:rsidP="00C4549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003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4512E1" w:rsidRDefault="004512E1" w:rsidP="00C454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социальной помощи нуждающимся гражданам на дому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12E1" w:rsidRPr="00E3330F" w:rsidRDefault="004512E1" w:rsidP="00C4549F">
            <w:pPr>
              <w:jc w:val="center"/>
              <w:rPr>
                <w:sz w:val="24"/>
                <w:szCs w:val="24"/>
              </w:rPr>
            </w:pPr>
            <w:r w:rsidRPr="00E3330F">
              <w:rPr>
                <w:sz w:val="24"/>
                <w:szCs w:val="24"/>
              </w:rPr>
              <w:t>33681</w:t>
            </w:r>
          </w:p>
        </w:tc>
      </w:tr>
      <w:tr w:rsidR="004512E1" w:rsidRPr="00CC4F4F" w:rsidTr="00C4549F">
        <w:trPr>
          <w:trHeight w:val="43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4512E1" w:rsidRPr="00CC4F4F" w:rsidRDefault="004512E1" w:rsidP="00C4549F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512E1" w:rsidRPr="00CC4F4F" w:rsidRDefault="004512E1" w:rsidP="00C4549F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512E1" w:rsidRPr="00CC4F4F" w:rsidRDefault="004512E1" w:rsidP="00C4549F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4512E1" w:rsidRDefault="004512E1" w:rsidP="00C4549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12E1" w:rsidRPr="00E3330F" w:rsidRDefault="004512E1" w:rsidP="00C4549F">
            <w:pPr>
              <w:jc w:val="center"/>
              <w:rPr>
                <w:bCs/>
                <w:sz w:val="24"/>
                <w:szCs w:val="24"/>
              </w:rPr>
            </w:pPr>
            <w:r w:rsidRPr="00E3330F">
              <w:rPr>
                <w:bCs/>
                <w:sz w:val="24"/>
                <w:szCs w:val="24"/>
              </w:rPr>
              <w:t>153210</w:t>
            </w:r>
          </w:p>
        </w:tc>
      </w:tr>
      <w:tr w:rsidR="004512E1" w:rsidRPr="00CC4F4F" w:rsidTr="00C4549F">
        <w:trPr>
          <w:trHeight w:val="47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4512E1" w:rsidRPr="008A115D" w:rsidRDefault="004512E1" w:rsidP="00C4549F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8A115D">
              <w:rPr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512E1" w:rsidRPr="005B3E77" w:rsidRDefault="004512E1" w:rsidP="00C4549F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512E1" w:rsidRPr="00CC4F4F" w:rsidRDefault="004512E1" w:rsidP="00C4549F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4512E1" w:rsidRDefault="004512E1" w:rsidP="00C4549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Аппарат </w:t>
            </w:r>
            <w:proofErr w:type="spellStart"/>
            <w:r>
              <w:rPr>
                <w:bCs/>
                <w:sz w:val="24"/>
                <w:szCs w:val="24"/>
              </w:rPr>
              <w:t>акима</w:t>
            </w:r>
            <w:proofErr w:type="spellEnd"/>
            <w:r>
              <w:rPr>
                <w:bCs/>
                <w:sz w:val="24"/>
                <w:szCs w:val="24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12E1" w:rsidRPr="00E3330F" w:rsidRDefault="004512E1" w:rsidP="00C4549F">
            <w:pPr>
              <w:jc w:val="center"/>
              <w:rPr>
                <w:bCs/>
                <w:sz w:val="24"/>
                <w:szCs w:val="24"/>
              </w:rPr>
            </w:pPr>
            <w:r w:rsidRPr="00E3330F">
              <w:rPr>
                <w:bCs/>
                <w:sz w:val="24"/>
                <w:szCs w:val="24"/>
              </w:rPr>
              <w:t>153210</w:t>
            </w:r>
          </w:p>
        </w:tc>
      </w:tr>
      <w:tr w:rsidR="004512E1" w:rsidRPr="00CC4F4F" w:rsidTr="00C4549F">
        <w:trPr>
          <w:trHeight w:val="35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4512E1" w:rsidRPr="00CC4F4F" w:rsidRDefault="004512E1" w:rsidP="00C4549F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512E1" w:rsidRPr="00CC4F4F" w:rsidRDefault="004512E1" w:rsidP="00C45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512E1" w:rsidRPr="00CC4F4F" w:rsidRDefault="004512E1" w:rsidP="00C4549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008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4512E1" w:rsidRDefault="004512E1" w:rsidP="00C454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Освещение улиц населенных пунктов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12E1" w:rsidRPr="00E3330F" w:rsidRDefault="004512E1" w:rsidP="00C4549F">
            <w:pPr>
              <w:jc w:val="center"/>
              <w:rPr>
                <w:sz w:val="24"/>
                <w:szCs w:val="24"/>
              </w:rPr>
            </w:pPr>
            <w:r w:rsidRPr="00E3330F">
              <w:rPr>
                <w:sz w:val="24"/>
                <w:szCs w:val="24"/>
              </w:rPr>
              <w:t>43459,5</w:t>
            </w:r>
          </w:p>
        </w:tc>
      </w:tr>
      <w:tr w:rsidR="004512E1" w:rsidRPr="00CC4F4F" w:rsidTr="00C4549F">
        <w:trPr>
          <w:trHeight w:val="27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4512E1" w:rsidRPr="00CC4F4F" w:rsidRDefault="004512E1" w:rsidP="00C4549F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512E1" w:rsidRPr="00CC4F4F" w:rsidRDefault="004512E1" w:rsidP="00C45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512E1" w:rsidRPr="00CC4F4F" w:rsidRDefault="004512E1" w:rsidP="00C4549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009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4512E1" w:rsidRDefault="004512E1" w:rsidP="00C454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санитарии населенных пунктов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12E1" w:rsidRPr="00E3330F" w:rsidRDefault="004512E1" w:rsidP="00C4549F">
            <w:pPr>
              <w:jc w:val="center"/>
              <w:rPr>
                <w:sz w:val="24"/>
                <w:szCs w:val="24"/>
              </w:rPr>
            </w:pPr>
            <w:r w:rsidRPr="00E3330F">
              <w:rPr>
                <w:sz w:val="24"/>
                <w:szCs w:val="24"/>
              </w:rPr>
              <w:t>31125</w:t>
            </w:r>
          </w:p>
        </w:tc>
      </w:tr>
      <w:tr w:rsidR="004512E1" w:rsidRPr="00CC4F4F" w:rsidTr="00C4549F">
        <w:trPr>
          <w:trHeight w:val="30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4512E1" w:rsidRPr="00CC4F4F" w:rsidRDefault="004512E1" w:rsidP="00C4549F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512E1" w:rsidRPr="00CC4F4F" w:rsidRDefault="004512E1" w:rsidP="00C45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512E1" w:rsidRPr="00CC4F4F" w:rsidRDefault="004512E1" w:rsidP="00C4549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011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4512E1" w:rsidRDefault="004512E1" w:rsidP="00C454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 и озеленение населенных пунктов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12E1" w:rsidRPr="00E3330F" w:rsidRDefault="004512E1" w:rsidP="00C4549F">
            <w:pPr>
              <w:jc w:val="center"/>
              <w:rPr>
                <w:sz w:val="24"/>
                <w:szCs w:val="24"/>
              </w:rPr>
            </w:pPr>
            <w:r w:rsidRPr="00E3330F">
              <w:rPr>
                <w:sz w:val="24"/>
                <w:szCs w:val="24"/>
              </w:rPr>
              <w:t>78625,5</w:t>
            </w:r>
          </w:p>
        </w:tc>
      </w:tr>
      <w:tr w:rsidR="004512E1" w:rsidRPr="00CC4F4F" w:rsidTr="00C4549F">
        <w:trPr>
          <w:trHeight w:val="7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4512E1" w:rsidRPr="00CC4F4F" w:rsidRDefault="004512E1" w:rsidP="00C4549F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512E1" w:rsidRPr="00CC4F4F" w:rsidRDefault="004512E1" w:rsidP="00C4549F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512E1" w:rsidRPr="00CC4F4F" w:rsidRDefault="004512E1" w:rsidP="00C4549F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4512E1" w:rsidRDefault="004512E1" w:rsidP="00C4549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Культура, спорт, туризм и информационное пространство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12E1" w:rsidRPr="00E3330F" w:rsidRDefault="004512E1" w:rsidP="00C4549F">
            <w:pPr>
              <w:jc w:val="center"/>
              <w:rPr>
                <w:bCs/>
                <w:sz w:val="24"/>
                <w:szCs w:val="24"/>
              </w:rPr>
            </w:pPr>
            <w:r w:rsidRPr="00E3330F">
              <w:rPr>
                <w:bCs/>
                <w:sz w:val="24"/>
                <w:szCs w:val="24"/>
              </w:rPr>
              <w:t>41589</w:t>
            </w:r>
          </w:p>
        </w:tc>
      </w:tr>
      <w:tr w:rsidR="004512E1" w:rsidRPr="00CC4F4F" w:rsidTr="00C4549F">
        <w:trPr>
          <w:trHeight w:val="27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4512E1" w:rsidRPr="00CC4F4F" w:rsidRDefault="004512E1" w:rsidP="00C4549F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512E1" w:rsidRPr="005B3E77" w:rsidRDefault="004512E1" w:rsidP="00C4549F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512E1" w:rsidRPr="00CC4F4F" w:rsidRDefault="004512E1" w:rsidP="00C4549F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4512E1" w:rsidRDefault="004512E1" w:rsidP="00C4549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Аппарат </w:t>
            </w:r>
            <w:proofErr w:type="spellStart"/>
            <w:r>
              <w:rPr>
                <w:bCs/>
                <w:sz w:val="24"/>
                <w:szCs w:val="24"/>
              </w:rPr>
              <w:t>акима</w:t>
            </w:r>
            <w:proofErr w:type="spellEnd"/>
            <w:r>
              <w:rPr>
                <w:bCs/>
                <w:sz w:val="24"/>
                <w:szCs w:val="24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12E1" w:rsidRPr="00E3330F" w:rsidRDefault="004512E1" w:rsidP="00C4549F">
            <w:pPr>
              <w:jc w:val="center"/>
              <w:rPr>
                <w:bCs/>
                <w:sz w:val="24"/>
                <w:szCs w:val="24"/>
              </w:rPr>
            </w:pPr>
            <w:r w:rsidRPr="00E3330F">
              <w:rPr>
                <w:bCs/>
                <w:sz w:val="24"/>
                <w:szCs w:val="24"/>
              </w:rPr>
              <w:t>41589</w:t>
            </w:r>
          </w:p>
        </w:tc>
      </w:tr>
      <w:tr w:rsidR="004512E1" w:rsidRPr="00CC4F4F" w:rsidTr="00C4549F">
        <w:trPr>
          <w:trHeight w:val="27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4512E1" w:rsidRPr="00CC4F4F" w:rsidRDefault="004512E1" w:rsidP="00C4549F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512E1" w:rsidRPr="00CC4F4F" w:rsidRDefault="004512E1" w:rsidP="00C45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512E1" w:rsidRPr="00CC4F4F" w:rsidRDefault="004512E1" w:rsidP="00C4549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006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4512E1" w:rsidRDefault="004512E1" w:rsidP="00C454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Поддержка культурно-досуговой работы на местном уровне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12E1" w:rsidRPr="00E3330F" w:rsidRDefault="004512E1" w:rsidP="00C4549F">
            <w:pPr>
              <w:jc w:val="center"/>
              <w:rPr>
                <w:sz w:val="24"/>
                <w:szCs w:val="24"/>
              </w:rPr>
            </w:pPr>
            <w:r w:rsidRPr="00E3330F">
              <w:rPr>
                <w:sz w:val="24"/>
                <w:szCs w:val="24"/>
              </w:rPr>
              <w:t>41389</w:t>
            </w:r>
          </w:p>
        </w:tc>
      </w:tr>
      <w:tr w:rsidR="004512E1" w:rsidRPr="00CC4F4F" w:rsidTr="00C4549F">
        <w:trPr>
          <w:trHeight w:val="576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4512E1" w:rsidRPr="00CC4F4F" w:rsidRDefault="004512E1" w:rsidP="00C4549F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512E1" w:rsidRPr="00CC4F4F" w:rsidRDefault="004512E1" w:rsidP="00C45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512E1" w:rsidRPr="00CC4F4F" w:rsidRDefault="004512E1" w:rsidP="00C4549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028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4512E1" w:rsidRDefault="004512E1" w:rsidP="00C454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физкультурно-оздоровительных и спортивных мероприятий на местном уровне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12E1" w:rsidRPr="00E3330F" w:rsidRDefault="004512E1" w:rsidP="00C4549F">
            <w:pPr>
              <w:jc w:val="center"/>
              <w:rPr>
                <w:sz w:val="24"/>
                <w:szCs w:val="24"/>
              </w:rPr>
            </w:pPr>
            <w:r w:rsidRPr="00E3330F">
              <w:rPr>
                <w:sz w:val="24"/>
                <w:szCs w:val="24"/>
              </w:rPr>
              <w:t>200</w:t>
            </w:r>
          </w:p>
        </w:tc>
      </w:tr>
      <w:tr w:rsidR="004512E1" w:rsidRPr="00CC4F4F" w:rsidTr="00C4549F">
        <w:trPr>
          <w:trHeight w:val="18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4512E1" w:rsidRPr="00494A86" w:rsidRDefault="004512E1" w:rsidP="00C4549F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09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512E1" w:rsidRPr="00CC4F4F" w:rsidRDefault="004512E1" w:rsidP="00C45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512E1" w:rsidRPr="00CC4F4F" w:rsidRDefault="004512E1" w:rsidP="00C4549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4512E1" w:rsidRPr="00092F33" w:rsidRDefault="004512E1" w:rsidP="00C4549F">
            <w:pPr>
              <w:rPr>
                <w:kern w:val="36"/>
                <w:sz w:val="24"/>
                <w:szCs w:val="24"/>
                <w:lang w:val="kk-KZ"/>
              </w:rPr>
            </w:pPr>
            <w:r>
              <w:rPr>
                <w:kern w:val="36"/>
                <w:sz w:val="24"/>
                <w:szCs w:val="24"/>
                <w:lang w:val="kk-KZ"/>
              </w:rPr>
              <w:t>Транспорт и коммуникация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512E1" w:rsidRPr="00E3330F" w:rsidRDefault="004512E1" w:rsidP="00C4549F">
            <w:pPr>
              <w:jc w:val="center"/>
              <w:rPr>
                <w:bCs/>
                <w:sz w:val="24"/>
                <w:szCs w:val="24"/>
              </w:rPr>
            </w:pPr>
            <w:r w:rsidRPr="00E3330F">
              <w:rPr>
                <w:bCs/>
                <w:sz w:val="24"/>
                <w:szCs w:val="24"/>
              </w:rPr>
              <w:t>14490</w:t>
            </w:r>
          </w:p>
        </w:tc>
      </w:tr>
      <w:tr w:rsidR="004512E1" w:rsidRPr="00CC4F4F" w:rsidTr="00C4549F">
        <w:trPr>
          <w:trHeight w:val="18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4512E1" w:rsidRPr="00CC4F4F" w:rsidRDefault="004512E1" w:rsidP="00C45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512E1" w:rsidRPr="00494A86" w:rsidRDefault="004512E1" w:rsidP="00C4549F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512E1" w:rsidRPr="00CC4F4F" w:rsidRDefault="004512E1" w:rsidP="00C4549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4512E1" w:rsidRPr="00F301BB" w:rsidRDefault="004512E1" w:rsidP="00C4549F">
            <w:pPr>
              <w:rPr>
                <w:kern w:val="36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Аппарат </w:t>
            </w:r>
            <w:proofErr w:type="spellStart"/>
            <w:r>
              <w:rPr>
                <w:bCs/>
                <w:sz w:val="24"/>
                <w:szCs w:val="24"/>
              </w:rPr>
              <w:t>акима</w:t>
            </w:r>
            <w:proofErr w:type="spellEnd"/>
            <w:r>
              <w:rPr>
                <w:bCs/>
                <w:sz w:val="24"/>
                <w:szCs w:val="24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12E1" w:rsidRPr="00E3330F" w:rsidRDefault="004512E1" w:rsidP="00C4549F">
            <w:pPr>
              <w:jc w:val="center"/>
              <w:rPr>
                <w:bCs/>
                <w:sz w:val="24"/>
                <w:szCs w:val="24"/>
              </w:rPr>
            </w:pPr>
            <w:r w:rsidRPr="00E3330F">
              <w:rPr>
                <w:bCs/>
                <w:sz w:val="24"/>
                <w:szCs w:val="24"/>
              </w:rPr>
              <w:t>14490</w:t>
            </w:r>
          </w:p>
        </w:tc>
      </w:tr>
      <w:tr w:rsidR="004512E1" w:rsidRPr="007D30BC" w:rsidTr="00C4549F">
        <w:trPr>
          <w:trHeight w:val="18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4512E1" w:rsidRPr="00CC4F4F" w:rsidRDefault="004512E1" w:rsidP="00C45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512E1" w:rsidRPr="00CC4F4F" w:rsidRDefault="004512E1" w:rsidP="00C45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512E1" w:rsidRPr="00494A86" w:rsidRDefault="004512E1" w:rsidP="00C4549F">
            <w:pPr>
              <w:ind w:left="-108" w:right="-108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013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4512E1" w:rsidRPr="00C40AD3" w:rsidRDefault="004512E1" w:rsidP="00C4549F">
            <w:pPr>
              <w:rPr>
                <w:kern w:val="36"/>
                <w:sz w:val="24"/>
                <w:szCs w:val="24"/>
                <w:lang w:val="kk-KZ"/>
              </w:rPr>
            </w:pPr>
            <w:r w:rsidRPr="00C40AD3">
              <w:rPr>
                <w:color w:val="000000"/>
                <w:sz w:val="24"/>
                <w:szCs w:val="24"/>
              </w:rPr>
              <w:t>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12E1" w:rsidRPr="00E3330F" w:rsidRDefault="004512E1" w:rsidP="00C4549F">
            <w:pPr>
              <w:jc w:val="center"/>
              <w:rPr>
                <w:sz w:val="24"/>
                <w:szCs w:val="24"/>
              </w:rPr>
            </w:pPr>
            <w:r w:rsidRPr="00E3330F">
              <w:rPr>
                <w:sz w:val="24"/>
                <w:szCs w:val="24"/>
              </w:rPr>
              <w:t>14490</w:t>
            </w:r>
          </w:p>
        </w:tc>
      </w:tr>
      <w:tr w:rsidR="004512E1" w:rsidRPr="00B34C84" w:rsidTr="00C4549F">
        <w:trPr>
          <w:trHeight w:val="9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4512E1" w:rsidRPr="00B34C84" w:rsidRDefault="004512E1" w:rsidP="00C45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512E1" w:rsidRPr="00B34C84" w:rsidRDefault="004512E1" w:rsidP="00C45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512E1" w:rsidRPr="00B34C84" w:rsidRDefault="004512E1" w:rsidP="00C4549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4512E1" w:rsidRPr="00B34C84" w:rsidRDefault="004512E1" w:rsidP="00C4549F">
            <w:pPr>
              <w:rPr>
                <w:sz w:val="24"/>
                <w:szCs w:val="24"/>
              </w:rPr>
            </w:pPr>
            <w:r w:rsidRPr="00FB7676">
              <w:rPr>
                <w:bCs/>
                <w:iCs/>
                <w:sz w:val="24"/>
                <w:szCs w:val="24"/>
              </w:rPr>
              <w:t>3. Чистое бюджетное кредитование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12E1" w:rsidRPr="00A5563E" w:rsidRDefault="004512E1" w:rsidP="00C4549F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</w:t>
            </w:r>
          </w:p>
        </w:tc>
      </w:tr>
      <w:tr w:rsidR="004512E1" w:rsidRPr="00B34C84" w:rsidTr="00C4549F">
        <w:trPr>
          <w:trHeight w:val="9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4512E1" w:rsidRPr="00B34C84" w:rsidRDefault="004512E1" w:rsidP="00C45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512E1" w:rsidRPr="00B34C84" w:rsidRDefault="004512E1" w:rsidP="00C45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512E1" w:rsidRPr="00B34C84" w:rsidRDefault="004512E1" w:rsidP="00C4549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4512E1" w:rsidRPr="00B34C84" w:rsidRDefault="004512E1" w:rsidP="00C4549F">
            <w:pPr>
              <w:rPr>
                <w:sz w:val="24"/>
                <w:szCs w:val="24"/>
              </w:rPr>
            </w:pPr>
            <w:r w:rsidRPr="00FB7676">
              <w:rPr>
                <w:bCs/>
                <w:sz w:val="24"/>
                <w:szCs w:val="24"/>
              </w:rPr>
              <w:t>Бюджетные кредиты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12E1" w:rsidRPr="00A5563E" w:rsidRDefault="004512E1" w:rsidP="00C4549F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</w:t>
            </w:r>
          </w:p>
        </w:tc>
      </w:tr>
      <w:tr w:rsidR="004512E1" w:rsidRPr="00B34C84" w:rsidTr="00C4549F">
        <w:trPr>
          <w:trHeight w:val="9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4512E1" w:rsidRPr="00B34C84" w:rsidRDefault="004512E1" w:rsidP="00C45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512E1" w:rsidRPr="00B34C84" w:rsidRDefault="004512E1" w:rsidP="00C45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512E1" w:rsidRPr="00B34C84" w:rsidRDefault="004512E1" w:rsidP="00C4549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4512E1" w:rsidRPr="00B34C84" w:rsidRDefault="004512E1" w:rsidP="00C4549F">
            <w:pPr>
              <w:rPr>
                <w:sz w:val="24"/>
                <w:szCs w:val="24"/>
              </w:rPr>
            </w:pPr>
            <w:r w:rsidRPr="00FB7676">
              <w:rPr>
                <w:bCs/>
                <w:sz w:val="24"/>
                <w:szCs w:val="24"/>
              </w:rPr>
              <w:t>Погашение бюджетных кредитов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12E1" w:rsidRPr="00A5563E" w:rsidRDefault="004512E1" w:rsidP="00C4549F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</w:t>
            </w:r>
          </w:p>
        </w:tc>
      </w:tr>
      <w:tr w:rsidR="004512E1" w:rsidRPr="00B34C84" w:rsidTr="00C4549F">
        <w:trPr>
          <w:trHeight w:val="9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4512E1" w:rsidRPr="00B34C84" w:rsidRDefault="004512E1" w:rsidP="00C45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512E1" w:rsidRPr="00B34C84" w:rsidRDefault="004512E1" w:rsidP="00C45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512E1" w:rsidRPr="00B34C84" w:rsidRDefault="004512E1" w:rsidP="00C4549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4512E1" w:rsidRPr="00B34C84" w:rsidRDefault="004512E1" w:rsidP="00C4549F">
            <w:pPr>
              <w:rPr>
                <w:sz w:val="24"/>
                <w:szCs w:val="24"/>
              </w:rPr>
            </w:pPr>
            <w:r w:rsidRPr="00FB7676">
              <w:rPr>
                <w:bCs/>
                <w:iCs/>
                <w:sz w:val="24"/>
                <w:szCs w:val="24"/>
              </w:rPr>
              <w:t>4. Сальдо по операциям с финансовыми активами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12E1" w:rsidRPr="00A5563E" w:rsidRDefault="004512E1" w:rsidP="00C4549F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</w:t>
            </w:r>
          </w:p>
        </w:tc>
      </w:tr>
      <w:tr w:rsidR="004512E1" w:rsidRPr="00B34C84" w:rsidTr="00C4549F">
        <w:trPr>
          <w:trHeight w:val="9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4512E1" w:rsidRPr="00B34C84" w:rsidRDefault="004512E1" w:rsidP="00C45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512E1" w:rsidRPr="00B34C84" w:rsidRDefault="004512E1" w:rsidP="00C45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512E1" w:rsidRPr="00B34C84" w:rsidRDefault="004512E1" w:rsidP="00C4549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4512E1" w:rsidRPr="00B34C84" w:rsidRDefault="004512E1" w:rsidP="00C4549F">
            <w:pPr>
              <w:rPr>
                <w:sz w:val="24"/>
                <w:szCs w:val="24"/>
              </w:rPr>
            </w:pPr>
            <w:r w:rsidRPr="00FB7676">
              <w:rPr>
                <w:bCs/>
                <w:iCs/>
                <w:sz w:val="24"/>
                <w:szCs w:val="24"/>
              </w:rPr>
              <w:t>Приобретение финансовых активов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12E1" w:rsidRPr="00A5563E" w:rsidRDefault="004512E1" w:rsidP="00C4549F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</w:t>
            </w:r>
          </w:p>
        </w:tc>
      </w:tr>
      <w:tr w:rsidR="004512E1" w:rsidRPr="00B34C84" w:rsidTr="00C4549F">
        <w:trPr>
          <w:trHeight w:val="9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4512E1" w:rsidRPr="00B34C84" w:rsidRDefault="004512E1" w:rsidP="00C45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512E1" w:rsidRPr="00B34C84" w:rsidRDefault="004512E1" w:rsidP="00C45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512E1" w:rsidRPr="00B34C84" w:rsidRDefault="004512E1" w:rsidP="00C4549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4512E1" w:rsidRPr="00B34C84" w:rsidRDefault="004512E1" w:rsidP="00C4549F">
            <w:pPr>
              <w:rPr>
                <w:sz w:val="24"/>
                <w:szCs w:val="24"/>
              </w:rPr>
            </w:pPr>
            <w:r w:rsidRPr="00FB7676">
              <w:rPr>
                <w:bCs/>
                <w:iCs/>
                <w:sz w:val="24"/>
                <w:szCs w:val="24"/>
              </w:rPr>
              <w:t>Поступления от продажи финансовых активов государства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12E1" w:rsidRPr="00A5563E" w:rsidRDefault="004512E1" w:rsidP="00C4549F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</w:t>
            </w:r>
          </w:p>
        </w:tc>
      </w:tr>
      <w:tr w:rsidR="004512E1" w:rsidRPr="00CC4F4F" w:rsidTr="00C4549F">
        <w:trPr>
          <w:trHeight w:val="18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E1" w:rsidRPr="00E22E72" w:rsidRDefault="004512E1" w:rsidP="00C45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E1" w:rsidRPr="007D30BC" w:rsidRDefault="004512E1" w:rsidP="00C4549F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E1" w:rsidRPr="007D30BC" w:rsidRDefault="004512E1" w:rsidP="00C4549F">
            <w:pPr>
              <w:ind w:left="-108" w:right="-108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E1" w:rsidRPr="00747B40" w:rsidRDefault="004512E1" w:rsidP="00C4549F">
            <w:pPr>
              <w:rPr>
                <w:sz w:val="24"/>
                <w:szCs w:val="24"/>
              </w:rPr>
            </w:pPr>
            <w:r w:rsidRPr="00747B40">
              <w:rPr>
                <w:sz w:val="24"/>
                <w:szCs w:val="24"/>
              </w:rPr>
              <w:t>5. Дефицит бюджета (профицит)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E1" w:rsidRPr="00E3330F" w:rsidRDefault="004512E1" w:rsidP="00C4549F">
            <w:pPr>
              <w:jc w:val="center"/>
              <w:rPr>
                <w:bCs/>
                <w:sz w:val="24"/>
                <w:szCs w:val="24"/>
              </w:rPr>
            </w:pPr>
            <w:r w:rsidRPr="00E3330F">
              <w:rPr>
                <w:bCs/>
                <w:sz w:val="24"/>
                <w:szCs w:val="24"/>
              </w:rPr>
              <w:t>-3606</w:t>
            </w:r>
          </w:p>
        </w:tc>
      </w:tr>
      <w:tr w:rsidR="004512E1" w:rsidRPr="00CC4F4F" w:rsidTr="00C4549F">
        <w:trPr>
          <w:trHeight w:val="576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E1" w:rsidRPr="00CC4F4F" w:rsidRDefault="004512E1" w:rsidP="00C45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E1" w:rsidRPr="00CC4F4F" w:rsidRDefault="004512E1" w:rsidP="00C45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E1" w:rsidRPr="00CC4F4F" w:rsidRDefault="004512E1" w:rsidP="00C4549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E1" w:rsidRPr="00747B40" w:rsidRDefault="004512E1" w:rsidP="00C4549F">
            <w:pPr>
              <w:rPr>
                <w:sz w:val="24"/>
                <w:szCs w:val="24"/>
              </w:rPr>
            </w:pPr>
            <w:r w:rsidRPr="00747B40">
              <w:rPr>
                <w:sz w:val="24"/>
                <w:szCs w:val="24"/>
              </w:rPr>
              <w:t>6.Финансирование дефицита бюджета (использование профицита)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E1" w:rsidRPr="00E3330F" w:rsidRDefault="004512E1" w:rsidP="00C4549F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E3330F">
              <w:rPr>
                <w:bCs/>
                <w:sz w:val="24"/>
                <w:szCs w:val="24"/>
              </w:rPr>
              <w:t>3606</w:t>
            </w:r>
          </w:p>
        </w:tc>
      </w:tr>
      <w:tr w:rsidR="004512E1" w:rsidRPr="00B34C84" w:rsidTr="00C4549F">
        <w:trPr>
          <w:trHeight w:val="14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4512E1" w:rsidRPr="00B34C84" w:rsidRDefault="004512E1" w:rsidP="00C45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512E1" w:rsidRPr="00B34C84" w:rsidRDefault="004512E1" w:rsidP="00C45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512E1" w:rsidRPr="00B34C84" w:rsidRDefault="004512E1" w:rsidP="00C4549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4512E1" w:rsidRPr="00B34C84" w:rsidRDefault="004512E1" w:rsidP="00C4549F">
            <w:pPr>
              <w:rPr>
                <w:bCs/>
                <w:iCs/>
                <w:sz w:val="24"/>
                <w:szCs w:val="24"/>
              </w:rPr>
            </w:pPr>
            <w:r w:rsidRPr="00FB7676">
              <w:rPr>
                <w:bCs/>
                <w:iCs/>
                <w:sz w:val="24"/>
                <w:szCs w:val="24"/>
              </w:rPr>
              <w:t>Поступления займов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512E1" w:rsidRPr="00A5563E" w:rsidRDefault="004512E1" w:rsidP="00C4549F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4512E1" w:rsidRPr="00B34C84" w:rsidTr="00C4549F">
        <w:trPr>
          <w:trHeight w:val="14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4512E1" w:rsidRPr="00B34C84" w:rsidRDefault="004512E1" w:rsidP="00C45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512E1" w:rsidRPr="00B34C84" w:rsidRDefault="004512E1" w:rsidP="00C45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512E1" w:rsidRPr="00B34C84" w:rsidRDefault="004512E1" w:rsidP="00C4549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4512E1" w:rsidRPr="00B34C84" w:rsidRDefault="004512E1" w:rsidP="00C4549F">
            <w:pPr>
              <w:rPr>
                <w:bCs/>
                <w:iCs/>
                <w:sz w:val="24"/>
                <w:szCs w:val="24"/>
              </w:rPr>
            </w:pPr>
            <w:r w:rsidRPr="00FB7676">
              <w:rPr>
                <w:bCs/>
                <w:sz w:val="24"/>
                <w:szCs w:val="24"/>
              </w:rPr>
              <w:t>Погашение займов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512E1" w:rsidRPr="00A5563E" w:rsidRDefault="004512E1" w:rsidP="00C4549F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4512E1" w:rsidRPr="00CC4F4F" w:rsidTr="00C4549F">
        <w:trPr>
          <w:trHeight w:val="181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E1" w:rsidRPr="00747B40" w:rsidRDefault="004512E1" w:rsidP="00C4549F">
            <w:pPr>
              <w:jc w:val="center"/>
              <w:rPr>
                <w:sz w:val="24"/>
                <w:szCs w:val="24"/>
              </w:rPr>
            </w:pPr>
            <w:r w:rsidRPr="00747B40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E1" w:rsidRPr="00CC4F4F" w:rsidRDefault="004512E1" w:rsidP="00C45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E1" w:rsidRPr="00CC4F4F" w:rsidRDefault="004512E1" w:rsidP="00C4549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E1" w:rsidRPr="007E07F2" w:rsidRDefault="004512E1" w:rsidP="00C4549F">
            <w:pPr>
              <w:rPr>
                <w:sz w:val="24"/>
                <w:szCs w:val="24"/>
              </w:rPr>
            </w:pPr>
            <w:r w:rsidRPr="007E07F2">
              <w:rPr>
                <w:sz w:val="24"/>
                <w:szCs w:val="24"/>
              </w:rPr>
              <w:t>Используемые остатки бюджетных средств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E1" w:rsidRPr="00E3330F" w:rsidRDefault="004512E1" w:rsidP="00C4549F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E3330F">
              <w:rPr>
                <w:bCs/>
                <w:sz w:val="24"/>
                <w:szCs w:val="24"/>
              </w:rPr>
              <w:t>3606</w:t>
            </w:r>
          </w:p>
        </w:tc>
      </w:tr>
      <w:tr w:rsidR="004512E1" w:rsidRPr="00CC4F4F" w:rsidTr="00C4549F">
        <w:trPr>
          <w:trHeight w:val="15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E1" w:rsidRPr="00CC4F4F" w:rsidRDefault="004512E1" w:rsidP="00C45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E1" w:rsidRPr="00747B40" w:rsidRDefault="004512E1" w:rsidP="00C4549F">
            <w:pPr>
              <w:jc w:val="center"/>
              <w:rPr>
                <w:sz w:val="24"/>
                <w:szCs w:val="24"/>
              </w:rPr>
            </w:pPr>
            <w:r w:rsidRPr="00747B40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E1" w:rsidRPr="00CC4F4F" w:rsidRDefault="004512E1" w:rsidP="00C4549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E1" w:rsidRPr="007E07F2" w:rsidRDefault="004512E1" w:rsidP="00C4549F">
            <w:pPr>
              <w:rPr>
                <w:sz w:val="24"/>
                <w:szCs w:val="24"/>
              </w:rPr>
            </w:pPr>
            <w:r w:rsidRPr="007E07F2">
              <w:rPr>
                <w:sz w:val="24"/>
                <w:szCs w:val="24"/>
              </w:rPr>
              <w:t>Остатки бюджетных средств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E1" w:rsidRPr="00E3330F" w:rsidRDefault="004512E1" w:rsidP="00C4549F">
            <w:pPr>
              <w:jc w:val="center"/>
              <w:rPr>
                <w:sz w:val="24"/>
                <w:szCs w:val="24"/>
                <w:lang w:val="kk-KZ"/>
              </w:rPr>
            </w:pPr>
            <w:r w:rsidRPr="00E3330F">
              <w:rPr>
                <w:sz w:val="24"/>
                <w:szCs w:val="24"/>
              </w:rPr>
              <w:t>3606</w:t>
            </w:r>
          </w:p>
        </w:tc>
      </w:tr>
      <w:tr w:rsidR="004512E1" w:rsidRPr="00CC4F4F" w:rsidTr="00C4549F">
        <w:trPr>
          <w:trHeight w:val="161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E1" w:rsidRPr="00CC4F4F" w:rsidRDefault="004512E1" w:rsidP="00C45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E1" w:rsidRPr="00CC4F4F" w:rsidRDefault="004512E1" w:rsidP="00C45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E1" w:rsidRPr="00747B40" w:rsidRDefault="004512E1" w:rsidP="00C4549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47B40">
              <w:rPr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E1" w:rsidRPr="007E07F2" w:rsidRDefault="004512E1" w:rsidP="00C4549F">
            <w:pPr>
              <w:rPr>
                <w:sz w:val="24"/>
                <w:szCs w:val="24"/>
              </w:rPr>
            </w:pPr>
            <w:r w:rsidRPr="007E07F2">
              <w:rPr>
                <w:sz w:val="24"/>
                <w:szCs w:val="24"/>
              </w:rPr>
              <w:t>Свободные остатки бюджетных средств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E1" w:rsidRPr="00E3330F" w:rsidRDefault="004512E1" w:rsidP="00C4549F">
            <w:pPr>
              <w:jc w:val="center"/>
              <w:rPr>
                <w:sz w:val="24"/>
                <w:szCs w:val="24"/>
                <w:lang w:val="kk-KZ"/>
              </w:rPr>
            </w:pPr>
            <w:r w:rsidRPr="00E3330F">
              <w:rPr>
                <w:sz w:val="24"/>
                <w:szCs w:val="24"/>
              </w:rPr>
              <w:t>3606</w:t>
            </w:r>
          </w:p>
        </w:tc>
      </w:tr>
    </w:tbl>
    <w:p w:rsidR="004512E1" w:rsidRDefault="004512E1" w:rsidP="004512E1"/>
    <w:p w:rsidR="004512E1" w:rsidRDefault="004512E1" w:rsidP="004512E1"/>
    <w:p w:rsidR="004512E1" w:rsidRDefault="004512E1" w:rsidP="004512E1">
      <w:pPr>
        <w:tabs>
          <w:tab w:val="left" w:pos="1740"/>
        </w:tabs>
        <w:rPr>
          <w:lang w:val="kk-KZ"/>
        </w:rPr>
      </w:pPr>
    </w:p>
    <w:p w:rsidR="004512E1" w:rsidRDefault="004512E1" w:rsidP="004512E1">
      <w:pPr>
        <w:tabs>
          <w:tab w:val="left" w:pos="1740"/>
        </w:tabs>
        <w:rPr>
          <w:lang w:val="kk-KZ"/>
        </w:rPr>
      </w:pPr>
    </w:p>
    <w:p w:rsidR="004512E1" w:rsidRDefault="004512E1" w:rsidP="004512E1">
      <w:pPr>
        <w:tabs>
          <w:tab w:val="left" w:pos="1740"/>
        </w:tabs>
        <w:rPr>
          <w:lang w:val="kk-KZ"/>
        </w:rPr>
      </w:pPr>
    </w:p>
    <w:p w:rsidR="004512E1" w:rsidRDefault="004512E1" w:rsidP="004512E1">
      <w:pPr>
        <w:tabs>
          <w:tab w:val="left" w:pos="1740"/>
        </w:tabs>
        <w:rPr>
          <w:lang w:val="kk-KZ"/>
        </w:rPr>
      </w:pPr>
    </w:p>
    <w:p w:rsidR="004512E1" w:rsidRDefault="004512E1" w:rsidP="004512E1">
      <w:pPr>
        <w:tabs>
          <w:tab w:val="left" w:pos="1740"/>
        </w:tabs>
        <w:rPr>
          <w:lang w:val="kk-KZ"/>
        </w:rPr>
      </w:pPr>
    </w:p>
    <w:p w:rsidR="004512E1" w:rsidRDefault="004512E1" w:rsidP="004512E1">
      <w:pPr>
        <w:tabs>
          <w:tab w:val="left" w:pos="1740"/>
        </w:tabs>
        <w:rPr>
          <w:lang w:val="kk-KZ"/>
        </w:rPr>
      </w:pPr>
    </w:p>
    <w:p w:rsidR="004512E1" w:rsidRPr="004512E1" w:rsidRDefault="004512E1" w:rsidP="004512E1">
      <w:pPr>
        <w:tabs>
          <w:tab w:val="left" w:pos="1740"/>
        </w:tabs>
        <w:rPr>
          <w:lang w:val="kk-KZ"/>
        </w:rPr>
      </w:pPr>
    </w:p>
    <w:sectPr w:rsidR="004512E1" w:rsidRPr="004512E1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58DB" w:rsidRDefault="009858DB" w:rsidP="004E5165">
      <w:r>
        <w:separator/>
      </w:r>
    </w:p>
  </w:endnote>
  <w:endnote w:type="continuationSeparator" w:id="0">
    <w:p w:rsidR="009858DB" w:rsidRDefault="009858DB" w:rsidP="004E5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KZ 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58DB" w:rsidRDefault="009858DB" w:rsidP="004E5165">
      <w:r>
        <w:separator/>
      </w:r>
    </w:p>
  </w:footnote>
  <w:footnote w:type="continuationSeparator" w:id="0">
    <w:p w:rsidR="009858DB" w:rsidRDefault="009858DB" w:rsidP="004E51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76104316"/>
      <w:docPartObj>
        <w:docPartGallery w:val="Page Numbers (Top of Page)"/>
        <w:docPartUnique/>
      </w:docPartObj>
    </w:sdtPr>
    <w:sdtContent>
      <w:p w:rsidR="004E5165" w:rsidRDefault="004E516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12E1">
          <w:rPr>
            <w:noProof/>
          </w:rPr>
          <w:t>5</w:t>
        </w:r>
        <w:r>
          <w:fldChar w:fldCharType="end"/>
        </w:r>
      </w:p>
    </w:sdtContent>
  </w:sdt>
  <w:p w:rsidR="004E5165" w:rsidRDefault="004E516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5FC"/>
    <w:rsid w:val="002720AE"/>
    <w:rsid w:val="004512E1"/>
    <w:rsid w:val="00477904"/>
    <w:rsid w:val="004E5165"/>
    <w:rsid w:val="009858DB"/>
    <w:rsid w:val="00B47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2F2F47-1A11-418B-9DBA-042D09252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16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unhideWhenUsed/>
    <w:rsid w:val="004E5165"/>
    <w:pPr>
      <w:overflowPunct/>
      <w:autoSpaceDE/>
      <w:autoSpaceDN/>
      <w:adjustRightInd/>
      <w:ind w:left="283" w:hanging="283"/>
    </w:pPr>
    <w:rPr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4E516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E51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4E516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E516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918</Words>
  <Characters>5237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Гулнаш</dc:creator>
  <cp:keywords/>
  <dc:description/>
  <cp:lastModifiedBy>Гулнаш</cp:lastModifiedBy>
  <cp:revision>4</cp:revision>
  <dcterms:created xsi:type="dcterms:W3CDTF">2019-06-17T11:16:00Z</dcterms:created>
  <dcterms:modified xsi:type="dcterms:W3CDTF">2019-06-17T11:18:00Z</dcterms:modified>
</cp:coreProperties>
</file>