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67" w:rsidRDefault="00F32B67" w:rsidP="00F32B67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F32B67" w:rsidRDefault="00F32B67" w:rsidP="00F32B67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F32B67" w:rsidRDefault="00F32B67" w:rsidP="00F32B67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F32B67" w:rsidRDefault="00F32B67" w:rsidP="00F32B67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Решение Сырдарьинского районного маслихата от 10 июня 2019 года №309 «</w:t>
      </w:r>
      <w:r>
        <w:rPr>
          <w:rFonts w:eastAsia="Batang"/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>от 26 декабря 2018 года №263 «О бюджете сельского округа Акжарма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>на 2019-2021 годы»</w:t>
      </w:r>
    </w:p>
    <w:p w:rsidR="00F32B67" w:rsidRDefault="00F32B67" w:rsidP="00F32B67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F32B67" w:rsidRDefault="00F32B67" w:rsidP="00F32B67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№68</w:t>
      </w:r>
      <w:r>
        <w:rPr>
          <w:b/>
          <w:sz w:val="28"/>
          <w:szCs w:val="28"/>
          <w:lang w:val="kk-KZ"/>
        </w:rPr>
        <w:t>16</w:t>
      </w:r>
      <w:r>
        <w:rPr>
          <w:b/>
          <w:sz w:val="28"/>
          <w:szCs w:val="28"/>
          <w:lang w:val="kk-KZ"/>
        </w:rPr>
        <w:t xml:space="preserve"> от </w:t>
      </w:r>
      <w:r>
        <w:rPr>
          <w:b/>
          <w:sz w:val="28"/>
          <w:szCs w:val="28"/>
          <w:lang w:val="kk-KZ"/>
        </w:rPr>
        <w:t>13</w:t>
      </w:r>
      <w:r>
        <w:rPr>
          <w:b/>
          <w:sz w:val="28"/>
          <w:szCs w:val="28"/>
          <w:lang w:val="kk-KZ"/>
        </w:rPr>
        <w:t>.0</w:t>
      </w:r>
      <w:r>
        <w:rPr>
          <w:b/>
          <w:sz w:val="28"/>
          <w:szCs w:val="28"/>
          <w:lang w:val="kk-KZ"/>
        </w:rPr>
        <w:t>6</w:t>
      </w:r>
      <w:r>
        <w:rPr>
          <w:b/>
          <w:sz w:val="28"/>
          <w:szCs w:val="28"/>
          <w:lang w:val="kk-KZ"/>
        </w:rPr>
        <w:t>.2019 г.</w:t>
      </w:r>
    </w:p>
    <w:p w:rsidR="00F32B67" w:rsidRDefault="00F32B67" w:rsidP="00F32B67">
      <w:pPr>
        <w:overflowPunct/>
        <w:autoSpaceDE/>
        <w:adjustRightInd/>
        <w:rPr>
          <w:rFonts w:eastAsia="Batang"/>
          <w:b/>
          <w:sz w:val="28"/>
          <w:szCs w:val="28"/>
          <w:lang w:val="kk-KZ"/>
        </w:rPr>
      </w:pPr>
    </w:p>
    <w:p w:rsidR="00F32B67" w:rsidRDefault="00F32B67" w:rsidP="00F32B67">
      <w:pPr>
        <w:overflowPunct/>
        <w:autoSpaceDE/>
        <w:adjustRightInd/>
        <w:jc w:val="center"/>
        <w:rPr>
          <w:rFonts w:eastAsia="Batang"/>
          <w:sz w:val="28"/>
          <w:szCs w:val="28"/>
          <w:lang w:val="kk-KZ"/>
        </w:rPr>
      </w:pPr>
    </w:p>
    <w:p w:rsidR="00F32B67" w:rsidRDefault="00F32B67" w:rsidP="00F32B67">
      <w:pPr>
        <w:overflowPunct/>
        <w:autoSpaceDE/>
        <w:adjustRightInd/>
        <w:ind w:firstLine="709"/>
        <w:jc w:val="both"/>
        <w:rPr>
          <w:rFonts w:eastAsia="Batang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со статьей 109-1 Кодекса Республики Казахстан от            4 декабря 2008 года «Бюджетный кодекс Республики Казахстан» и пунктом          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rFonts w:eastAsia="Batang"/>
          <w:b/>
          <w:sz w:val="28"/>
          <w:szCs w:val="28"/>
          <w:lang w:val="kk-KZ"/>
        </w:rPr>
        <w:t>РЕШИЛ:</w:t>
      </w:r>
    </w:p>
    <w:p w:rsidR="00F32B67" w:rsidRDefault="00F32B67" w:rsidP="00F32B67">
      <w:pPr>
        <w:tabs>
          <w:tab w:val="left" w:pos="720"/>
        </w:tabs>
        <w:overflowPunct/>
        <w:autoSpaceDE/>
        <w:adjustRightInd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 xml:space="preserve">          </w:t>
      </w:r>
      <w:r>
        <w:rPr>
          <w:rFonts w:eastAsia="Batang"/>
          <w:sz w:val="28"/>
          <w:szCs w:val="28"/>
        </w:rPr>
        <w:t>1</w:t>
      </w:r>
      <w:r>
        <w:rPr>
          <w:rFonts w:eastAsia="Batang"/>
          <w:sz w:val="28"/>
          <w:szCs w:val="28"/>
          <w:lang w:val="kk-KZ"/>
        </w:rPr>
        <w:t xml:space="preserve">. Внести в решение Сырдарьинского районного маслихата от 26 </w:t>
      </w:r>
      <w:proofErr w:type="gramStart"/>
      <w:r>
        <w:rPr>
          <w:rFonts w:eastAsia="Batang"/>
          <w:sz w:val="28"/>
          <w:szCs w:val="28"/>
          <w:lang w:val="kk-KZ"/>
        </w:rPr>
        <w:t>декабря  2018</w:t>
      </w:r>
      <w:proofErr w:type="gramEnd"/>
      <w:r>
        <w:rPr>
          <w:rFonts w:eastAsia="Batang"/>
          <w:sz w:val="28"/>
          <w:szCs w:val="28"/>
          <w:lang w:val="kk-KZ"/>
        </w:rPr>
        <w:t xml:space="preserve"> года №26</w:t>
      </w:r>
      <w:r>
        <w:rPr>
          <w:rFonts w:eastAsia="Batang"/>
          <w:sz w:val="28"/>
          <w:szCs w:val="28"/>
        </w:rPr>
        <w:t>3</w:t>
      </w:r>
      <w:r>
        <w:rPr>
          <w:rFonts w:eastAsia="Batang"/>
          <w:sz w:val="28"/>
          <w:szCs w:val="28"/>
          <w:lang w:val="kk-KZ"/>
        </w:rPr>
        <w:t xml:space="preserve"> «</w:t>
      </w:r>
      <w:r>
        <w:rPr>
          <w:rFonts w:eastAsia="Batang"/>
          <w:sz w:val="28"/>
          <w:szCs w:val="28"/>
        </w:rPr>
        <w:t>О бюджете</w:t>
      </w:r>
      <w:r>
        <w:rPr>
          <w:rFonts w:eastAsia="Batang"/>
          <w:sz w:val="28"/>
          <w:szCs w:val="28"/>
          <w:lang w:val="kk-KZ"/>
        </w:rPr>
        <w:t xml:space="preserve"> сельского округа Акжарма</w:t>
      </w:r>
      <w:r>
        <w:rPr>
          <w:rFonts w:eastAsia="Batang"/>
          <w:sz w:val="28"/>
          <w:szCs w:val="28"/>
        </w:rPr>
        <w:t xml:space="preserve"> на 201</w:t>
      </w:r>
      <w:r>
        <w:rPr>
          <w:rFonts w:eastAsia="Batang"/>
          <w:sz w:val="28"/>
          <w:szCs w:val="28"/>
          <w:lang w:val="kk-KZ"/>
        </w:rPr>
        <w:t>9</w:t>
      </w:r>
      <w:r>
        <w:rPr>
          <w:rFonts w:eastAsia="Batang"/>
          <w:sz w:val="28"/>
          <w:szCs w:val="28"/>
        </w:rPr>
        <w:t>-202</w:t>
      </w:r>
      <w:r>
        <w:rPr>
          <w:rFonts w:eastAsia="Batang"/>
          <w:sz w:val="28"/>
          <w:szCs w:val="28"/>
          <w:lang w:val="kk-KZ"/>
        </w:rPr>
        <w:t>1</w:t>
      </w:r>
      <w:r>
        <w:rPr>
          <w:rFonts w:eastAsia="Batang"/>
          <w:sz w:val="28"/>
          <w:szCs w:val="28"/>
        </w:rPr>
        <w:t xml:space="preserve"> годы</w:t>
      </w:r>
      <w:r>
        <w:rPr>
          <w:rFonts w:eastAsia="Batang"/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6602, опубликован в эталонном контрольном банке нормативных правовых актов Республики Казахстан 10 января 2019 года) следующие изменения:</w:t>
      </w:r>
    </w:p>
    <w:p w:rsidR="00F32B67" w:rsidRDefault="00F32B67" w:rsidP="00F32B67">
      <w:pPr>
        <w:overflowPunct/>
        <w:autoSpaceDE/>
        <w:adjustRightInd/>
        <w:ind w:left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пункт 1</w:t>
      </w:r>
      <w:r>
        <w:rPr>
          <w:rFonts w:eastAsia="Batang"/>
          <w:sz w:val="28"/>
          <w:szCs w:val="28"/>
        </w:rPr>
        <w:t xml:space="preserve"> изложить в новой редакции:</w:t>
      </w:r>
    </w:p>
    <w:p w:rsidR="00F32B67" w:rsidRDefault="00F32B67" w:rsidP="00F32B67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«1. Утвердить бюджет сельского округа Акжарма на 2019 – 2021 годы согласно приложениям 1, 2, 3 соответственно, в том числе на 2019 год в следующих объемах: </w:t>
      </w:r>
    </w:p>
    <w:p w:rsidR="00F32B67" w:rsidRDefault="00F32B67" w:rsidP="00F32B67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1) доходы – 103328,8 тысяч тенге, в том числе: </w:t>
      </w:r>
    </w:p>
    <w:p w:rsidR="00F32B67" w:rsidRDefault="00F32B67" w:rsidP="00F32B67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налоговые поступления – 4091 тысяч теңге;</w:t>
      </w:r>
    </w:p>
    <w:p w:rsidR="00F32B67" w:rsidRDefault="00F32B67" w:rsidP="00F32B67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неналоговые поступления – 90 тысяч тенге;</w:t>
      </w:r>
    </w:p>
    <w:p w:rsidR="00F32B67" w:rsidRDefault="00F32B67" w:rsidP="00F32B67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поступления трансфертов – 99147,8 тысяч тенге;</w:t>
      </w:r>
    </w:p>
    <w:p w:rsidR="00F32B67" w:rsidRDefault="00F32B67" w:rsidP="00F32B67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затраты – 104297 тысяч тенге;</w:t>
      </w:r>
    </w:p>
    <w:p w:rsidR="00F32B67" w:rsidRDefault="00F32B67" w:rsidP="00F32B67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чистое бюджетное кредитование – 0; </w:t>
      </w:r>
    </w:p>
    <w:p w:rsidR="00F32B67" w:rsidRDefault="00F32B67" w:rsidP="00F32B67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F32B67" w:rsidRDefault="00F32B67" w:rsidP="00F32B67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F32B67" w:rsidRDefault="00F32B67" w:rsidP="00F32B67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</w:t>
      </w:r>
      <w:r>
        <w:rPr>
          <w:rFonts w:ascii="KZ Times New Roman" w:hAnsi="KZ Times New Roman"/>
          <w:sz w:val="28"/>
          <w:szCs w:val="28"/>
          <w:lang w:val="kk-KZ"/>
        </w:rPr>
        <w:t xml:space="preserve">сальдо по операциям с финансовыми активами </w:t>
      </w:r>
      <w:r>
        <w:rPr>
          <w:sz w:val="28"/>
          <w:szCs w:val="28"/>
          <w:lang w:val="kk-KZ"/>
        </w:rPr>
        <w:t xml:space="preserve">– 0; </w:t>
      </w:r>
    </w:p>
    <w:p w:rsidR="00F32B67" w:rsidRDefault="00F32B67" w:rsidP="00F32B67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F32B67" w:rsidRDefault="00F32B67" w:rsidP="00F32B67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F32B67" w:rsidRDefault="00F32B67" w:rsidP="00F32B67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5) </w:t>
      </w:r>
      <w:r>
        <w:rPr>
          <w:rFonts w:ascii="KZ Times New Roman" w:hAnsi="KZ Times New Roman"/>
          <w:sz w:val="28"/>
          <w:szCs w:val="28"/>
          <w:lang w:val="kk-KZ"/>
        </w:rPr>
        <w:t>дефицит (профицит) бюджета</w:t>
      </w:r>
      <w:r>
        <w:rPr>
          <w:sz w:val="28"/>
          <w:szCs w:val="28"/>
          <w:lang w:val="kk-KZ"/>
        </w:rPr>
        <w:t>) – - 968,2 тысяч тенге;</w:t>
      </w:r>
    </w:p>
    <w:p w:rsidR="00F32B67" w:rsidRDefault="00F32B67" w:rsidP="00F32B67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6) финансирование дефицита (использование профицита) бюджета – 968,2 тысяч тенге. </w:t>
      </w:r>
    </w:p>
    <w:p w:rsidR="00F32B67" w:rsidRDefault="00F32B67" w:rsidP="00F32B67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поступление займов - 0;</w:t>
      </w:r>
    </w:p>
    <w:p w:rsidR="00F32B67" w:rsidRDefault="00F32B67" w:rsidP="00F32B67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погашение займов – 0;</w:t>
      </w:r>
    </w:p>
    <w:p w:rsidR="00F32B67" w:rsidRDefault="00F32B67" w:rsidP="00F32B67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rFonts w:ascii="KZ Times New Roman" w:hAnsi="KZ Times New Roman"/>
          <w:bCs/>
          <w:iCs/>
          <w:sz w:val="28"/>
          <w:szCs w:val="28"/>
        </w:rPr>
        <w:t>используемые остатки бюджетных средств</w:t>
      </w:r>
      <w:r>
        <w:rPr>
          <w:rFonts w:ascii="KZ Times New Roman" w:hAnsi="KZ Times New Roman"/>
          <w:bCs/>
          <w:iCs/>
          <w:sz w:val="28"/>
          <w:szCs w:val="28"/>
          <w:lang w:val="kk-KZ"/>
        </w:rPr>
        <w:t xml:space="preserve"> – </w:t>
      </w:r>
      <w:r>
        <w:rPr>
          <w:rFonts w:ascii="KZ Times New Roman" w:hAnsi="KZ Times New Roman"/>
          <w:sz w:val="28"/>
          <w:szCs w:val="28"/>
          <w:lang w:val="kk-KZ"/>
        </w:rPr>
        <w:t xml:space="preserve">968,2 </w:t>
      </w:r>
      <w:r>
        <w:rPr>
          <w:rFonts w:ascii="KZ Times New Roman" w:hAnsi="KZ Times New Roman"/>
          <w:bCs/>
          <w:iCs/>
          <w:sz w:val="28"/>
          <w:szCs w:val="28"/>
          <w:lang w:val="kk-KZ"/>
        </w:rPr>
        <w:t>тысяч тенге;</w:t>
      </w:r>
      <w:r>
        <w:rPr>
          <w:sz w:val="28"/>
          <w:szCs w:val="28"/>
          <w:lang w:val="kk-KZ"/>
        </w:rPr>
        <w:t>».</w:t>
      </w:r>
    </w:p>
    <w:p w:rsidR="00F32B67" w:rsidRDefault="00F32B67" w:rsidP="00F32B67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lastRenderedPageBreak/>
        <w:t>Приложение 1 к указанному решению  изложить в новой редакции согласно приложению к настоящему решению.</w:t>
      </w:r>
    </w:p>
    <w:p w:rsidR="00F32B67" w:rsidRDefault="00F32B67" w:rsidP="00F32B67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2. Настоящее решение вводится в действие с 1 января 2019 года и подлежит официальному опубликованию. </w:t>
      </w:r>
    </w:p>
    <w:p w:rsidR="00F32B67" w:rsidRDefault="00F32B67" w:rsidP="00F32B67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F32B67" w:rsidRDefault="00F32B67" w:rsidP="00F32B67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F32B67" w:rsidRDefault="00F32B67" w:rsidP="00F32B6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Председатель</w:t>
      </w:r>
      <w:r>
        <w:rPr>
          <w:b/>
          <w:sz w:val="28"/>
          <w:szCs w:val="28"/>
          <w:lang w:val="kk-KZ"/>
        </w:rPr>
        <w:tab/>
        <w:t xml:space="preserve">                                        Секретарь</w:t>
      </w:r>
    </w:p>
    <w:p w:rsidR="00F32B67" w:rsidRDefault="00F32B67" w:rsidP="00F32B6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внеочередной 38 сессии</w:t>
      </w:r>
      <w:r>
        <w:rPr>
          <w:b/>
          <w:sz w:val="28"/>
          <w:szCs w:val="28"/>
          <w:lang w:val="kk-KZ"/>
        </w:rPr>
        <w:tab/>
        <w:t xml:space="preserve">                    районного   маслихата:</w:t>
      </w:r>
    </w:p>
    <w:p w:rsidR="00F32B67" w:rsidRDefault="00F32B67" w:rsidP="00F32B6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районного маслихата:</w:t>
      </w:r>
      <w:r>
        <w:rPr>
          <w:b/>
          <w:sz w:val="28"/>
          <w:szCs w:val="28"/>
          <w:lang w:val="kk-KZ"/>
        </w:rPr>
        <w:tab/>
        <w:t xml:space="preserve">                   </w:t>
      </w:r>
    </w:p>
    <w:p w:rsidR="00F32B67" w:rsidRDefault="00F32B67" w:rsidP="00F32B67">
      <w:pPr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Д.Ералиев___________                              Е.Ажикенов____________</w:t>
      </w:r>
    </w:p>
    <w:p w:rsidR="00F32B67" w:rsidRDefault="00F32B67" w:rsidP="00F32B67">
      <w:pPr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>
        <w:rPr>
          <w:b/>
          <w:sz w:val="28"/>
          <w:szCs w:val="28"/>
          <w:lang w:val="kk-KZ"/>
        </w:rPr>
        <w:tab/>
      </w:r>
    </w:p>
    <w:p w:rsidR="00F32B67" w:rsidRDefault="00F32B67" w:rsidP="00F32B67">
      <w:pPr>
        <w:overflowPunct/>
        <w:autoSpaceDE/>
        <w:adjustRightInd/>
        <w:rPr>
          <w:rFonts w:eastAsia="Batang"/>
          <w:lang w:val="kk-KZ"/>
        </w:rPr>
      </w:pPr>
      <w:r>
        <w:rPr>
          <w:rFonts w:eastAsia="Batang"/>
          <w:lang w:val="kk-KZ"/>
        </w:rPr>
        <w:t xml:space="preserve"> </w:t>
      </w:r>
    </w:p>
    <w:p w:rsidR="00F32B67" w:rsidRDefault="00F32B67" w:rsidP="00F32B67">
      <w:pPr>
        <w:rPr>
          <w:color w:val="3399FF"/>
          <w:sz w:val="28"/>
          <w:szCs w:val="28"/>
          <w:lang w:val="kk-KZ"/>
        </w:rPr>
      </w:pPr>
    </w:p>
    <w:p w:rsidR="007463E7" w:rsidRDefault="007463E7">
      <w:pPr>
        <w:rPr>
          <w:lang w:val="kk-KZ"/>
        </w:rPr>
      </w:pPr>
    </w:p>
    <w:p w:rsidR="009A0AC1" w:rsidRDefault="009A0AC1">
      <w:pPr>
        <w:rPr>
          <w:lang w:val="kk-KZ"/>
        </w:rPr>
      </w:pPr>
    </w:p>
    <w:p w:rsidR="009A0AC1" w:rsidRDefault="009A0AC1">
      <w:pPr>
        <w:rPr>
          <w:lang w:val="kk-KZ"/>
        </w:rPr>
      </w:pPr>
    </w:p>
    <w:p w:rsidR="009A0AC1" w:rsidRDefault="009A0AC1">
      <w:pPr>
        <w:rPr>
          <w:lang w:val="kk-KZ"/>
        </w:rPr>
      </w:pPr>
    </w:p>
    <w:p w:rsidR="009A0AC1" w:rsidRDefault="009A0AC1">
      <w:pPr>
        <w:rPr>
          <w:lang w:val="kk-KZ"/>
        </w:rPr>
      </w:pPr>
    </w:p>
    <w:p w:rsidR="009A0AC1" w:rsidRDefault="009A0AC1">
      <w:pPr>
        <w:rPr>
          <w:lang w:val="kk-KZ"/>
        </w:rPr>
      </w:pPr>
    </w:p>
    <w:p w:rsidR="009A0AC1" w:rsidRDefault="009A0AC1">
      <w:pPr>
        <w:rPr>
          <w:lang w:val="kk-KZ"/>
        </w:rPr>
      </w:pPr>
    </w:p>
    <w:p w:rsidR="009A0AC1" w:rsidRDefault="009A0AC1">
      <w:pPr>
        <w:rPr>
          <w:lang w:val="kk-KZ"/>
        </w:rPr>
      </w:pPr>
    </w:p>
    <w:p w:rsidR="009A0AC1" w:rsidRDefault="009A0AC1">
      <w:pPr>
        <w:rPr>
          <w:lang w:val="kk-KZ"/>
        </w:rPr>
      </w:pPr>
    </w:p>
    <w:p w:rsidR="009A0AC1" w:rsidRDefault="009A0AC1">
      <w:pPr>
        <w:rPr>
          <w:lang w:val="kk-KZ"/>
        </w:rPr>
      </w:pPr>
    </w:p>
    <w:p w:rsidR="009A0AC1" w:rsidRDefault="009A0AC1">
      <w:pPr>
        <w:rPr>
          <w:lang w:val="kk-KZ"/>
        </w:rPr>
      </w:pPr>
    </w:p>
    <w:p w:rsidR="009A0AC1" w:rsidRDefault="009A0AC1">
      <w:pPr>
        <w:rPr>
          <w:lang w:val="kk-KZ"/>
        </w:rPr>
      </w:pPr>
    </w:p>
    <w:p w:rsidR="009A0AC1" w:rsidRDefault="009A0AC1">
      <w:pPr>
        <w:rPr>
          <w:lang w:val="kk-KZ"/>
        </w:rPr>
      </w:pPr>
    </w:p>
    <w:p w:rsidR="009A0AC1" w:rsidRDefault="009A0AC1">
      <w:pPr>
        <w:rPr>
          <w:lang w:val="kk-KZ"/>
        </w:rPr>
      </w:pPr>
    </w:p>
    <w:p w:rsidR="009A0AC1" w:rsidRDefault="009A0AC1">
      <w:pPr>
        <w:rPr>
          <w:lang w:val="kk-KZ"/>
        </w:rPr>
      </w:pPr>
    </w:p>
    <w:p w:rsidR="009A0AC1" w:rsidRDefault="009A0AC1">
      <w:pPr>
        <w:rPr>
          <w:lang w:val="kk-KZ"/>
        </w:rPr>
      </w:pPr>
    </w:p>
    <w:p w:rsidR="009A0AC1" w:rsidRDefault="009A0AC1">
      <w:pPr>
        <w:rPr>
          <w:lang w:val="kk-KZ"/>
        </w:rPr>
      </w:pPr>
    </w:p>
    <w:p w:rsidR="009A0AC1" w:rsidRDefault="009A0AC1">
      <w:pPr>
        <w:rPr>
          <w:lang w:val="kk-KZ"/>
        </w:rPr>
      </w:pPr>
    </w:p>
    <w:p w:rsidR="009A0AC1" w:rsidRDefault="009A0AC1">
      <w:pPr>
        <w:rPr>
          <w:lang w:val="kk-KZ"/>
        </w:rPr>
      </w:pPr>
    </w:p>
    <w:p w:rsidR="009A0AC1" w:rsidRDefault="009A0AC1">
      <w:pPr>
        <w:rPr>
          <w:lang w:val="kk-KZ"/>
        </w:rPr>
      </w:pPr>
    </w:p>
    <w:p w:rsidR="009A0AC1" w:rsidRDefault="009A0AC1">
      <w:pPr>
        <w:rPr>
          <w:lang w:val="kk-KZ"/>
        </w:rPr>
      </w:pPr>
    </w:p>
    <w:p w:rsidR="009A0AC1" w:rsidRDefault="009A0AC1">
      <w:pPr>
        <w:rPr>
          <w:lang w:val="kk-KZ"/>
        </w:rPr>
      </w:pPr>
    </w:p>
    <w:p w:rsidR="009A0AC1" w:rsidRDefault="009A0AC1">
      <w:pPr>
        <w:rPr>
          <w:lang w:val="kk-KZ"/>
        </w:rPr>
      </w:pPr>
    </w:p>
    <w:p w:rsidR="009A0AC1" w:rsidRDefault="009A0AC1">
      <w:pPr>
        <w:rPr>
          <w:lang w:val="kk-KZ"/>
        </w:rPr>
      </w:pPr>
    </w:p>
    <w:p w:rsidR="009A0AC1" w:rsidRDefault="009A0AC1">
      <w:pPr>
        <w:rPr>
          <w:lang w:val="kk-KZ"/>
        </w:rPr>
      </w:pPr>
    </w:p>
    <w:p w:rsidR="009A0AC1" w:rsidRDefault="009A0AC1">
      <w:pPr>
        <w:rPr>
          <w:lang w:val="kk-KZ"/>
        </w:rPr>
      </w:pPr>
    </w:p>
    <w:p w:rsidR="009A0AC1" w:rsidRDefault="009A0AC1">
      <w:pPr>
        <w:rPr>
          <w:lang w:val="kk-KZ"/>
        </w:rPr>
      </w:pPr>
    </w:p>
    <w:p w:rsidR="009A0AC1" w:rsidRDefault="009A0AC1">
      <w:pPr>
        <w:rPr>
          <w:lang w:val="kk-KZ"/>
        </w:rPr>
      </w:pPr>
    </w:p>
    <w:p w:rsidR="009A0AC1" w:rsidRDefault="009A0AC1">
      <w:pPr>
        <w:rPr>
          <w:lang w:val="kk-KZ"/>
        </w:rPr>
      </w:pPr>
    </w:p>
    <w:p w:rsidR="009A0AC1" w:rsidRDefault="009A0AC1">
      <w:pPr>
        <w:rPr>
          <w:lang w:val="kk-KZ"/>
        </w:rPr>
      </w:pPr>
    </w:p>
    <w:p w:rsidR="009A0AC1" w:rsidRDefault="009A0AC1">
      <w:pPr>
        <w:rPr>
          <w:lang w:val="kk-KZ"/>
        </w:rPr>
      </w:pPr>
    </w:p>
    <w:p w:rsidR="009A0AC1" w:rsidRDefault="009A0AC1">
      <w:pPr>
        <w:rPr>
          <w:lang w:val="kk-KZ"/>
        </w:rPr>
      </w:pPr>
    </w:p>
    <w:p w:rsidR="009A0AC1" w:rsidRDefault="009A0AC1">
      <w:pPr>
        <w:rPr>
          <w:lang w:val="kk-KZ"/>
        </w:rPr>
      </w:pPr>
    </w:p>
    <w:p w:rsidR="009A0AC1" w:rsidRDefault="009A0AC1">
      <w:pPr>
        <w:rPr>
          <w:lang w:val="kk-KZ"/>
        </w:rPr>
      </w:pPr>
    </w:p>
    <w:p w:rsidR="009A0AC1" w:rsidRDefault="009A0AC1">
      <w:pPr>
        <w:rPr>
          <w:lang w:val="kk-KZ"/>
        </w:rPr>
      </w:pPr>
    </w:p>
    <w:p w:rsidR="009A0AC1" w:rsidRDefault="009A0AC1">
      <w:pPr>
        <w:rPr>
          <w:lang w:val="kk-KZ"/>
        </w:rPr>
      </w:pPr>
    </w:p>
    <w:p w:rsidR="009A0AC1" w:rsidRDefault="009A0AC1">
      <w:pPr>
        <w:rPr>
          <w:lang w:val="kk-KZ"/>
        </w:rPr>
      </w:pPr>
    </w:p>
    <w:p w:rsidR="009A0AC1" w:rsidRDefault="009A0AC1">
      <w:pPr>
        <w:rPr>
          <w:lang w:val="kk-KZ"/>
        </w:rPr>
      </w:pPr>
    </w:p>
    <w:p w:rsidR="009A0AC1" w:rsidRDefault="009A0AC1">
      <w:pPr>
        <w:rPr>
          <w:lang w:val="kk-KZ"/>
        </w:rPr>
      </w:pPr>
    </w:p>
    <w:p w:rsidR="009A0AC1" w:rsidRDefault="009A0AC1">
      <w:pPr>
        <w:rPr>
          <w:lang w:val="kk-KZ"/>
        </w:rPr>
      </w:pPr>
    </w:p>
    <w:p w:rsidR="009A0AC1" w:rsidRDefault="009A0AC1">
      <w:pPr>
        <w:rPr>
          <w:lang w:val="kk-KZ"/>
        </w:rPr>
      </w:pPr>
    </w:p>
    <w:p w:rsidR="009A0AC1" w:rsidRDefault="009A0AC1">
      <w:pPr>
        <w:rPr>
          <w:lang w:val="kk-KZ"/>
        </w:rPr>
      </w:pPr>
    </w:p>
    <w:p w:rsidR="009A0AC1" w:rsidRDefault="009A0AC1">
      <w:pPr>
        <w:rPr>
          <w:lang w:val="kk-KZ"/>
        </w:rPr>
      </w:pPr>
    </w:p>
    <w:p w:rsidR="009A0AC1" w:rsidRDefault="009A0AC1">
      <w:pPr>
        <w:rPr>
          <w:lang w:val="kk-KZ"/>
        </w:rPr>
      </w:pPr>
    </w:p>
    <w:p w:rsidR="009A0AC1" w:rsidRDefault="009A0AC1">
      <w:pPr>
        <w:rPr>
          <w:lang w:val="kk-KZ"/>
        </w:rPr>
      </w:pPr>
    </w:p>
    <w:p w:rsidR="009A0AC1" w:rsidRDefault="009A0AC1">
      <w:pPr>
        <w:rPr>
          <w:lang w:val="kk-KZ"/>
        </w:rPr>
      </w:pPr>
      <w:bookmarkStart w:id="0" w:name="_GoBack"/>
      <w:bookmarkEnd w:id="0"/>
    </w:p>
    <w:p w:rsidR="009A0AC1" w:rsidRPr="00B34C84" w:rsidRDefault="009A0AC1" w:rsidP="009A0AC1">
      <w:pPr>
        <w:ind w:firstLine="708"/>
        <w:jc w:val="right"/>
        <w:rPr>
          <w:sz w:val="24"/>
          <w:szCs w:val="24"/>
          <w:lang w:val="kk-KZ"/>
        </w:rPr>
      </w:pPr>
      <w:r w:rsidRPr="00B34C84">
        <w:rPr>
          <w:sz w:val="24"/>
          <w:szCs w:val="24"/>
          <w:lang w:val="kk-KZ"/>
        </w:rPr>
        <w:t>Приложение</w:t>
      </w:r>
    </w:p>
    <w:p w:rsidR="009A0AC1" w:rsidRPr="00B34C84" w:rsidRDefault="009A0AC1" w:rsidP="009A0AC1">
      <w:pPr>
        <w:jc w:val="right"/>
        <w:rPr>
          <w:sz w:val="24"/>
          <w:szCs w:val="24"/>
          <w:lang w:val="kk-KZ"/>
        </w:rPr>
      </w:pPr>
      <w:r w:rsidRPr="00B34C84">
        <w:rPr>
          <w:sz w:val="24"/>
          <w:szCs w:val="24"/>
          <w:lang w:val="kk-KZ"/>
        </w:rPr>
        <w:t xml:space="preserve">к  решению Сырдарьинского </w:t>
      </w:r>
    </w:p>
    <w:p w:rsidR="009A0AC1" w:rsidRPr="00B34C84" w:rsidRDefault="009A0AC1" w:rsidP="009A0AC1">
      <w:pPr>
        <w:jc w:val="right"/>
        <w:rPr>
          <w:sz w:val="24"/>
          <w:szCs w:val="24"/>
          <w:lang w:val="kk-KZ"/>
        </w:rPr>
      </w:pPr>
      <w:r w:rsidRPr="00B34C84">
        <w:rPr>
          <w:sz w:val="24"/>
          <w:szCs w:val="24"/>
          <w:lang w:val="kk-KZ"/>
        </w:rPr>
        <w:t xml:space="preserve">районного маслихата </w:t>
      </w:r>
    </w:p>
    <w:p w:rsidR="009A0AC1" w:rsidRDefault="009A0AC1" w:rsidP="009A0AC1">
      <w:pPr>
        <w:jc w:val="right"/>
        <w:rPr>
          <w:sz w:val="24"/>
          <w:szCs w:val="24"/>
          <w:lang w:val="kk-KZ"/>
        </w:rPr>
      </w:pPr>
      <w:r w:rsidRPr="00B34C84">
        <w:rPr>
          <w:sz w:val="24"/>
          <w:szCs w:val="24"/>
          <w:lang w:val="kk-KZ"/>
        </w:rPr>
        <w:t>от</w:t>
      </w:r>
      <w:r>
        <w:rPr>
          <w:sz w:val="24"/>
          <w:szCs w:val="24"/>
          <w:lang w:val="kk-KZ"/>
        </w:rPr>
        <w:t xml:space="preserve"> 10 </w:t>
      </w:r>
      <w:r w:rsidRPr="00B34C84">
        <w:rPr>
          <w:sz w:val="24"/>
          <w:szCs w:val="24"/>
          <w:lang w:val="kk-KZ"/>
        </w:rPr>
        <w:t>июня 2019 года №</w:t>
      </w:r>
      <w:r>
        <w:rPr>
          <w:sz w:val="24"/>
          <w:szCs w:val="24"/>
          <w:lang w:val="kk-KZ"/>
        </w:rPr>
        <w:t>309</w:t>
      </w:r>
    </w:p>
    <w:p w:rsidR="009A0AC1" w:rsidRDefault="009A0AC1" w:rsidP="009A0AC1">
      <w:pPr>
        <w:jc w:val="right"/>
        <w:rPr>
          <w:sz w:val="24"/>
          <w:szCs w:val="24"/>
          <w:lang w:val="kk-KZ"/>
        </w:rPr>
      </w:pPr>
    </w:p>
    <w:p w:rsidR="009A0AC1" w:rsidRPr="00B34C84" w:rsidRDefault="009A0AC1" w:rsidP="009A0AC1">
      <w:pPr>
        <w:jc w:val="right"/>
        <w:rPr>
          <w:bCs/>
          <w:sz w:val="24"/>
          <w:szCs w:val="24"/>
          <w:lang w:val="kk-KZ"/>
        </w:rPr>
      </w:pPr>
    </w:p>
    <w:p w:rsidR="009A0AC1" w:rsidRPr="00B34C84" w:rsidRDefault="009A0AC1" w:rsidP="009A0AC1">
      <w:pPr>
        <w:ind w:firstLine="708"/>
        <w:jc w:val="right"/>
        <w:rPr>
          <w:sz w:val="24"/>
          <w:szCs w:val="24"/>
          <w:lang w:val="kk-KZ"/>
        </w:rPr>
      </w:pPr>
      <w:r w:rsidRPr="00B34C84">
        <w:rPr>
          <w:sz w:val="24"/>
          <w:szCs w:val="24"/>
          <w:lang w:val="kk-KZ"/>
        </w:rPr>
        <w:t>Приложение 1</w:t>
      </w:r>
    </w:p>
    <w:p w:rsidR="009A0AC1" w:rsidRPr="00B34C84" w:rsidRDefault="009A0AC1" w:rsidP="009A0AC1">
      <w:pPr>
        <w:jc w:val="right"/>
        <w:rPr>
          <w:sz w:val="24"/>
          <w:szCs w:val="24"/>
          <w:lang w:val="kk-KZ"/>
        </w:rPr>
      </w:pPr>
      <w:r w:rsidRPr="00B34C84">
        <w:rPr>
          <w:sz w:val="24"/>
          <w:szCs w:val="24"/>
          <w:lang w:val="kk-KZ"/>
        </w:rPr>
        <w:t xml:space="preserve">к  решению Сырдарьинского </w:t>
      </w:r>
    </w:p>
    <w:p w:rsidR="009A0AC1" w:rsidRPr="00B34C84" w:rsidRDefault="009A0AC1" w:rsidP="009A0AC1">
      <w:pPr>
        <w:jc w:val="right"/>
        <w:rPr>
          <w:sz w:val="24"/>
          <w:szCs w:val="24"/>
          <w:lang w:val="kk-KZ"/>
        </w:rPr>
      </w:pPr>
      <w:r w:rsidRPr="00B34C84">
        <w:rPr>
          <w:sz w:val="24"/>
          <w:szCs w:val="24"/>
          <w:lang w:val="kk-KZ"/>
        </w:rPr>
        <w:t xml:space="preserve">районного маслихата </w:t>
      </w:r>
    </w:p>
    <w:p w:rsidR="009A0AC1" w:rsidRPr="00B34C84" w:rsidRDefault="009A0AC1" w:rsidP="009A0AC1">
      <w:pPr>
        <w:jc w:val="right"/>
        <w:rPr>
          <w:color w:val="FFFFFF" w:themeColor="background1"/>
          <w:sz w:val="24"/>
          <w:szCs w:val="24"/>
          <w:u w:val="single"/>
        </w:rPr>
      </w:pPr>
      <w:r w:rsidRPr="00B34C84">
        <w:rPr>
          <w:sz w:val="24"/>
          <w:szCs w:val="24"/>
          <w:lang w:val="kk-KZ"/>
        </w:rPr>
        <w:t>от  26 декабря  2018 года №</w:t>
      </w:r>
      <w:r w:rsidRPr="00B34C84">
        <w:rPr>
          <w:sz w:val="24"/>
          <w:szCs w:val="24"/>
        </w:rPr>
        <w:t>263</w:t>
      </w:r>
    </w:p>
    <w:p w:rsidR="009A0AC1" w:rsidRPr="00B34C84" w:rsidRDefault="009A0AC1" w:rsidP="009A0AC1">
      <w:pPr>
        <w:jc w:val="right"/>
        <w:rPr>
          <w:sz w:val="24"/>
          <w:szCs w:val="24"/>
          <w:lang w:val="kk-KZ"/>
        </w:rPr>
      </w:pPr>
    </w:p>
    <w:p w:rsidR="009A0AC1" w:rsidRPr="00B34C84" w:rsidRDefault="009A0AC1" w:rsidP="009A0AC1">
      <w:pPr>
        <w:jc w:val="center"/>
        <w:rPr>
          <w:b/>
          <w:sz w:val="24"/>
          <w:szCs w:val="24"/>
          <w:lang w:val="kk-KZ"/>
        </w:rPr>
      </w:pPr>
    </w:p>
    <w:p w:rsidR="009A0AC1" w:rsidRPr="00B34C84" w:rsidRDefault="009A0AC1" w:rsidP="009A0AC1">
      <w:pPr>
        <w:jc w:val="center"/>
        <w:rPr>
          <w:b/>
          <w:sz w:val="24"/>
          <w:szCs w:val="24"/>
          <w:lang w:val="kk-KZ"/>
        </w:rPr>
      </w:pPr>
      <w:r w:rsidRPr="00B34C84">
        <w:rPr>
          <w:b/>
          <w:sz w:val="24"/>
          <w:szCs w:val="24"/>
          <w:lang w:val="kk-KZ"/>
        </w:rPr>
        <w:t>Бюджет сельского округа Акжарма на 2019 год</w:t>
      </w:r>
    </w:p>
    <w:p w:rsidR="009A0AC1" w:rsidRPr="00B34C84" w:rsidRDefault="009A0AC1" w:rsidP="009A0AC1">
      <w:pPr>
        <w:jc w:val="center"/>
        <w:rPr>
          <w:b/>
          <w:sz w:val="24"/>
          <w:szCs w:val="24"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9A0AC1" w:rsidRPr="00B34C84" w:rsidTr="00B57342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9A0AC1" w:rsidRPr="00B34C84" w:rsidRDefault="009A0AC1" w:rsidP="00B57342">
            <w:pPr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9A0AC1" w:rsidRPr="00B34C84" w:rsidTr="00B57342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9A0AC1" w:rsidRPr="00B34C84" w:rsidRDefault="009A0AC1" w:rsidP="00B57342">
            <w:pPr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  <w:lang w:val="kk-KZ"/>
              </w:rPr>
              <w:t>Класс</w:t>
            </w:r>
            <w:r w:rsidRPr="00B34C84"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rPr>
                <w:sz w:val="24"/>
                <w:szCs w:val="24"/>
              </w:rPr>
            </w:pPr>
          </w:p>
        </w:tc>
      </w:tr>
      <w:tr w:rsidR="009A0AC1" w:rsidRPr="00B34C84" w:rsidTr="00B57342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9A0AC1" w:rsidRPr="00B34C84" w:rsidRDefault="009A0AC1" w:rsidP="00B57342">
            <w:pPr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rPr>
                <w:sz w:val="24"/>
                <w:szCs w:val="24"/>
              </w:rPr>
            </w:pPr>
          </w:p>
        </w:tc>
      </w:tr>
      <w:tr w:rsidR="009A0AC1" w:rsidRPr="00B34C84" w:rsidTr="00B57342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9A0AC1" w:rsidRPr="00B34C84" w:rsidRDefault="009A0AC1" w:rsidP="00B57342">
            <w:pPr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rPr>
                <w:sz w:val="24"/>
                <w:szCs w:val="24"/>
              </w:rPr>
            </w:pPr>
          </w:p>
        </w:tc>
      </w:tr>
      <w:tr w:rsidR="009A0AC1" w:rsidRPr="00B34C84" w:rsidTr="00B5734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A0AC1" w:rsidRPr="00B34C84" w:rsidRDefault="009A0AC1" w:rsidP="00B57342">
            <w:pPr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>103328,8</w:t>
            </w:r>
          </w:p>
        </w:tc>
      </w:tr>
      <w:tr w:rsidR="009A0AC1" w:rsidRPr="00B34C84" w:rsidTr="00B5734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A0AC1" w:rsidRPr="00B34C84" w:rsidRDefault="009A0AC1" w:rsidP="00B57342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B34C84"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>4091</w:t>
            </w:r>
          </w:p>
        </w:tc>
      </w:tr>
      <w:tr w:rsidR="009A0AC1" w:rsidRPr="00B34C84" w:rsidTr="00B5734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  <w:lang w:val="kk-KZ"/>
              </w:rPr>
            </w:pPr>
            <w:r w:rsidRPr="00B34C84"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9A0AC1" w:rsidRPr="00B34C84" w:rsidRDefault="009A0AC1" w:rsidP="00B57342">
            <w:pPr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>1631</w:t>
            </w:r>
          </w:p>
        </w:tc>
      </w:tr>
      <w:tr w:rsidR="009A0AC1" w:rsidRPr="00B34C84" w:rsidTr="00B5734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  <w:lang w:val="kk-KZ"/>
              </w:rPr>
            </w:pPr>
            <w:r w:rsidRPr="00B34C84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9A0AC1" w:rsidRPr="00B34C84" w:rsidRDefault="009A0AC1" w:rsidP="00B57342">
            <w:pPr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1631</w:t>
            </w:r>
          </w:p>
        </w:tc>
      </w:tr>
      <w:tr w:rsidR="009A0AC1" w:rsidRPr="00B34C84" w:rsidTr="00B5734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A0AC1" w:rsidRPr="00B34C84" w:rsidRDefault="009A0AC1" w:rsidP="00B5734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B34C84">
              <w:rPr>
                <w:bCs/>
                <w:sz w:val="24"/>
                <w:szCs w:val="24"/>
              </w:rPr>
              <w:t>Hалоги</w:t>
            </w:r>
            <w:proofErr w:type="spellEnd"/>
            <w:r w:rsidRPr="00B34C84">
              <w:rPr>
                <w:bCs/>
                <w:sz w:val="24"/>
                <w:szCs w:val="24"/>
              </w:rPr>
              <w:t xml:space="preserve">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>2460</w:t>
            </w:r>
          </w:p>
        </w:tc>
      </w:tr>
      <w:tr w:rsidR="009A0AC1" w:rsidRPr="00B34C84" w:rsidTr="00B5734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A0AC1" w:rsidRPr="00B34C84" w:rsidRDefault="009A0AC1" w:rsidP="00B573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B34C84">
              <w:rPr>
                <w:sz w:val="24"/>
                <w:szCs w:val="24"/>
              </w:rPr>
              <w:t>Hалоги</w:t>
            </w:r>
            <w:proofErr w:type="spellEnd"/>
            <w:r w:rsidRPr="00B34C84">
              <w:rPr>
                <w:sz w:val="24"/>
                <w:szCs w:val="24"/>
              </w:rPr>
              <w:t xml:space="preserve">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15</w:t>
            </w:r>
          </w:p>
        </w:tc>
      </w:tr>
      <w:tr w:rsidR="009A0AC1" w:rsidRPr="00B34C84" w:rsidTr="00B5734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A0AC1" w:rsidRPr="00B34C84" w:rsidRDefault="009A0AC1" w:rsidP="00B573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34C84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185</w:t>
            </w:r>
          </w:p>
        </w:tc>
      </w:tr>
      <w:tr w:rsidR="009A0AC1" w:rsidRPr="00B34C84" w:rsidTr="00B57342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A0AC1" w:rsidRPr="00B34C84" w:rsidRDefault="009A0AC1" w:rsidP="00B573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B34C84">
              <w:rPr>
                <w:sz w:val="24"/>
                <w:szCs w:val="24"/>
              </w:rPr>
              <w:t>Hалог</w:t>
            </w:r>
            <w:proofErr w:type="spellEnd"/>
            <w:r w:rsidRPr="00B34C84">
              <w:rPr>
                <w:sz w:val="24"/>
                <w:szCs w:val="24"/>
              </w:rPr>
              <w:t xml:space="preserve">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2260</w:t>
            </w:r>
          </w:p>
        </w:tc>
      </w:tr>
      <w:tr w:rsidR="009A0AC1" w:rsidRPr="00B34C84" w:rsidTr="00B57342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B34C84">
              <w:rPr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B34C84"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>90</w:t>
            </w:r>
          </w:p>
        </w:tc>
      </w:tr>
      <w:tr w:rsidR="009A0AC1" w:rsidRPr="00B34C84" w:rsidTr="00B57342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B34C84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B34C84"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>90</w:t>
            </w:r>
          </w:p>
        </w:tc>
      </w:tr>
      <w:tr w:rsidR="009A0AC1" w:rsidRPr="00B34C84" w:rsidTr="00B57342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B34C84">
              <w:rPr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34C84">
              <w:rPr>
                <w:sz w:val="24"/>
                <w:szCs w:val="24"/>
              </w:rPr>
              <w:t xml:space="preserve">Доходы от </w:t>
            </w:r>
            <w:proofErr w:type="gramStart"/>
            <w:r w:rsidRPr="00B34C84">
              <w:rPr>
                <w:sz w:val="24"/>
                <w:szCs w:val="24"/>
              </w:rPr>
              <w:t>аренды  имущества</w:t>
            </w:r>
            <w:proofErr w:type="gramEnd"/>
            <w:r w:rsidRPr="00B34C84">
              <w:rPr>
                <w:sz w:val="24"/>
                <w:szCs w:val="24"/>
              </w:rPr>
              <w:t>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90</w:t>
            </w:r>
          </w:p>
        </w:tc>
      </w:tr>
      <w:tr w:rsidR="009A0AC1" w:rsidRPr="00B34C84" w:rsidTr="00B57342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B34C84"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>99147,8</w:t>
            </w:r>
          </w:p>
        </w:tc>
      </w:tr>
      <w:tr w:rsidR="009A0AC1" w:rsidRPr="00B34C84" w:rsidTr="00B57342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B34C84"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>99147,8</w:t>
            </w:r>
          </w:p>
        </w:tc>
      </w:tr>
      <w:tr w:rsidR="009A0AC1" w:rsidRPr="00B34C84" w:rsidTr="00B57342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  <w:lang w:val="kk-KZ"/>
              </w:rPr>
            </w:pPr>
            <w:r w:rsidRPr="00B34C8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rPr>
                <w:sz w:val="24"/>
                <w:szCs w:val="24"/>
                <w:lang w:val="kk-KZ"/>
              </w:rPr>
            </w:pPr>
            <w:r w:rsidRPr="00B34C8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99147,8</w:t>
            </w:r>
          </w:p>
        </w:tc>
      </w:tr>
      <w:tr w:rsidR="009A0AC1" w:rsidRPr="00B34C84" w:rsidTr="00B57342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9A0AC1" w:rsidRPr="00B34C84" w:rsidRDefault="009A0AC1" w:rsidP="00B57342">
            <w:pPr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Функционал</w:t>
            </w:r>
            <w:r w:rsidRPr="00B34C84">
              <w:rPr>
                <w:sz w:val="24"/>
                <w:szCs w:val="24"/>
                <w:lang w:val="kk-KZ"/>
              </w:rPr>
              <w:t>ьная группа</w:t>
            </w:r>
            <w:r w:rsidRPr="00B34C8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</w:p>
        </w:tc>
      </w:tr>
      <w:tr w:rsidR="009A0AC1" w:rsidRPr="00B34C84" w:rsidTr="00B57342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9A0AC1" w:rsidRPr="00B34C84" w:rsidRDefault="009A0AC1" w:rsidP="00B57342">
            <w:pPr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</w:p>
        </w:tc>
      </w:tr>
      <w:tr w:rsidR="009A0AC1" w:rsidRPr="00B34C84" w:rsidTr="00B57342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9A0AC1" w:rsidRPr="00B34C84" w:rsidRDefault="009A0AC1" w:rsidP="00B57342">
            <w:pPr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</w:p>
        </w:tc>
      </w:tr>
      <w:tr w:rsidR="009A0AC1" w:rsidRPr="00B34C84" w:rsidTr="00B57342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A0AC1" w:rsidRPr="00B34C84" w:rsidRDefault="009A0AC1" w:rsidP="00B57342">
            <w:pPr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 </w:t>
            </w:r>
          </w:p>
        </w:tc>
      </w:tr>
      <w:tr w:rsidR="009A0AC1" w:rsidRPr="00B34C84" w:rsidTr="00B57342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 xml:space="preserve">2. </w:t>
            </w:r>
            <w:r w:rsidRPr="00B34C84"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0AC1" w:rsidRPr="00B34C84" w:rsidRDefault="009A0AC1" w:rsidP="00B57342">
            <w:pPr>
              <w:jc w:val="center"/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>104297</w:t>
            </w:r>
          </w:p>
        </w:tc>
      </w:tr>
      <w:tr w:rsidR="009A0AC1" w:rsidRPr="00B34C84" w:rsidTr="00B57342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B34C84"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0AC1" w:rsidRPr="00B34C84" w:rsidRDefault="009A0AC1" w:rsidP="00B57342">
            <w:pPr>
              <w:jc w:val="center"/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>27728,1</w:t>
            </w:r>
          </w:p>
        </w:tc>
      </w:tr>
      <w:tr w:rsidR="009A0AC1" w:rsidRPr="00B34C84" w:rsidTr="00B57342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B34C84"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 w:rsidRPr="00B34C84">
              <w:rPr>
                <w:bCs/>
                <w:sz w:val="24"/>
                <w:szCs w:val="24"/>
              </w:rPr>
              <w:t>акима</w:t>
            </w:r>
            <w:proofErr w:type="spellEnd"/>
            <w:r w:rsidRPr="00B34C84"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0AC1" w:rsidRPr="00B34C84" w:rsidRDefault="009A0AC1" w:rsidP="00B57342">
            <w:pPr>
              <w:jc w:val="center"/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>27728,1</w:t>
            </w:r>
          </w:p>
        </w:tc>
      </w:tr>
      <w:tr w:rsidR="009A0AC1" w:rsidRPr="00B34C84" w:rsidTr="00B57342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proofErr w:type="gramStart"/>
            <w:r w:rsidRPr="00B34C84">
              <w:rPr>
                <w:sz w:val="24"/>
                <w:szCs w:val="24"/>
              </w:rPr>
              <w:t>акима</w:t>
            </w:r>
            <w:proofErr w:type="spellEnd"/>
            <w:r w:rsidRPr="00B34C84">
              <w:rPr>
                <w:sz w:val="24"/>
                <w:szCs w:val="24"/>
              </w:rPr>
              <w:t xml:space="preserve">  района</w:t>
            </w:r>
            <w:proofErr w:type="gramEnd"/>
            <w:r w:rsidRPr="00B34C84">
              <w:rPr>
                <w:sz w:val="24"/>
                <w:szCs w:val="24"/>
              </w:rPr>
              <w:t xml:space="preserve">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27257,1</w:t>
            </w:r>
          </w:p>
        </w:tc>
      </w:tr>
      <w:tr w:rsidR="009A0AC1" w:rsidRPr="00B34C84" w:rsidTr="00B57342">
        <w:trPr>
          <w:trHeight w:val="13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B34C84">
              <w:rPr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rPr>
                <w:sz w:val="24"/>
                <w:szCs w:val="24"/>
                <w:lang w:val="kk-KZ"/>
              </w:rPr>
            </w:pPr>
            <w:r w:rsidRPr="00B34C84">
              <w:rPr>
                <w:sz w:val="24"/>
                <w:szCs w:val="24"/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471</w:t>
            </w:r>
          </w:p>
        </w:tc>
      </w:tr>
      <w:tr w:rsidR="009A0AC1" w:rsidRPr="00B34C84" w:rsidTr="00B57342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0AC1" w:rsidRPr="00B34C84" w:rsidRDefault="009A0AC1" w:rsidP="00B57342">
            <w:pPr>
              <w:jc w:val="center"/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>51730</w:t>
            </w:r>
          </w:p>
        </w:tc>
      </w:tr>
      <w:tr w:rsidR="009A0AC1" w:rsidRPr="00B34C84" w:rsidTr="00B57342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B34C84"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 w:rsidRPr="00B34C84">
              <w:rPr>
                <w:bCs/>
                <w:sz w:val="24"/>
                <w:szCs w:val="24"/>
              </w:rPr>
              <w:t>акима</w:t>
            </w:r>
            <w:proofErr w:type="spellEnd"/>
            <w:r w:rsidRPr="00B34C84"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0AC1" w:rsidRPr="00B34C84" w:rsidRDefault="009A0AC1" w:rsidP="00B57342">
            <w:pPr>
              <w:jc w:val="center"/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>51730</w:t>
            </w:r>
          </w:p>
        </w:tc>
      </w:tr>
      <w:tr w:rsidR="009A0AC1" w:rsidRPr="00B34C84" w:rsidTr="00B57342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35937</w:t>
            </w:r>
          </w:p>
        </w:tc>
      </w:tr>
      <w:tr w:rsidR="009A0AC1" w:rsidRPr="00B34C84" w:rsidTr="00B57342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B34C84">
              <w:rPr>
                <w:sz w:val="24"/>
                <w:szCs w:val="24"/>
                <w:lang w:val="kk-KZ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15150</w:t>
            </w:r>
          </w:p>
        </w:tc>
      </w:tr>
      <w:tr w:rsidR="009A0AC1" w:rsidRPr="00B34C84" w:rsidTr="00B57342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B34C84">
              <w:rPr>
                <w:sz w:val="24"/>
                <w:szCs w:val="24"/>
                <w:lang w:val="kk-KZ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rPr>
                <w:sz w:val="24"/>
                <w:szCs w:val="24"/>
              </w:rPr>
            </w:pPr>
            <w:r w:rsidRPr="00B34C84">
              <w:rPr>
                <w:color w:val="000000"/>
                <w:sz w:val="24"/>
                <w:szCs w:val="24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643</w:t>
            </w:r>
          </w:p>
        </w:tc>
      </w:tr>
      <w:tr w:rsidR="009A0AC1" w:rsidRPr="00B34C84" w:rsidTr="00B57342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0AC1" w:rsidRPr="00B34C84" w:rsidRDefault="009A0AC1" w:rsidP="00B57342">
            <w:pPr>
              <w:jc w:val="center"/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>1610</w:t>
            </w:r>
          </w:p>
        </w:tc>
      </w:tr>
      <w:tr w:rsidR="009A0AC1" w:rsidRPr="00B34C84" w:rsidTr="00B57342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B34C84"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 w:rsidRPr="00B34C84">
              <w:rPr>
                <w:bCs/>
                <w:sz w:val="24"/>
                <w:szCs w:val="24"/>
              </w:rPr>
              <w:t>акима</w:t>
            </w:r>
            <w:proofErr w:type="spellEnd"/>
            <w:r w:rsidRPr="00B34C84"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0AC1" w:rsidRPr="00B34C84" w:rsidRDefault="009A0AC1" w:rsidP="00B57342">
            <w:pPr>
              <w:jc w:val="center"/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>1610</w:t>
            </w:r>
          </w:p>
        </w:tc>
      </w:tr>
      <w:tr w:rsidR="009A0AC1" w:rsidRPr="00B34C84" w:rsidTr="00B57342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1610</w:t>
            </w:r>
          </w:p>
        </w:tc>
      </w:tr>
      <w:tr w:rsidR="009A0AC1" w:rsidRPr="00B34C84" w:rsidTr="00B57342">
        <w:trPr>
          <w:trHeight w:val="12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0AC1" w:rsidRPr="00B34C84" w:rsidRDefault="009A0AC1" w:rsidP="00B57342">
            <w:pPr>
              <w:jc w:val="center"/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>4852,1</w:t>
            </w:r>
          </w:p>
        </w:tc>
      </w:tr>
      <w:tr w:rsidR="009A0AC1" w:rsidRPr="00B34C84" w:rsidTr="00B57342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B34C84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B34C84"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 w:rsidRPr="00B34C84">
              <w:rPr>
                <w:bCs/>
                <w:sz w:val="24"/>
                <w:szCs w:val="24"/>
              </w:rPr>
              <w:t>акима</w:t>
            </w:r>
            <w:proofErr w:type="spellEnd"/>
            <w:r w:rsidRPr="00B34C84"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0AC1" w:rsidRPr="00B34C84" w:rsidRDefault="009A0AC1" w:rsidP="00B57342">
            <w:pPr>
              <w:jc w:val="center"/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>4852,1</w:t>
            </w:r>
          </w:p>
        </w:tc>
      </w:tr>
      <w:tr w:rsidR="009A0AC1" w:rsidRPr="00B34C84" w:rsidTr="00B57342">
        <w:trPr>
          <w:trHeight w:val="12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1996,1</w:t>
            </w:r>
          </w:p>
        </w:tc>
      </w:tr>
      <w:tr w:rsidR="009A0AC1" w:rsidRPr="00B34C84" w:rsidTr="00B57342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443</w:t>
            </w:r>
          </w:p>
        </w:tc>
      </w:tr>
      <w:tr w:rsidR="009A0AC1" w:rsidRPr="00B34C84" w:rsidTr="00B57342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2413</w:t>
            </w:r>
          </w:p>
        </w:tc>
      </w:tr>
      <w:tr w:rsidR="009A0AC1" w:rsidRPr="00B34C84" w:rsidTr="00B57342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0AC1" w:rsidRPr="00B34C84" w:rsidRDefault="009A0AC1" w:rsidP="00B57342">
            <w:pPr>
              <w:jc w:val="center"/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>18376,8</w:t>
            </w:r>
          </w:p>
        </w:tc>
      </w:tr>
      <w:tr w:rsidR="009A0AC1" w:rsidRPr="00B34C84" w:rsidTr="00B57342">
        <w:trPr>
          <w:trHeight w:val="44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B34C84"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 w:rsidRPr="00B34C84">
              <w:rPr>
                <w:bCs/>
                <w:sz w:val="24"/>
                <w:szCs w:val="24"/>
              </w:rPr>
              <w:t>акима</w:t>
            </w:r>
            <w:proofErr w:type="spellEnd"/>
            <w:r w:rsidRPr="00B34C84"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0AC1" w:rsidRPr="00B34C84" w:rsidRDefault="009A0AC1" w:rsidP="00B57342">
            <w:pPr>
              <w:jc w:val="center"/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>18376,8</w:t>
            </w:r>
          </w:p>
        </w:tc>
      </w:tr>
      <w:tr w:rsidR="009A0AC1" w:rsidRPr="00B34C84" w:rsidTr="00B57342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18276,8</w:t>
            </w:r>
          </w:p>
        </w:tc>
      </w:tr>
      <w:tr w:rsidR="009A0AC1" w:rsidRPr="00B34C84" w:rsidTr="00B57342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100</w:t>
            </w:r>
          </w:p>
        </w:tc>
      </w:tr>
      <w:tr w:rsidR="009A0AC1" w:rsidRPr="00B34C84" w:rsidTr="00B57342">
        <w:trPr>
          <w:trHeight w:val="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rPr>
                <w:sz w:val="24"/>
                <w:szCs w:val="24"/>
              </w:rPr>
            </w:pPr>
            <w:r w:rsidRPr="00FB7676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0AC1" w:rsidRPr="003671FA" w:rsidRDefault="009A0AC1" w:rsidP="00B5734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9A0AC1" w:rsidRPr="00B34C84" w:rsidTr="00B57342">
        <w:trPr>
          <w:trHeight w:val="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rPr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0AC1" w:rsidRPr="003671FA" w:rsidRDefault="009A0AC1" w:rsidP="00B5734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9A0AC1" w:rsidRPr="00B34C84" w:rsidTr="00B57342">
        <w:trPr>
          <w:trHeight w:val="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rPr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0AC1" w:rsidRPr="003671FA" w:rsidRDefault="009A0AC1" w:rsidP="00B5734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9A0AC1" w:rsidRPr="00B34C84" w:rsidTr="00B57342">
        <w:trPr>
          <w:trHeight w:val="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rPr>
                <w:sz w:val="24"/>
                <w:szCs w:val="24"/>
              </w:rPr>
            </w:pPr>
            <w:r w:rsidRPr="00FB7676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0AC1" w:rsidRPr="003671FA" w:rsidRDefault="009A0AC1" w:rsidP="00B5734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9A0AC1" w:rsidRPr="00B34C84" w:rsidTr="00B57342">
        <w:trPr>
          <w:trHeight w:val="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rPr>
                <w:sz w:val="24"/>
                <w:szCs w:val="24"/>
              </w:rPr>
            </w:pPr>
            <w:r w:rsidRPr="00FB7676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0AC1" w:rsidRPr="003671FA" w:rsidRDefault="009A0AC1" w:rsidP="00B5734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9A0AC1" w:rsidRPr="00B34C84" w:rsidTr="00B57342">
        <w:trPr>
          <w:trHeight w:val="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rPr>
                <w:sz w:val="24"/>
                <w:szCs w:val="24"/>
              </w:rPr>
            </w:pPr>
            <w:r w:rsidRPr="00FB7676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0AC1" w:rsidRPr="003671FA" w:rsidRDefault="009A0AC1" w:rsidP="00B5734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9A0AC1" w:rsidRPr="00B34C84" w:rsidTr="00B57342">
        <w:trPr>
          <w:trHeight w:val="15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rPr>
                <w:kern w:val="36"/>
                <w:sz w:val="24"/>
                <w:szCs w:val="24"/>
              </w:rPr>
            </w:pPr>
            <w:r w:rsidRPr="00B34C84">
              <w:rPr>
                <w:kern w:val="36"/>
                <w:sz w:val="24"/>
                <w:szCs w:val="24"/>
              </w:rPr>
              <w:t xml:space="preserve">5. </w:t>
            </w:r>
            <w:r w:rsidRPr="00B34C84">
              <w:rPr>
                <w:kern w:val="36"/>
                <w:sz w:val="24"/>
                <w:szCs w:val="24"/>
                <w:lang w:val="kk-KZ"/>
              </w:rPr>
              <w:t>Дефицит б</w:t>
            </w:r>
            <w:proofErr w:type="spellStart"/>
            <w:r w:rsidRPr="00B34C84">
              <w:rPr>
                <w:kern w:val="36"/>
                <w:sz w:val="24"/>
                <w:szCs w:val="24"/>
              </w:rPr>
              <w:t>юджет</w:t>
            </w:r>
            <w:proofErr w:type="spellEnd"/>
            <w:r w:rsidRPr="00B34C84">
              <w:rPr>
                <w:kern w:val="36"/>
                <w:sz w:val="24"/>
                <w:szCs w:val="24"/>
                <w:lang w:val="kk-KZ"/>
              </w:rPr>
              <w:t>а</w:t>
            </w:r>
            <w:r w:rsidRPr="00B34C84">
              <w:rPr>
                <w:kern w:val="36"/>
                <w:sz w:val="24"/>
                <w:szCs w:val="24"/>
              </w:rPr>
              <w:t xml:space="preserve"> (профицит)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>-968,2</w:t>
            </w:r>
          </w:p>
        </w:tc>
      </w:tr>
      <w:tr w:rsidR="009A0AC1" w:rsidRPr="00B34C84" w:rsidTr="00B57342">
        <w:trPr>
          <w:trHeight w:val="14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rPr>
                <w:kern w:val="36"/>
                <w:sz w:val="24"/>
                <w:szCs w:val="24"/>
              </w:rPr>
            </w:pPr>
            <w:r w:rsidRPr="00B34C84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>968,2</w:t>
            </w:r>
          </w:p>
        </w:tc>
      </w:tr>
      <w:tr w:rsidR="009A0AC1" w:rsidRPr="00B34C84" w:rsidTr="00B57342">
        <w:trPr>
          <w:trHeight w:val="14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rPr>
                <w:bCs/>
                <w:iCs/>
                <w:sz w:val="24"/>
                <w:szCs w:val="24"/>
              </w:rPr>
            </w:pPr>
            <w:r w:rsidRPr="00FB7676">
              <w:rPr>
                <w:bCs/>
                <w:iCs/>
                <w:sz w:val="24"/>
                <w:szCs w:val="24"/>
              </w:rPr>
              <w:t>Поступления займов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A0AC1" w:rsidRPr="003671FA" w:rsidRDefault="009A0AC1" w:rsidP="00B5734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A0AC1" w:rsidRPr="00B34C84" w:rsidTr="00B57342">
        <w:trPr>
          <w:trHeight w:val="14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rPr>
                <w:bCs/>
                <w:iCs/>
                <w:sz w:val="24"/>
                <w:szCs w:val="24"/>
              </w:rPr>
            </w:pPr>
            <w:r w:rsidRPr="00FB7676">
              <w:rPr>
                <w:bCs/>
                <w:sz w:val="24"/>
                <w:szCs w:val="24"/>
              </w:rPr>
              <w:t>Погашение займов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A0AC1" w:rsidRPr="003671FA" w:rsidRDefault="009A0AC1" w:rsidP="00B5734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A0AC1" w:rsidRPr="00B34C84" w:rsidTr="00B57342">
        <w:trPr>
          <w:trHeight w:val="1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  <w:lang w:val="kk-KZ"/>
              </w:rPr>
            </w:pPr>
            <w:r w:rsidRPr="00B34C84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Используемые остатки бюджетных средств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bCs/>
                <w:sz w:val="24"/>
                <w:szCs w:val="24"/>
              </w:rPr>
            </w:pPr>
            <w:r w:rsidRPr="00B34C84">
              <w:rPr>
                <w:bCs/>
                <w:sz w:val="24"/>
                <w:szCs w:val="24"/>
              </w:rPr>
              <w:t>968,2</w:t>
            </w:r>
          </w:p>
        </w:tc>
      </w:tr>
      <w:tr w:rsidR="009A0AC1" w:rsidRPr="00B34C84" w:rsidTr="00B57342">
        <w:trPr>
          <w:trHeight w:val="1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  <w:lang w:val="kk-KZ"/>
              </w:rPr>
            </w:pPr>
            <w:r w:rsidRPr="00B34C84"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Остатки бюджетных средств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968,2</w:t>
            </w:r>
          </w:p>
        </w:tc>
      </w:tr>
      <w:tr w:rsidR="009A0AC1" w:rsidRPr="00B34C84" w:rsidTr="00B57342">
        <w:trPr>
          <w:trHeight w:val="1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B34C84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A0AC1" w:rsidRPr="00B34C84" w:rsidRDefault="009A0AC1" w:rsidP="00B57342">
            <w:pPr>
              <w:jc w:val="center"/>
              <w:rPr>
                <w:sz w:val="24"/>
                <w:szCs w:val="24"/>
              </w:rPr>
            </w:pPr>
            <w:r w:rsidRPr="00B34C84">
              <w:rPr>
                <w:sz w:val="24"/>
                <w:szCs w:val="24"/>
              </w:rPr>
              <w:t>968,2</w:t>
            </w:r>
          </w:p>
        </w:tc>
      </w:tr>
    </w:tbl>
    <w:p w:rsidR="009A0AC1" w:rsidRPr="00B34C84" w:rsidRDefault="009A0AC1" w:rsidP="009A0AC1">
      <w:pPr>
        <w:jc w:val="right"/>
        <w:rPr>
          <w:sz w:val="24"/>
          <w:szCs w:val="24"/>
          <w:lang w:val="kk-KZ"/>
        </w:rPr>
      </w:pPr>
    </w:p>
    <w:sectPr w:rsidR="009A0AC1" w:rsidRPr="00B34C8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141" w:rsidRDefault="00CF1141" w:rsidP="009A0AC1">
      <w:r>
        <w:separator/>
      </w:r>
    </w:p>
  </w:endnote>
  <w:endnote w:type="continuationSeparator" w:id="0">
    <w:p w:rsidR="00CF1141" w:rsidRDefault="00CF1141" w:rsidP="009A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141" w:rsidRDefault="00CF1141" w:rsidP="009A0AC1">
      <w:r>
        <w:separator/>
      </w:r>
    </w:p>
  </w:footnote>
  <w:footnote w:type="continuationSeparator" w:id="0">
    <w:p w:rsidR="00CF1141" w:rsidRDefault="00CF1141" w:rsidP="009A0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3458261"/>
      <w:docPartObj>
        <w:docPartGallery w:val="Page Numbers (Top of Page)"/>
        <w:docPartUnique/>
      </w:docPartObj>
    </w:sdtPr>
    <w:sdtContent>
      <w:p w:rsidR="009A0AC1" w:rsidRDefault="009A0A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F57">
          <w:rPr>
            <w:noProof/>
          </w:rPr>
          <w:t>4</w:t>
        </w:r>
        <w:r>
          <w:fldChar w:fldCharType="end"/>
        </w:r>
      </w:p>
    </w:sdtContent>
  </w:sdt>
  <w:p w:rsidR="009A0AC1" w:rsidRDefault="009A0A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96"/>
    <w:rsid w:val="007463E7"/>
    <w:rsid w:val="009A0AC1"/>
    <w:rsid w:val="00A92C96"/>
    <w:rsid w:val="00CE1F57"/>
    <w:rsid w:val="00CF1141"/>
    <w:rsid w:val="00F3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E78E2-2D85-423A-BC0B-E0F56B41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6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0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A0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0A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0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851</Words>
  <Characters>4855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5</cp:revision>
  <dcterms:created xsi:type="dcterms:W3CDTF">2019-06-17T10:53:00Z</dcterms:created>
  <dcterms:modified xsi:type="dcterms:W3CDTF">2019-06-17T10:57:00Z</dcterms:modified>
</cp:coreProperties>
</file>