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A7150D" w:rsidRPr="00866136" w:rsidRDefault="00B53BE2" w:rsidP="00A7150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</w:t>
      </w:r>
      <w:r w:rsidR="00A7150D">
        <w:rPr>
          <w:b/>
          <w:sz w:val="28"/>
          <w:szCs w:val="28"/>
          <w:lang w:val="kk-KZ"/>
        </w:rPr>
        <w:t>2</w:t>
      </w:r>
      <w:r w:rsidR="00F268BE">
        <w:rPr>
          <w:b/>
          <w:sz w:val="28"/>
          <w:szCs w:val="28"/>
          <w:lang w:val="kk-KZ"/>
        </w:rPr>
        <w:t xml:space="preserve"> </w:t>
      </w:r>
      <w:r w:rsidR="00D750E6">
        <w:rPr>
          <w:b/>
          <w:sz w:val="28"/>
          <w:szCs w:val="28"/>
          <w:lang w:val="kk-KZ"/>
        </w:rPr>
        <w:t>«</w:t>
      </w:r>
      <w:r w:rsidR="00A7150D" w:rsidRPr="00866136">
        <w:rPr>
          <w:b/>
          <w:bCs/>
          <w:sz w:val="28"/>
          <w:szCs w:val="28"/>
        </w:rPr>
        <w:t xml:space="preserve">О внесении изменений в решение Сырдарьинского районного </w:t>
      </w:r>
      <w:proofErr w:type="spellStart"/>
      <w:r w:rsidR="00A7150D" w:rsidRPr="00866136">
        <w:rPr>
          <w:b/>
          <w:bCs/>
          <w:sz w:val="28"/>
          <w:szCs w:val="28"/>
        </w:rPr>
        <w:t>маслихата</w:t>
      </w:r>
      <w:proofErr w:type="spellEnd"/>
      <w:r w:rsidR="00A7150D" w:rsidRPr="00866136">
        <w:rPr>
          <w:b/>
          <w:bCs/>
          <w:sz w:val="28"/>
          <w:szCs w:val="28"/>
        </w:rPr>
        <w:t xml:space="preserve"> от 27 декабря 2019 года №</w:t>
      </w:r>
      <w:r w:rsidR="00A7150D" w:rsidRPr="00866136">
        <w:rPr>
          <w:b/>
          <w:bCs/>
          <w:sz w:val="28"/>
          <w:szCs w:val="28"/>
          <w:lang w:val="kk-KZ"/>
        </w:rPr>
        <w:t>370</w:t>
      </w:r>
      <w:r w:rsidR="00A7150D" w:rsidRPr="00866136">
        <w:rPr>
          <w:b/>
          <w:bCs/>
          <w:sz w:val="28"/>
          <w:szCs w:val="28"/>
        </w:rPr>
        <w:t xml:space="preserve"> «О бюджете сельского округа </w:t>
      </w:r>
      <w:r w:rsidR="00A7150D" w:rsidRPr="00866136">
        <w:rPr>
          <w:b/>
          <w:bCs/>
          <w:sz w:val="28"/>
          <w:szCs w:val="28"/>
          <w:lang w:val="kk-KZ"/>
        </w:rPr>
        <w:t>Наги Ильясов</w:t>
      </w:r>
      <w:r w:rsidR="00A7150D" w:rsidRPr="00866136">
        <w:rPr>
          <w:b/>
          <w:bCs/>
          <w:sz w:val="28"/>
          <w:szCs w:val="28"/>
        </w:rPr>
        <w:t xml:space="preserve"> на 2020-2022 годы»</w:t>
      </w:r>
    </w:p>
    <w:p w:rsidR="00D750E6" w:rsidRPr="00A7150D" w:rsidRDefault="00D750E6" w:rsidP="00D750E6">
      <w:pPr>
        <w:jc w:val="center"/>
        <w:rPr>
          <w:b/>
          <w:sz w:val="28"/>
          <w:szCs w:val="28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 w:rsidR="00D750E6">
        <w:rPr>
          <w:b/>
          <w:sz w:val="28"/>
          <w:szCs w:val="28"/>
          <w:lang w:val="kk-KZ"/>
        </w:rPr>
        <w:t>2</w:t>
      </w:r>
      <w:r w:rsidR="00A7150D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 xml:space="preserve"> от 19.03.2020 года.</w:t>
      </w: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A7150D" w:rsidRPr="00866136" w:rsidRDefault="00A7150D" w:rsidP="00A7150D">
      <w:pPr>
        <w:jc w:val="center"/>
        <w:rPr>
          <w:b/>
          <w:sz w:val="28"/>
          <w:szCs w:val="28"/>
          <w:lang w:val="kk-KZ"/>
        </w:rPr>
      </w:pPr>
    </w:p>
    <w:p w:rsidR="00A7150D" w:rsidRPr="00866136" w:rsidRDefault="00A7150D" w:rsidP="00A7150D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866136">
        <w:rPr>
          <w:sz w:val="28"/>
          <w:szCs w:val="28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</w:t>
      </w:r>
      <w:proofErr w:type="spellStart"/>
      <w:r w:rsidRPr="00866136">
        <w:rPr>
          <w:sz w:val="28"/>
          <w:szCs w:val="28"/>
        </w:rPr>
        <w:t>маслихат</w:t>
      </w:r>
      <w:proofErr w:type="spellEnd"/>
      <w:r w:rsidRPr="00866136">
        <w:rPr>
          <w:sz w:val="28"/>
          <w:szCs w:val="28"/>
          <w:lang w:val="kk-KZ"/>
        </w:rPr>
        <w:t xml:space="preserve"> </w:t>
      </w:r>
      <w:r w:rsidRPr="00866136">
        <w:rPr>
          <w:b/>
          <w:bCs/>
          <w:sz w:val="28"/>
          <w:szCs w:val="28"/>
        </w:rPr>
        <w:t>РЕШИЛ:</w:t>
      </w:r>
    </w:p>
    <w:p w:rsidR="00A7150D" w:rsidRPr="00866136" w:rsidRDefault="00A7150D" w:rsidP="00A7150D">
      <w:pPr>
        <w:ind w:firstLine="709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</w:rPr>
        <w:t xml:space="preserve">1. Внести в решение Сырдарьинского районного </w:t>
      </w:r>
      <w:proofErr w:type="spellStart"/>
      <w:r w:rsidRPr="00866136">
        <w:rPr>
          <w:sz w:val="28"/>
          <w:szCs w:val="28"/>
        </w:rPr>
        <w:t>маслихата</w:t>
      </w:r>
      <w:proofErr w:type="spellEnd"/>
      <w:r w:rsidRPr="00866136">
        <w:rPr>
          <w:sz w:val="28"/>
          <w:szCs w:val="28"/>
        </w:rPr>
        <w:t xml:space="preserve"> от 27 декабря 2019 года №</w:t>
      </w:r>
      <w:r w:rsidRPr="00866136">
        <w:rPr>
          <w:sz w:val="28"/>
          <w:szCs w:val="28"/>
          <w:lang w:val="kk-KZ"/>
        </w:rPr>
        <w:t xml:space="preserve">370 </w:t>
      </w:r>
      <w:r w:rsidRPr="00866136">
        <w:rPr>
          <w:sz w:val="28"/>
          <w:szCs w:val="28"/>
        </w:rPr>
        <w:t xml:space="preserve">«О бюджете сельского округа </w:t>
      </w:r>
      <w:r w:rsidRPr="00866136">
        <w:rPr>
          <w:sz w:val="28"/>
          <w:szCs w:val="28"/>
          <w:lang w:val="kk-KZ"/>
        </w:rPr>
        <w:t>Наги Ильясов</w:t>
      </w:r>
      <w:r w:rsidRPr="00866136">
        <w:rPr>
          <w:sz w:val="28"/>
          <w:szCs w:val="28"/>
        </w:rPr>
        <w:t xml:space="preserve"> на 2020-2022 годы» (зарегистрировано в Реестре государственной регистрации нормативных правовых актов за номером 7084,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A7150D" w:rsidRPr="00866136" w:rsidRDefault="00A7150D" w:rsidP="00A7150D">
      <w:pPr>
        <w:ind w:firstLine="709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</w:rPr>
        <w:t>пункт 1 изложить в новой редакции:</w:t>
      </w:r>
    </w:p>
    <w:p w:rsidR="00A7150D" w:rsidRPr="00866136" w:rsidRDefault="00A7150D" w:rsidP="00A7150D">
      <w:pPr>
        <w:ind w:firstLine="708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</w:rPr>
        <w:t xml:space="preserve">«1. Утвердить бюджет сельского округа </w:t>
      </w:r>
      <w:r w:rsidRPr="00866136">
        <w:rPr>
          <w:sz w:val="28"/>
          <w:szCs w:val="28"/>
          <w:lang w:val="kk-KZ"/>
        </w:rPr>
        <w:t>Наги Ильясов</w:t>
      </w:r>
      <w:r w:rsidRPr="00866136">
        <w:rPr>
          <w:sz w:val="28"/>
          <w:szCs w:val="28"/>
        </w:rPr>
        <w:t xml:space="preserve"> на 2020 – 2022 годы согласно приложениям 1,</w:t>
      </w:r>
      <w:r>
        <w:rPr>
          <w:sz w:val="28"/>
          <w:szCs w:val="28"/>
        </w:rPr>
        <w:t xml:space="preserve"> </w:t>
      </w:r>
      <w:r w:rsidRPr="00866136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866136">
        <w:rPr>
          <w:sz w:val="28"/>
          <w:szCs w:val="28"/>
        </w:rPr>
        <w:t>3 соответственно, в том числе на 2020 год в следующих объемах:</w:t>
      </w:r>
    </w:p>
    <w:p w:rsidR="00A7150D" w:rsidRPr="00866136" w:rsidRDefault="00A7150D" w:rsidP="00A7150D">
      <w:pPr>
        <w:ind w:firstLine="708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>1) Доходы – 130485,4</w:t>
      </w:r>
      <w:r>
        <w:rPr>
          <w:sz w:val="28"/>
          <w:szCs w:val="28"/>
          <w:lang w:val="kk-KZ"/>
        </w:rPr>
        <w:t xml:space="preserve"> </w:t>
      </w:r>
      <w:r w:rsidRPr="00866136">
        <w:rPr>
          <w:sz w:val="28"/>
          <w:szCs w:val="28"/>
          <w:lang w:val="kk-KZ"/>
        </w:rPr>
        <w:t xml:space="preserve">тысяч тенге, в том числе: </w:t>
      </w:r>
    </w:p>
    <w:p w:rsidR="00A7150D" w:rsidRPr="00866136" w:rsidRDefault="00A7150D" w:rsidP="00A7150D">
      <w:pPr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ab/>
        <w:t>налоговые поступления –  1537 тысяч те</w:t>
      </w:r>
      <w:r>
        <w:rPr>
          <w:sz w:val="28"/>
          <w:szCs w:val="28"/>
          <w:lang w:val="kk-KZ"/>
        </w:rPr>
        <w:t>н</w:t>
      </w:r>
      <w:r w:rsidRPr="00866136">
        <w:rPr>
          <w:sz w:val="28"/>
          <w:szCs w:val="28"/>
          <w:lang w:val="kk-KZ"/>
        </w:rPr>
        <w:t>ге;</w:t>
      </w:r>
    </w:p>
    <w:p w:rsidR="00A7150D" w:rsidRPr="00866136" w:rsidRDefault="00A7150D" w:rsidP="00A7150D">
      <w:pPr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ab/>
        <w:t xml:space="preserve">поступления трансфертов – </w:t>
      </w:r>
      <w:r w:rsidRPr="00866136">
        <w:rPr>
          <w:sz w:val="28"/>
          <w:szCs w:val="28"/>
        </w:rPr>
        <w:t>128948,4</w:t>
      </w:r>
      <w:r>
        <w:rPr>
          <w:sz w:val="28"/>
          <w:szCs w:val="28"/>
          <w:lang w:val="kk-KZ"/>
        </w:rPr>
        <w:t xml:space="preserve"> тысяч</w:t>
      </w:r>
      <w:r w:rsidRPr="00866136">
        <w:rPr>
          <w:sz w:val="28"/>
          <w:szCs w:val="28"/>
          <w:lang w:val="kk-KZ"/>
        </w:rPr>
        <w:t xml:space="preserve"> тенге;</w:t>
      </w:r>
    </w:p>
    <w:p w:rsidR="00A7150D" w:rsidRPr="00866136" w:rsidRDefault="00A7150D" w:rsidP="00A7150D">
      <w:pPr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ab/>
      </w:r>
      <w:r w:rsidRPr="00866136">
        <w:rPr>
          <w:sz w:val="28"/>
          <w:szCs w:val="28"/>
        </w:rPr>
        <w:t xml:space="preserve">2) затраты – </w:t>
      </w:r>
      <w:r>
        <w:rPr>
          <w:sz w:val="28"/>
          <w:szCs w:val="28"/>
          <w:lang w:val="kk-KZ"/>
        </w:rPr>
        <w:t xml:space="preserve">131042 </w:t>
      </w:r>
      <w:r w:rsidRPr="00866136">
        <w:rPr>
          <w:sz w:val="28"/>
          <w:szCs w:val="28"/>
        </w:rPr>
        <w:t>тысяч тенге;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 xml:space="preserve">3) чистое бюджетное кредитование – 0, 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>бюджетные кредиты – 0;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>погашение бюджетных кредитов – 0;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 xml:space="preserve">4) </w:t>
      </w:r>
      <w:r w:rsidRPr="00866136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866136">
        <w:rPr>
          <w:sz w:val="28"/>
          <w:szCs w:val="28"/>
          <w:lang w:val="kk-KZ"/>
        </w:rPr>
        <w:t xml:space="preserve">– 0, </w:t>
      </w:r>
    </w:p>
    <w:p w:rsidR="00A7150D" w:rsidRPr="00866136" w:rsidRDefault="00A7150D" w:rsidP="00A7150D">
      <w:pPr>
        <w:ind w:firstLine="708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>приобретение финансовых активов – 0;</w:t>
      </w:r>
    </w:p>
    <w:p w:rsidR="00A7150D" w:rsidRPr="00866136" w:rsidRDefault="00A7150D" w:rsidP="00A7150D">
      <w:pPr>
        <w:ind w:firstLine="708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 xml:space="preserve">5) </w:t>
      </w:r>
      <w:r w:rsidRPr="00866136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866136">
        <w:rPr>
          <w:sz w:val="28"/>
          <w:szCs w:val="28"/>
          <w:lang w:val="kk-KZ"/>
        </w:rPr>
        <w:t>) – -556</w:t>
      </w:r>
      <w:r>
        <w:rPr>
          <w:sz w:val="28"/>
          <w:szCs w:val="28"/>
          <w:lang w:val="kk-KZ"/>
        </w:rPr>
        <w:t>,6</w:t>
      </w:r>
      <w:r w:rsidRPr="00866136">
        <w:rPr>
          <w:sz w:val="28"/>
          <w:szCs w:val="28"/>
          <w:lang w:val="kk-KZ"/>
        </w:rPr>
        <w:t xml:space="preserve"> </w:t>
      </w:r>
      <w:r w:rsidRPr="00866136">
        <w:rPr>
          <w:rFonts w:ascii="KZ Times New Roman" w:hAnsi="KZ Times New Roman"/>
          <w:sz w:val="28"/>
          <w:szCs w:val="28"/>
        </w:rPr>
        <w:t>тысяч тенге</w:t>
      </w:r>
      <w:r w:rsidRPr="00866136">
        <w:rPr>
          <w:sz w:val="28"/>
          <w:szCs w:val="28"/>
          <w:lang w:val="kk-KZ"/>
        </w:rPr>
        <w:t>;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 xml:space="preserve">6) </w:t>
      </w:r>
      <w:r w:rsidRPr="00866136">
        <w:rPr>
          <w:rFonts w:ascii="KZ Times New Roman" w:hAnsi="KZ Times New Roman"/>
          <w:sz w:val="28"/>
          <w:szCs w:val="28"/>
          <w:lang w:val="kk-KZ"/>
        </w:rPr>
        <w:t xml:space="preserve">финансирование дефицита (использование профицита) бюджета </w:t>
      </w:r>
      <w:r w:rsidRPr="00866136">
        <w:rPr>
          <w:sz w:val="28"/>
          <w:szCs w:val="28"/>
          <w:lang w:val="kk-KZ"/>
        </w:rPr>
        <w:t>– 556</w:t>
      </w:r>
      <w:r>
        <w:rPr>
          <w:sz w:val="28"/>
          <w:szCs w:val="28"/>
          <w:lang w:val="kk-KZ"/>
        </w:rPr>
        <w:t>,6</w:t>
      </w:r>
      <w:r w:rsidRPr="00866136">
        <w:rPr>
          <w:sz w:val="28"/>
          <w:szCs w:val="28"/>
          <w:lang w:val="kk-KZ"/>
        </w:rPr>
        <w:t xml:space="preserve"> </w:t>
      </w:r>
      <w:r w:rsidRPr="00866136">
        <w:rPr>
          <w:rFonts w:ascii="KZ Times New Roman" w:hAnsi="KZ Times New Roman"/>
          <w:sz w:val="28"/>
          <w:szCs w:val="28"/>
        </w:rPr>
        <w:t>тысяч тенге</w:t>
      </w:r>
      <w:r w:rsidRPr="00866136">
        <w:rPr>
          <w:sz w:val="28"/>
          <w:szCs w:val="28"/>
          <w:lang w:val="kk-KZ"/>
        </w:rPr>
        <w:t>.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866136">
        <w:rPr>
          <w:rFonts w:ascii="KZ Times New Roman" w:hAnsi="KZ Times New Roman"/>
          <w:sz w:val="28"/>
        </w:rPr>
        <w:lastRenderedPageBreak/>
        <w:t>поступление займов -</w:t>
      </w:r>
      <w:r w:rsidRPr="00866136">
        <w:rPr>
          <w:rFonts w:ascii="KZ Times New Roman" w:hAnsi="KZ Times New Roman"/>
          <w:sz w:val="28"/>
          <w:lang w:val="kk-KZ"/>
        </w:rPr>
        <w:t xml:space="preserve"> </w:t>
      </w:r>
      <w:r w:rsidRPr="00866136">
        <w:rPr>
          <w:rFonts w:ascii="KZ Times New Roman" w:hAnsi="KZ Times New Roman"/>
          <w:sz w:val="28"/>
        </w:rPr>
        <w:t>0;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866136">
        <w:rPr>
          <w:rFonts w:ascii="KZ Times New Roman" w:hAnsi="KZ Times New Roman"/>
          <w:sz w:val="28"/>
        </w:rPr>
        <w:t>погашение займов –</w:t>
      </w:r>
      <w:r w:rsidRPr="00866136">
        <w:rPr>
          <w:rFonts w:ascii="KZ Times New Roman" w:hAnsi="KZ Times New Roman"/>
          <w:sz w:val="28"/>
          <w:lang w:val="kk-KZ"/>
        </w:rPr>
        <w:t xml:space="preserve"> </w:t>
      </w:r>
      <w:r w:rsidRPr="00866136">
        <w:rPr>
          <w:rFonts w:ascii="KZ Times New Roman" w:hAnsi="KZ Times New Roman"/>
          <w:sz w:val="28"/>
        </w:rPr>
        <w:t>0;</w:t>
      </w:r>
    </w:p>
    <w:p w:rsidR="00A7150D" w:rsidRPr="00866136" w:rsidRDefault="00A7150D" w:rsidP="00A7150D">
      <w:pPr>
        <w:tabs>
          <w:tab w:val="left" w:pos="3402"/>
        </w:tabs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866136">
        <w:rPr>
          <w:rFonts w:ascii="KZ Times New Roman" w:hAnsi="KZ Times New Roman"/>
          <w:sz w:val="28"/>
        </w:rPr>
        <w:t xml:space="preserve">используемые остатки бюджетных средств – </w:t>
      </w:r>
      <w:r w:rsidRPr="00866136">
        <w:rPr>
          <w:rFonts w:ascii="KZ Times New Roman" w:hAnsi="KZ Times New Roman"/>
          <w:sz w:val="28"/>
          <w:lang w:val="kk-KZ"/>
        </w:rPr>
        <w:t>556</w:t>
      </w:r>
      <w:r>
        <w:rPr>
          <w:rFonts w:ascii="KZ Times New Roman" w:hAnsi="KZ Times New Roman"/>
          <w:sz w:val="28"/>
          <w:lang w:val="kk-KZ"/>
        </w:rPr>
        <w:t>,6</w:t>
      </w:r>
      <w:r w:rsidRPr="00866136">
        <w:rPr>
          <w:rFonts w:ascii="KZ Times New Roman" w:hAnsi="KZ Times New Roman"/>
          <w:sz w:val="28"/>
        </w:rPr>
        <w:t xml:space="preserve"> тысяч тенге</w:t>
      </w:r>
      <w:proofErr w:type="gramStart"/>
      <w:r>
        <w:rPr>
          <w:rFonts w:ascii="KZ Times New Roman" w:hAnsi="KZ Times New Roman"/>
          <w:sz w:val="28"/>
          <w:lang w:val="kk-KZ"/>
        </w:rPr>
        <w:t>;</w:t>
      </w:r>
      <w:r w:rsidRPr="00866136">
        <w:rPr>
          <w:rFonts w:ascii="KZ Times New Roman" w:hAnsi="KZ Times New Roman"/>
          <w:sz w:val="28"/>
        </w:rPr>
        <w:t>»</w:t>
      </w:r>
      <w:proofErr w:type="gramEnd"/>
      <w:r w:rsidRPr="00866136">
        <w:rPr>
          <w:rFonts w:ascii="KZ Times New Roman" w:hAnsi="KZ Times New Roman"/>
          <w:sz w:val="28"/>
        </w:rPr>
        <w:t>.</w:t>
      </w:r>
    </w:p>
    <w:p w:rsidR="00A7150D" w:rsidRPr="00866136" w:rsidRDefault="00A7150D" w:rsidP="00A7150D">
      <w:pPr>
        <w:ind w:firstLine="720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  <w:lang w:val="kk-KZ"/>
        </w:rPr>
        <w:t>Приложения 1, 2, 3 к указанному решению изложить в новой редакции согласно приложениям 1, 2, 3 к настоящему решению.</w:t>
      </w:r>
    </w:p>
    <w:p w:rsidR="00A7150D" w:rsidRPr="00866136" w:rsidRDefault="00A7150D" w:rsidP="00A7150D">
      <w:pPr>
        <w:ind w:firstLine="708"/>
        <w:jc w:val="both"/>
        <w:rPr>
          <w:sz w:val="28"/>
          <w:szCs w:val="28"/>
          <w:lang w:val="kk-KZ"/>
        </w:rPr>
      </w:pPr>
      <w:r w:rsidRPr="00866136">
        <w:rPr>
          <w:sz w:val="28"/>
          <w:szCs w:val="28"/>
        </w:rPr>
        <w:t>2. Настоящее решение вводится в действие с 1 января 2020 года и подлежит официальному опубликованию.</w:t>
      </w:r>
    </w:p>
    <w:p w:rsidR="00A7150D" w:rsidRDefault="00A7150D" w:rsidP="00A7150D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268BE" w:rsidRDefault="00F268BE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7C2D71" w:rsidTr="00B90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2D71" w:rsidRDefault="007C2D71" w:rsidP="00B904A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</w:t>
            </w:r>
            <w:r w:rsidRPr="002B0FB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7C2D71" w:rsidTr="00B90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09CD" w:rsidRDefault="007C2D71" w:rsidP="00B904A0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7C2D71" w:rsidRDefault="007C2D71" w:rsidP="00B904A0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C2D71" w:rsidRDefault="007C2D71" w:rsidP="00B904A0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7C2D71" w:rsidRDefault="007C2D71" w:rsidP="00B904A0">
            <w:pPr>
              <w:ind w:left="250"/>
            </w:pPr>
            <w:r>
              <w:rPr>
                <w:sz w:val="28"/>
              </w:rPr>
              <w:t>№ 392</w:t>
            </w:r>
          </w:p>
        </w:tc>
      </w:tr>
    </w:tbl>
    <w:p w:rsidR="007C2D71" w:rsidRDefault="007C2D71" w:rsidP="007C2D71">
      <w:pPr>
        <w:ind w:firstLine="5954"/>
        <w:outlineLvl w:val="0"/>
        <w:rPr>
          <w:sz w:val="28"/>
          <w:szCs w:val="28"/>
        </w:rPr>
      </w:pPr>
    </w:p>
    <w:p w:rsidR="007C2D71" w:rsidRPr="00F204D4" w:rsidRDefault="007C2D71" w:rsidP="007C2D71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4D4">
        <w:rPr>
          <w:sz w:val="28"/>
          <w:szCs w:val="28"/>
        </w:rPr>
        <w:t xml:space="preserve">Приложение 1 к решению </w:t>
      </w:r>
    </w:p>
    <w:p w:rsidR="00F409CD" w:rsidRDefault="007C2D71" w:rsidP="007C2D71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4D4">
        <w:rPr>
          <w:sz w:val="28"/>
          <w:szCs w:val="28"/>
        </w:rPr>
        <w:t xml:space="preserve">Сырдарьинского </w:t>
      </w:r>
    </w:p>
    <w:p w:rsidR="007C2D71" w:rsidRPr="00F204D4" w:rsidRDefault="00F409CD" w:rsidP="007C2D71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2D71" w:rsidRPr="00F204D4">
        <w:rPr>
          <w:sz w:val="28"/>
          <w:szCs w:val="28"/>
        </w:rPr>
        <w:t xml:space="preserve">районного </w:t>
      </w:r>
      <w:proofErr w:type="spellStart"/>
      <w:r w:rsidR="007C2D71" w:rsidRPr="00F204D4">
        <w:rPr>
          <w:sz w:val="28"/>
          <w:szCs w:val="28"/>
        </w:rPr>
        <w:t>маслихата</w:t>
      </w:r>
      <w:proofErr w:type="spellEnd"/>
      <w:r w:rsidR="007C2D71" w:rsidRPr="00F204D4">
        <w:rPr>
          <w:sz w:val="28"/>
          <w:szCs w:val="28"/>
        </w:rPr>
        <w:t xml:space="preserve"> </w:t>
      </w:r>
    </w:p>
    <w:p w:rsidR="007C2D71" w:rsidRDefault="007C2D71" w:rsidP="007C2D71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4D4">
        <w:rPr>
          <w:sz w:val="28"/>
          <w:szCs w:val="28"/>
        </w:rPr>
        <w:t xml:space="preserve">от 27 декабря 2019 года </w:t>
      </w:r>
    </w:p>
    <w:p w:rsidR="007C2D71" w:rsidRPr="00F204D4" w:rsidRDefault="007C2D71" w:rsidP="007C2D71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4D4">
        <w:rPr>
          <w:sz w:val="28"/>
          <w:szCs w:val="28"/>
        </w:rPr>
        <w:t>№ 370</w:t>
      </w:r>
    </w:p>
    <w:p w:rsidR="007C2D71" w:rsidRDefault="007C2D71" w:rsidP="007C2D71">
      <w:pPr>
        <w:jc w:val="right"/>
        <w:outlineLvl w:val="0"/>
        <w:rPr>
          <w:b/>
          <w:lang w:val="kk-KZ"/>
        </w:rPr>
      </w:pPr>
    </w:p>
    <w:p w:rsidR="007C2D71" w:rsidRDefault="007C2D71" w:rsidP="007C2D71">
      <w:pPr>
        <w:jc w:val="center"/>
        <w:rPr>
          <w:b/>
          <w:lang w:val="kk-KZ"/>
        </w:rPr>
      </w:pPr>
    </w:p>
    <w:p w:rsidR="007C2D71" w:rsidRPr="008A42C8" w:rsidRDefault="007C2D71" w:rsidP="007C2D71">
      <w:pPr>
        <w:jc w:val="center"/>
        <w:rPr>
          <w:b/>
          <w:lang w:val="kk-KZ"/>
        </w:rPr>
      </w:pPr>
      <w:r w:rsidRPr="008A42C8">
        <w:rPr>
          <w:b/>
          <w:lang w:val="kk-KZ"/>
        </w:rPr>
        <w:t>Бюджет сельского округа Наги Ильясова на 2020 год</w:t>
      </w:r>
    </w:p>
    <w:p w:rsidR="007C2D71" w:rsidRDefault="007C2D71" w:rsidP="007C2D7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7C2D71" w:rsidRPr="008A42C8" w:rsidTr="00B904A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r w:rsidRPr="008A42C8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lang w:val="kk-KZ"/>
              </w:rPr>
            </w:pPr>
            <w:r w:rsidRPr="008A42C8">
              <w:rPr>
                <w:lang w:val="kk-KZ"/>
              </w:rPr>
              <w:t>Сумма, тысяч тенге</w:t>
            </w:r>
          </w:p>
        </w:tc>
      </w:tr>
      <w:tr w:rsidR="007C2D71" w:rsidRPr="008A42C8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r w:rsidRPr="008A42C8">
              <w:rPr>
                <w:lang w:val="kk-KZ"/>
              </w:rPr>
              <w:t>Класс</w:t>
            </w:r>
            <w:r w:rsidRPr="008A42C8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lang w:val="kk-KZ"/>
              </w:rPr>
            </w:pPr>
          </w:p>
        </w:tc>
      </w:tr>
      <w:tr w:rsidR="007C2D71" w:rsidRPr="008A42C8" w:rsidTr="00B904A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r w:rsidRPr="008A42C8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lang w:val="kk-KZ"/>
              </w:rPr>
            </w:pPr>
          </w:p>
        </w:tc>
      </w:tr>
      <w:tr w:rsidR="007C2D71" w:rsidRPr="008A42C8" w:rsidTr="00B904A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2D71" w:rsidRPr="008A42C8" w:rsidRDefault="007C2D71" w:rsidP="00B904A0">
            <w:r w:rsidRPr="008A42C8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lang w:val="kk-KZ"/>
              </w:rPr>
            </w:pPr>
          </w:p>
        </w:tc>
      </w:tr>
      <w:tr w:rsidR="007C2D71" w:rsidRPr="008A42C8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rPr>
                <w:bCs/>
              </w:rPr>
            </w:pPr>
            <w:r w:rsidRPr="008A42C8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326A83" w:rsidRDefault="007C2D71" w:rsidP="00B904A0">
            <w:pPr>
              <w:jc w:val="center"/>
              <w:rPr>
                <w:bCs/>
              </w:rPr>
            </w:pPr>
            <w:r w:rsidRPr="00326A83">
              <w:rPr>
                <w:bCs/>
              </w:rPr>
              <w:t>130485,4</w:t>
            </w:r>
          </w:p>
        </w:tc>
      </w:tr>
      <w:tr w:rsidR="007C2D71" w:rsidRPr="008A42C8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326A83" w:rsidRDefault="007C2D71" w:rsidP="00B904A0">
            <w:pPr>
              <w:jc w:val="center"/>
              <w:rPr>
                <w:bCs/>
              </w:rPr>
            </w:pPr>
            <w:r w:rsidRPr="00326A83">
              <w:rPr>
                <w:bCs/>
              </w:rPr>
              <w:t>1537</w:t>
            </w:r>
          </w:p>
        </w:tc>
      </w:tr>
      <w:tr w:rsidR="007C2D71" w:rsidRPr="008A42C8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8A42C8">
              <w:rPr>
                <w:bCs/>
              </w:rPr>
              <w:t>H</w:t>
            </w:r>
            <w:proofErr w:type="gramEnd"/>
            <w:r w:rsidRPr="008A42C8">
              <w:rPr>
                <w:bCs/>
              </w:rPr>
              <w:t>алоги</w:t>
            </w:r>
            <w:proofErr w:type="spellEnd"/>
            <w:r w:rsidRPr="008A42C8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Default="007C2D71" w:rsidP="00B904A0">
            <w:pPr>
              <w:jc w:val="center"/>
              <w:rPr>
                <w:b/>
                <w:bCs/>
              </w:rPr>
            </w:pPr>
            <w:r w:rsidRPr="00326A83">
              <w:rPr>
                <w:bCs/>
              </w:rPr>
              <w:t>1537</w:t>
            </w:r>
          </w:p>
        </w:tc>
      </w:tr>
      <w:tr w:rsidR="007C2D71" w:rsidRPr="008A42C8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2C8">
              <w:t>H</w:t>
            </w:r>
            <w:proofErr w:type="gramEnd"/>
            <w:r w:rsidRPr="008A42C8">
              <w:t>алоги</w:t>
            </w:r>
            <w:proofErr w:type="spellEnd"/>
            <w:r w:rsidRPr="008A42C8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326A83" w:rsidRDefault="007C2D71" w:rsidP="00B904A0">
            <w:pPr>
              <w:jc w:val="center"/>
            </w:pPr>
            <w:r w:rsidRPr="00326A83">
              <w:t>35</w:t>
            </w:r>
          </w:p>
        </w:tc>
      </w:tr>
      <w:tr w:rsidR="007C2D71" w:rsidRPr="008A42C8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lang w:eastAsia="en-US"/>
              </w:rPr>
            </w:pPr>
            <w:r w:rsidRPr="008A42C8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326A83" w:rsidRDefault="007C2D71" w:rsidP="00B904A0">
            <w:pPr>
              <w:jc w:val="center"/>
            </w:pPr>
            <w:r w:rsidRPr="00326A83">
              <w:t>90</w:t>
            </w:r>
          </w:p>
        </w:tc>
      </w:tr>
      <w:tr w:rsidR="007C2D71" w:rsidRPr="008A42C8" w:rsidTr="00B904A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2C8">
              <w:t>H</w:t>
            </w:r>
            <w:proofErr w:type="gramEnd"/>
            <w:r w:rsidRPr="008A42C8">
              <w:t>алог</w:t>
            </w:r>
            <w:proofErr w:type="spellEnd"/>
            <w:r w:rsidRPr="008A42C8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326A83" w:rsidRDefault="007C2D71" w:rsidP="00B904A0">
            <w:pPr>
              <w:jc w:val="center"/>
            </w:pPr>
            <w:r w:rsidRPr="00326A83">
              <w:t>1412</w:t>
            </w:r>
          </w:p>
        </w:tc>
      </w:tr>
      <w:tr w:rsidR="007C2D71" w:rsidRPr="008A42C8" w:rsidTr="00B904A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326A83" w:rsidRDefault="007C2D71" w:rsidP="00B904A0">
            <w:pPr>
              <w:jc w:val="center"/>
              <w:rPr>
                <w:bCs/>
              </w:rPr>
            </w:pPr>
            <w:r w:rsidRPr="00326A83">
              <w:rPr>
                <w:bCs/>
              </w:rPr>
              <w:t>128948,4</w:t>
            </w:r>
          </w:p>
        </w:tc>
      </w:tr>
      <w:tr w:rsidR="007C2D71" w:rsidRPr="008A42C8" w:rsidTr="00B904A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326A83" w:rsidRDefault="007C2D71" w:rsidP="00B904A0">
            <w:pPr>
              <w:jc w:val="center"/>
              <w:rPr>
                <w:bCs/>
              </w:rPr>
            </w:pPr>
            <w:r w:rsidRPr="00326A83">
              <w:rPr>
                <w:bCs/>
              </w:rPr>
              <w:t>128948,4</w:t>
            </w:r>
          </w:p>
        </w:tc>
      </w:tr>
      <w:tr w:rsidR="007C2D71" w:rsidRPr="008A42C8" w:rsidTr="00B904A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lang w:val="kk-KZ"/>
              </w:rPr>
            </w:pPr>
            <w:r w:rsidRPr="008A42C8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lang w:eastAsia="en-US"/>
              </w:rPr>
            </w:pPr>
            <w:r w:rsidRPr="008A42C8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326A83" w:rsidRDefault="007C2D71" w:rsidP="00B904A0">
            <w:pPr>
              <w:jc w:val="center"/>
            </w:pPr>
            <w:r w:rsidRPr="00326A83">
              <w:t>128948,4</w:t>
            </w:r>
          </w:p>
        </w:tc>
      </w:tr>
      <w:tr w:rsidR="007C2D71" w:rsidRPr="008A42C8" w:rsidTr="00B904A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r w:rsidRPr="008A42C8">
              <w:t>Функционал</w:t>
            </w:r>
            <w:r w:rsidRPr="008A42C8">
              <w:rPr>
                <w:lang w:val="kk-KZ"/>
              </w:rPr>
              <w:t>ьная группа</w:t>
            </w:r>
            <w:r w:rsidRPr="008A42C8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</w:tr>
      <w:tr w:rsidR="007C2D71" w:rsidRPr="008A42C8" w:rsidTr="00B904A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lastRenderedPageBreak/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r w:rsidRPr="008A42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</w:tr>
      <w:tr w:rsidR="007C2D71" w:rsidRPr="008A42C8" w:rsidTr="00B904A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r w:rsidRPr="008A42C8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</w:tr>
      <w:tr w:rsidR="007C2D71" w:rsidRPr="008A42C8" w:rsidTr="00B904A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D71" w:rsidRPr="008A42C8" w:rsidRDefault="007C2D71" w:rsidP="00B904A0">
            <w:r w:rsidRPr="008A42C8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</w:p>
        </w:tc>
      </w:tr>
      <w:tr w:rsidR="007C2D71" w:rsidRPr="008A42C8" w:rsidTr="00B904A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bCs/>
                <w:lang w:val="kk-KZ"/>
              </w:rPr>
            </w:pPr>
            <w:r w:rsidRPr="008A42C8">
              <w:rPr>
                <w:bCs/>
              </w:rPr>
              <w:t xml:space="preserve">2. </w:t>
            </w:r>
            <w:r w:rsidRPr="008A42C8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  <w:lang w:val="kk-KZ"/>
              </w:rPr>
            </w:pPr>
            <w:r w:rsidRPr="008533A0">
              <w:rPr>
                <w:bCs/>
              </w:rPr>
              <w:t>131042</w:t>
            </w:r>
          </w:p>
        </w:tc>
      </w:tr>
      <w:tr w:rsidR="007C2D71" w:rsidRPr="008A42C8" w:rsidTr="00B904A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33277,6</w:t>
            </w:r>
          </w:p>
        </w:tc>
      </w:tr>
      <w:tr w:rsidR="007C2D71" w:rsidRPr="008A42C8" w:rsidTr="00B904A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33277,6</w:t>
            </w:r>
          </w:p>
        </w:tc>
      </w:tr>
      <w:tr w:rsidR="007C2D71" w:rsidRPr="008A42C8" w:rsidTr="00B904A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lang w:eastAsia="en-US"/>
              </w:rPr>
            </w:pPr>
            <w:r w:rsidRPr="008A42C8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30148</w:t>
            </w:r>
          </w:p>
        </w:tc>
      </w:tr>
      <w:tr w:rsidR="007C2D71" w:rsidRPr="008A42C8" w:rsidTr="00B904A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</w:pPr>
            <w:r w:rsidRPr="008A42C8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spacing w:line="276" w:lineRule="auto"/>
              <w:rPr>
                <w:bCs/>
              </w:rPr>
            </w:pPr>
            <w:r w:rsidRPr="008A42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3129,6</w:t>
            </w:r>
          </w:p>
        </w:tc>
      </w:tr>
      <w:tr w:rsidR="007C2D71" w:rsidRPr="008A42C8" w:rsidTr="00B904A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bCs/>
              </w:rPr>
            </w:pPr>
            <w:r w:rsidRPr="008A42C8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52152,6</w:t>
            </w:r>
          </w:p>
        </w:tc>
      </w:tr>
      <w:tr w:rsidR="007C2D71" w:rsidRPr="008A42C8" w:rsidTr="00B904A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52152,6</w:t>
            </w:r>
          </w:p>
        </w:tc>
      </w:tr>
      <w:tr w:rsidR="007C2D71" w:rsidRPr="008A42C8" w:rsidTr="00B904A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lang w:val="kk-KZ"/>
              </w:rPr>
            </w:pPr>
            <w:r w:rsidRPr="008A42C8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52152,6</w:t>
            </w:r>
          </w:p>
        </w:tc>
      </w:tr>
      <w:tr w:rsidR="007C2D71" w:rsidRPr="008A42C8" w:rsidTr="00B904A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bCs/>
              </w:rPr>
            </w:pPr>
            <w:r w:rsidRPr="008A42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2615</w:t>
            </w:r>
          </w:p>
        </w:tc>
      </w:tr>
      <w:tr w:rsidR="007C2D71" w:rsidRPr="008A42C8" w:rsidTr="00B904A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2615</w:t>
            </w:r>
          </w:p>
        </w:tc>
      </w:tr>
      <w:tr w:rsidR="007C2D71" w:rsidRPr="008A42C8" w:rsidTr="00B904A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71" w:rsidRPr="008A42C8" w:rsidRDefault="007C2D71" w:rsidP="00B904A0">
            <w:pPr>
              <w:rPr>
                <w:color w:val="000000"/>
              </w:rPr>
            </w:pPr>
            <w:r w:rsidRPr="008A42C8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2615</w:t>
            </w:r>
          </w:p>
        </w:tc>
      </w:tr>
      <w:tr w:rsidR="007C2D71" w:rsidRPr="008A42C8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bCs/>
              </w:rPr>
            </w:pPr>
            <w:r w:rsidRPr="008A42C8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18277,7</w:t>
            </w:r>
          </w:p>
        </w:tc>
      </w:tr>
      <w:tr w:rsidR="007C2D71" w:rsidRPr="008A42C8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18277,7</w:t>
            </w:r>
          </w:p>
        </w:tc>
      </w:tr>
      <w:tr w:rsidR="007C2D71" w:rsidRPr="008A42C8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</w:pPr>
            <w:r w:rsidRPr="008A42C8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rPr>
                <w:bCs/>
              </w:rPr>
            </w:pPr>
            <w:r w:rsidRPr="008A42C8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9162,7</w:t>
            </w:r>
          </w:p>
        </w:tc>
      </w:tr>
      <w:tr w:rsidR="007C2D71" w:rsidRPr="008A42C8" w:rsidTr="00B904A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rPr>
                <w:color w:val="000000"/>
              </w:rPr>
            </w:pPr>
            <w:r w:rsidRPr="008A42C8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700</w:t>
            </w:r>
          </w:p>
        </w:tc>
      </w:tr>
      <w:tr w:rsidR="007C2D71" w:rsidRPr="008A42C8" w:rsidTr="00B904A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jc w:val="center"/>
            </w:pPr>
            <w:r w:rsidRPr="008A42C8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1" w:rsidRPr="008A42C8" w:rsidRDefault="007C2D71" w:rsidP="00B904A0">
            <w:pPr>
              <w:rPr>
                <w:color w:val="000000"/>
              </w:rPr>
            </w:pPr>
            <w:r w:rsidRPr="008A42C8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8415</w:t>
            </w:r>
          </w:p>
        </w:tc>
      </w:tr>
      <w:tr w:rsidR="007C2D71" w:rsidRPr="008A42C8" w:rsidTr="00B904A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bCs/>
              </w:rPr>
            </w:pPr>
            <w:r w:rsidRPr="008A42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24472,2</w:t>
            </w:r>
          </w:p>
        </w:tc>
      </w:tr>
      <w:tr w:rsidR="007C2D71" w:rsidRPr="008A42C8" w:rsidTr="00B904A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</w:rPr>
            </w:pPr>
            <w:r w:rsidRPr="008533A0">
              <w:rPr>
                <w:bCs/>
              </w:rPr>
              <w:t>24472,2</w:t>
            </w:r>
          </w:p>
        </w:tc>
      </w:tr>
      <w:tr w:rsidR="007C2D71" w:rsidRPr="008A42C8" w:rsidTr="00B904A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r w:rsidRPr="008A42C8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24372,2</w:t>
            </w:r>
          </w:p>
        </w:tc>
      </w:tr>
      <w:tr w:rsidR="007C2D71" w:rsidRPr="008A42C8" w:rsidTr="00B904A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jc w:val="center"/>
            </w:pPr>
            <w:r w:rsidRPr="008A42C8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71" w:rsidRPr="008A42C8" w:rsidRDefault="007C2D71" w:rsidP="00B904A0">
            <w:pPr>
              <w:rPr>
                <w:bCs/>
              </w:rPr>
            </w:pPr>
            <w:r w:rsidRPr="008A42C8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71" w:rsidRPr="008533A0" w:rsidRDefault="007C2D71" w:rsidP="00B904A0">
            <w:pPr>
              <w:jc w:val="center"/>
            </w:pPr>
            <w:r w:rsidRPr="008533A0">
              <w:t>100,0</w:t>
            </w:r>
          </w:p>
        </w:tc>
      </w:tr>
      <w:tr w:rsidR="007C2D71" w:rsidRPr="004E2FC8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</w:pPr>
            <w:r w:rsidRPr="003D65A7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3D65A7" w:rsidRDefault="007C2D71" w:rsidP="00B904A0">
            <w:r w:rsidRPr="003D65A7">
              <w:t>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  <w:color w:val="000000"/>
              </w:rPr>
            </w:pPr>
            <w:r w:rsidRPr="008533A0">
              <w:rPr>
                <w:bCs/>
                <w:color w:val="000000"/>
              </w:rPr>
              <w:t>246,9</w:t>
            </w:r>
          </w:p>
        </w:tc>
      </w:tr>
      <w:tr w:rsidR="007C2D71" w:rsidRPr="004E2FC8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4E2FC8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3D65A7" w:rsidRDefault="007C2D71" w:rsidP="00B904A0">
            <w:r w:rsidRPr="003D65A7">
              <w:t xml:space="preserve">Аппарат </w:t>
            </w:r>
            <w:proofErr w:type="spellStart"/>
            <w:r w:rsidRPr="003D65A7">
              <w:t>акима</w:t>
            </w:r>
            <w:proofErr w:type="spellEnd"/>
            <w:r w:rsidRPr="003D65A7"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8533A0" w:rsidRDefault="007C2D71" w:rsidP="00B904A0">
            <w:pPr>
              <w:jc w:val="center"/>
              <w:rPr>
                <w:color w:val="000000"/>
              </w:rPr>
            </w:pPr>
            <w:r w:rsidRPr="008533A0">
              <w:rPr>
                <w:color w:val="000000"/>
              </w:rPr>
              <w:t>246,9</w:t>
            </w:r>
          </w:p>
        </w:tc>
      </w:tr>
      <w:tr w:rsidR="007C2D71" w:rsidRPr="004E2FC8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4E2FC8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3D65A7"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71" w:rsidRPr="008533A0" w:rsidRDefault="007C2D71" w:rsidP="00B904A0">
            <w:pPr>
              <w:jc w:val="center"/>
              <w:rPr>
                <w:color w:val="000000"/>
              </w:rPr>
            </w:pPr>
            <w:r w:rsidRPr="008533A0">
              <w:rPr>
                <w:color w:val="000000"/>
              </w:rPr>
              <w:t>246,9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F93FD7" w:rsidRDefault="007C2D71" w:rsidP="00B904A0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F93FD7" w:rsidRDefault="007C2D71" w:rsidP="00B904A0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F93FD7" w:rsidRDefault="007C2D71" w:rsidP="00B904A0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F93FD7" w:rsidRDefault="007C2D71" w:rsidP="00B904A0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F93FD7" w:rsidRDefault="007C2D71" w:rsidP="00B904A0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F93FD7" w:rsidRDefault="007C2D71" w:rsidP="00B904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  <w:color w:val="000000"/>
              </w:rPr>
            </w:pPr>
            <w:r w:rsidRPr="008533A0">
              <w:rPr>
                <w:bCs/>
                <w:color w:val="000000"/>
              </w:rPr>
              <w:t>-556,6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  <w:color w:val="000000"/>
              </w:rPr>
            </w:pPr>
            <w:r w:rsidRPr="008533A0">
              <w:rPr>
                <w:bCs/>
                <w:color w:val="000000"/>
              </w:rPr>
              <w:t>556,6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F93FD7" w:rsidRDefault="007C2D71" w:rsidP="00B904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C2D71" w:rsidRPr="00CC4F4F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F93FD7" w:rsidRDefault="007C2D71" w:rsidP="00B904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C2D71" w:rsidRPr="00AA23D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  <w:r w:rsidRPr="007A76A1"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8533A0" w:rsidRDefault="007C2D71" w:rsidP="00B904A0">
            <w:pPr>
              <w:jc w:val="center"/>
              <w:rPr>
                <w:bCs/>
                <w:color w:val="000000"/>
              </w:rPr>
            </w:pPr>
            <w:r w:rsidRPr="008533A0">
              <w:rPr>
                <w:bCs/>
                <w:color w:val="000000"/>
              </w:rPr>
              <w:t>556,6</w:t>
            </w:r>
          </w:p>
        </w:tc>
      </w:tr>
      <w:tr w:rsidR="007C2D71" w:rsidRPr="00AA23D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  <w:r w:rsidRPr="003D65A7">
              <w:rPr>
                <w:color w:val="FFFFFF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8533A0" w:rsidRDefault="007C2D71" w:rsidP="00B904A0">
            <w:pPr>
              <w:jc w:val="center"/>
              <w:rPr>
                <w:color w:val="000000"/>
              </w:rPr>
            </w:pPr>
            <w:r w:rsidRPr="008533A0">
              <w:rPr>
                <w:color w:val="000000"/>
              </w:rPr>
              <w:t>556,6</w:t>
            </w:r>
          </w:p>
        </w:tc>
      </w:tr>
      <w:tr w:rsidR="007C2D71" w:rsidRPr="00AA23D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7A76A1" w:rsidRDefault="007C2D71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71" w:rsidRPr="003D65A7" w:rsidRDefault="007C2D71" w:rsidP="00B904A0">
            <w:pPr>
              <w:jc w:val="center"/>
              <w:rPr>
                <w:lang w:val="kk-KZ"/>
              </w:rPr>
            </w:pPr>
            <w:r w:rsidRPr="003D65A7">
              <w:rPr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71" w:rsidRPr="007A76A1" w:rsidRDefault="007C2D71" w:rsidP="00B904A0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71" w:rsidRPr="008533A0" w:rsidRDefault="007C2D71" w:rsidP="00B904A0">
            <w:pPr>
              <w:jc w:val="center"/>
              <w:rPr>
                <w:color w:val="000000"/>
              </w:rPr>
            </w:pPr>
            <w:r w:rsidRPr="008533A0">
              <w:rPr>
                <w:color w:val="000000"/>
              </w:rPr>
              <w:t>556,6</w:t>
            </w:r>
          </w:p>
        </w:tc>
      </w:tr>
    </w:tbl>
    <w:p w:rsidR="007C2D71" w:rsidRDefault="007C2D71" w:rsidP="007C2D71">
      <w:pPr>
        <w:jc w:val="center"/>
        <w:rPr>
          <w:b/>
          <w:sz w:val="28"/>
          <w:szCs w:val="28"/>
        </w:rPr>
      </w:pPr>
    </w:p>
    <w:p w:rsidR="00F268BE" w:rsidRDefault="00F268BE" w:rsidP="00CB2720">
      <w:pPr>
        <w:rPr>
          <w:lang w:val="kk-KZ"/>
        </w:rPr>
      </w:pPr>
    </w:p>
    <w:p w:rsidR="00902254" w:rsidRDefault="00902254" w:rsidP="00CB2720">
      <w:pPr>
        <w:rPr>
          <w:lang w:val="kk-KZ"/>
        </w:rPr>
      </w:pPr>
    </w:p>
    <w:p w:rsidR="00902254" w:rsidRDefault="00902254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469"/>
      </w:tblGrid>
      <w:tr w:rsidR="00902254" w:rsidTr="00B90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2254" w:rsidRDefault="00902254" w:rsidP="00B904A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  Приложение</w:t>
            </w:r>
            <w:r>
              <w:rPr>
                <w:sz w:val="28"/>
                <w:szCs w:val="28"/>
                <w:lang w:val="kk-KZ"/>
              </w:rPr>
              <w:t xml:space="preserve"> 2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902254" w:rsidTr="00B90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806" w:rsidRDefault="00902254" w:rsidP="00B904A0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902254" w:rsidRDefault="00902254" w:rsidP="00B904A0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902254" w:rsidRDefault="00902254" w:rsidP="00B904A0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902254" w:rsidRDefault="00902254" w:rsidP="00B904A0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392</w:t>
            </w:r>
          </w:p>
          <w:p w:rsidR="00902254" w:rsidRDefault="00902254" w:rsidP="00B904A0">
            <w:pPr>
              <w:ind w:left="250"/>
            </w:pPr>
          </w:p>
        </w:tc>
      </w:tr>
    </w:tbl>
    <w:p w:rsidR="00902254" w:rsidRDefault="00902254" w:rsidP="009022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Приложение 2 к решению </w:t>
      </w:r>
    </w:p>
    <w:p w:rsidR="00902254" w:rsidRDefault="00902254" w:rsidP="009022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Сырдарьинского </w:t>
      </w:r>
    </w:p>
    <w:p w:rsidR="00902254" w:rsidRDefault="00902254" w:rsidP="0090225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902254" w:rsidRDefault="00902254" w:rsidP="009022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27 декабря 2019 года </w:t>
      </w:r>
    </w:p>
    <w:p w:rsidR="00902254" w:rsidRDefault="00902254" w:rsidP="0090225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 370</w:t>
      </w:r>
    </w:p>
    <w:p w:rsidR="00902254" w:rsidRDefault="00902254" w:rsidP="00902254">
      <w:pPr>
        <w:jc w:val="right"/>
        <w:outlineLvl w:val="0"/>
      </w:pPr>
    </w:p>
    <w:p w:rsidR="00902254" w:rsidRDefault="00902254" w:rsidP="00902254">
      <w:pPr>
        <w:jc w:val="center"/>
        <w:outlineLvl w:val="0"/>
        <w:rPr>
          <w:b/>
          <w:lang w:val="kk-KZ"/>
        </w:rPr>
      </w:pPr>
    </w:p>
    <w:p w:rsidR="00902254" w:rsidRDefault="00902254" w:rsidP="00902254">
      <w:pPr>
        <w:jc w:val="center"/>
        <w:rPr>
          <w:b/>
          <w:lang w:val="kk-KZ"/>
        </w:rPr>
      </w:pPr>
      <w:r w:rsidRPr="008A42C8">
        <w:rPr>
          <w:b/>
          <w:lang w:val="kk-KZ"/>
        </w:rPr>
        <w:t>Бюджет сельского округа Наги Ильясова на 202</w:t>
      </w:r>
      <w:r>
        <w:rPr>
          <w:b/>
          <w:lang w:val="kk-KZ"/>
        </w:rPr>
        <w:t>1</w:t>
      </w:r>
      <w:r w:rsidRPr="008A42C8">
        <w:rPr>
          <w:b/>
          <w:lang w:val="kk-KZ"/>
        </w:rPr>
        <w:t xml:space="preserve"> год</w:t>
      </w:r>
    </w:p>
    <w:p w:rsidR="00902254" w:rsidRDefault="00902254" w:rsidP="00902254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902254" w:rsidRPr="00211CCD" w:rsidTr="00B904A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r w:rsidRPr="00211CCD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Сумма, тысяч тенге</w:t>
            </w:r>
          </w:p>
        </w:tc>
      </w:tr>
      <w:tr w:rsidR="00902254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r w:rsidRPr="00211CCD">
              <w:rPr>
                <w:lang w:val="kk-KZ"/>
              </w:rPr>
              <w:t>Класс</w:t>
            </w:r>
            <w:r w:rsidRPr="00211CCD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lang w:val="kk-KZ"/>
              </w:rPr>
            </w:pPr>
          </w:p>
        </w:tc>
      </w:tr>
      <w:tr w:rsidR="00902254" w:rsidRPr="00211CCD" w:rsidTr="00B904A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r w:rsidRPr="00211CCD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lang w:val="kk-KZ"/>
              </w:rPr>
            </w:pPr>
          </w:p>
        </w:tc>
      </w:tr>
      <w:tr w:rsidR="00902254" w:rsidRPr="00211CCD" w:rsidTr="00B904A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254" w:rsidRPr="00211CCD" w:rsidRDefault="00902254" w:rsidP="00B904A0">
            <w:r w:rsidRPr="00211CCD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lang w:val="kk-KZ"/>
              </w:rPr>
            </w:pPr>
          </w:p>
        </w:tc>
      </w:tr>
      <w:tr w:rsidR="00902254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rPr>
                <w:bCs/>
              </w:rPr>
            </w:pPr>
            <w:r w:rsidRPr="00211CCD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129851</w:t>
            </w:r>
          </w:p>
        </w:tc>
      </w:tr>
      <w:tr w:rsidR="00902254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iCs/>
                <w:lang w:eastAsia="en-US"/>
              </w:rPr>
            </w:pPr>
            <w:r w:rsidRPr="00211CCD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1614</w:t>
            </w:r>
          </w:p>
        </w:tc>
      </w:tr>
      <w:tr w:rsidR="00902254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211CCD">
              <w:rPr>
                <w:bCs/>
              </w:rPr>
              <w:t>H</w:t>
            </w:r>
            <w:proofErr w:type="gramEnd"/>
            <w:r w:rsidRPr="00211CCD">
              <w:rPr>
                <w:bCs/>
              </w:rPr>
              <w:t>алоги</w:t>
            </w:r>
            <w:proofErr w:type="spellEnd"/>
            <w:r w:rsidRPr="00211CCD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1614</w:t>
            </w:r>
          </w:p>
        </w:tc>
      </w:tr>
      <w:tr w:rsidR="00902254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211CCD">
              <w:t>H</w:t>
            </w:r>
            <w:proofErr w:type="gramEnd"/>
            <w:r w:rsidRPr="00211CCD">
              <w:t>алоги</w:t>
            </w:r>
            <w:proofErr w:type="spellEnd"/>
            <w:r w:rsidRPr="00211CCD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37</w:t>
            </w:r>
          </w:p>
        </w:tc>
      </w:tr>
      <w:tr w:rsidR="00902254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lang w:eastAsia="en-US"/>
              </w:rPr>
            </w:pPr>
            <w:r w:rsidRPr="00211CCD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lang w:val="kk-KZ"/>
              </w:rPr>
            </w:pPr>
            <w:r w:rsidRPr="00211CCD">
              <w:t>9</w:t>
            </w:r>
            <w:r w:rsidRPr="00211CCD">
              <w:rPr>
                <w:lang w:val="kk-KZ"/>
              </w:rPr>
              <w:t>4</w:t>
            </w:r>
          </w:p>
        </w:tc>
      </w:tr>
      <w:tr w:rsidR="00902254" w:rsidRPr="00211CCD" w:rsidTr="00B904A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211CCD">
              <w:t>H</w:t>
            </w:r>
            <w:proofErr w:type="gramEnd"/>
            <w:r w:rsidRPr="00211CCD">
              <w:t>алог</w:t>
            </w:r>
            <w:proofErr w:type="spellEnd"/>
            <w:r w:rsidRPr="00211CCD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lang w:val="kk-KZ"/>
              </w:rPr>
              <w:t>1483</w:t>
            </w:r>
          </w:p>
        </w:tc>
      </w:tr>
      <w:tr w:rsidR="00902254" w:rsidRPr="00211CCD" w:rsidTr="00B904A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128237</w:t>
            </w:r>
          </w:p>
        </w:tc>
      </w:tr>
      <w:tr w:rsidR="00902254" w:rsidRPr="00211CCD" w:rsidTr="00B904A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bCs/>
                <w:lang w:val="kk-KZ"/>
              </w:rPr>
              <w:t>128237</w:t>
            </w:r>
          </w:p>
        </w:tc>
      </w:tr>
      <w:tr w:rsidR="00902254" w:rsidRPr="00211CCD" w:rsidTr="00B904A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lang w:eastAsia="en-US"/>
              </w:rPr>
            </w:pPr>
            <w:r w:rsidRPr="00211CCD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bCs/>
                <w:lang w:val="kk-KZ"/>
              </w:rPr>
              <w:t>128237</w:t>
            </w:r>
          </w:p>
        </w:tc>
      </w:tr>
      <w:tr w:rsidR="00902254" w:rsidRPr="00211CCD" w:rsidTr="00B904A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r w:rsidRPr="00211CCD">
              <w:t>Функционал</w:t>
            </w:r>
            <w:r w:rsidRPr="00211CCD">
              <w:rPr>
                <w:lang w:val="kk-KZ"/>
              </w:rPr>
              <w:t>ьная группа</w:t>
            </w:r>
            <w:r w:rsidRPr="00211CCD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</w:tr>
      <w:tr w:rsidR="00902254" w:rsidRPr="00211CCD" w:rsidTr="00B904A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r w:rsidRPr="00211CCD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</w:tr>
      <w:tr w:rsidR="00902254" w:rsidRPr="00211CCD" w:rsidTr="00B904A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r w:rsidRPr="00211CCD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</w:tr>
      <w:tr w:rsidR="00902254" w:rsidRPr="00211CCD" w:rsidTr="00B904A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254" w:rsidRPr="00211CCD" w:rsidRDefault="00902254" w:rsidP="00B904A0">
            <w:r w:rsidRPr="00211CCD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</w:p>
        </w:tc>
      </w:tr>
      <w:tr w:rsidR="00902254" w:rsidRPr="00211CCD" w:rsidTr="00B904A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bCs/>
                <w:lang w:val="kk-KZ"/>
              </w:rPr>
            </w:pPr>
            <w:r w:rsidRPr="00211CCD">
              <w:rPr>
                <w:bCs/>
              </w:rPr>
              <w:t xml:space="preserve">2. </w:t>
            </w:r>
            <w:r w:rsidRPr="00211CCD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  <w:lang w:val="kk-KZ"/>
              </w:rPr>
              <w:t>129851</w:t>
            </w:r>
          </w:p>
        </w:tc>
      </w:tr>
      <w:tr w:rsidR="00902254" w:rsidRPr="00211CCD" w:rsidTr="00B904A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34941</w:t>
            </w:r>
          </w:p>
        </w:tc>
      </w:tr>
      <w:tr w:rsidR="00902254" w:rsidRPr="00211CCD" w:rsidTr="00B904A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  <w:lang w:val="kk-KZ"/>
              </w:rPr>
              <w:t>34941</w:t>
            </w:r>
          </w:p>
        </w:tc>
      </w:tr>
      <w:tr w:rsidR="00902254" w:rsidRPr="00211CCD" w:rsidTr="00B904A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lang w:eastAsia="en-US"/>
              </w:rPr>
            </w:pPr>
            <w:r w:rsidRPr="00211CCD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31655</w:t>
            </w:r>
          </w:p>
        </w:tc>
      </w:tr>
      <w:tr w:rsidR="00902254" w:rsidRPr="00211CCD" w:rsidTr="00B904A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</w:pPr>
            <w:r w:rsidRPr="00211CCD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spacing w:line="276" w:lineRule="auto"/>
              <w:rPr>
                <w:bCs/>
              </w:rPr>
            </w:pPr>
            <w:r w:rsidRPr="00211CCD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3356</w:t>
            </w:r>
          </w:p>
        </w:tc>
      </w:tr>
      <w:tr w:rsidR="00902254" w:rsidRPr="00211CCD" w:rsidTr="00B904A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ind w:left="-108" w:right="-108"/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bCs/>
              </w:rPr>
            </w:pPr>
            <w:r w:rsidRPr="00211CCD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54760</w:t>
            </w:r>
          </w:p>
        </w:tc>
      </w:tr>
      <w:tr w:rsidR="00902254" w:rsidRPr="00211CCD" w:rsidTr="00B904A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bCs/>
                <w:lang w:val="kk-KZ"/>
              </w:rPr>
              <w:t>54760</w:t>
            </w:r>
          </w:p>
        </w:tc>
      </w:tr>
      <w:tr w:rsidR="00902254" w:rsidRPr="00211CCD" w:rsidTr="00B904A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lang w:val="kk-KZ"/>
              </w:rPr>
            </w:pPr>
            <w:r w:rsidRPr="00211CCD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bCs/>
                <w:lang w:val="kk-KZ"/>
              </w:rPr>
              <w:t>54760</w:t>
            </w:r>
          </w:p>
        </w:tc>
      </w:tr>
      <w:tr w:rsidR="00902254" w:rsidRPr="00211CCD" w:rsidTr="00B904A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ind w:left="-108" w:right="-108"/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bCs/>
              </w:rPr>
            </w:pPr>
            <w:r w:rsidRPr="00211CCD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2746</w:t>
            </w:r>
          </w:p>
        </w:tc>
      </w:tr>
      <w:tr w:rsidR="00902254" w:rsidRPr="00211CCD" w:rsidTr="00B904A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bCs/>
                <w:lang w:val="kk-KZ"/>
              </w:rPr>
              <w:t>2746</w:t>
            </w:r>
          </w:p>
        </w:tc>
      </w:tr>
      <w:tr w:rsidR="00902254" w:rsidRPr="00211CCD" w:rsidTr="00B904A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54" w:rsidRPr="00211CCD" w:rsidRDefault="00902254" w:rsidP="00B904A0">
            <w:pPr>
              <w:rPr>
                <w:color w:val="000000"/>
              </w:rPr>
            </w:pPr>
            <w:r w:rsidRPr="00211CCD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bCs/>
                <w:lang w:val="kk-KZ"/>
              </w:rPr>
              <w:t>2746</w:t>
            </w:r>
          </w:p>
        </w:tc>
      </w:tr>
      <w:tr w:rsidR="00902254" w:rsidRPr="00211CCD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ind w:left="-108" w:right="-108"/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bCs/>
              </w:rPr>
            </w:pPr>
            <w:r w:rsidRPr="00211CCD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  <w:lang w:val="kk-KZ"/>
              </w:rPr>
              <w:t>11707</w:t>
            </w:r>
          </w:p>
        </w:tc>
      </w:tr>
      <w:tr w:rsidR="00902254" w:rsidRPr="00211CCD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11707</w:t>
            </w:r>
          </w:p>
        </w:tc>
      </w:tr>
      <w:tr w:rsidR="00902254" w:rsidRPr="00211CCD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</w:pPr>
            <w:r w:rsidRPr="00211CCD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rPr>
                <w:bCs/>
              </w:rPr>
            </w:pPr>
            <w:r w:rsidRPr="00211CCD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9555</w:t>
            </w:r>
          </w:p>
        </w:tc>
      </w:tr>
      <w:tr w:rsidR="00902254" w:rsidRPr="00211CCD" w:rsidTr="00B904A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rPr>
                <w:color w:val="000000"/>
              </w:rPr>
            </w:pPr>
            <w:r w:rsidRPr="00211CCD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735</w:t>
            </w:r>
          </w:p>
        </w:tc>
      </w:tr>
      <w:tr w:rsidR="00902254" w:rsidRPr="00211CCD" w:rsidTr="00B904A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jc w:val="center"/>
            </w:pPr>
            <w:r w:rsidRPr="00211CCD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54" w:rsidRPr="00211CCD" w:rsidRDefault="00902254" w:rsidP="00B904A0">
            <w:pPr>
              <w:rPr>
                <w:color w:val="000000"/>
              </w:rPr>
            </w:pPr>
            <w:r w:rsidRPr="00211CCD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1417</w:t>
            </w:r>
          </w:p>
        </w:tc>
      </w:tr>
      <w:tr w:rsidR="00902254" w:rsidRPr="00211CCD" w:rsidTr="00B904A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ind w:left="-108" w:right="-108"/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bCs/>
              </w:rPr>
            </w:pPr>
            <w:r w:rsidRPr="00211CCD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bCs/>
                <w:lang w:val="kk-KZ"/>
              </w:rPr>
            </w:pPr>
            <w:r w:rsidRPr="00211CCD">
              <w:rPr>
                <w:bCs/>
                <w:lang w:val="kk-KZ"/>
              </w:rPr>
              <w:t>25696</w:t>
            </w:r>
          </w:p>
        </w:tc>
      </w:tr>
      <w:tr w:rsidR="00902254" w:rsidRPr="00211CCD" w:rsidTr="00B904A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bCs/>
                <w:lang w:val="kk-KZ"/>
              </w:rPr>
              <w:t>25696</w:t>
            </w:r>
          </w:p>
        </w:tc>
      </w:tr>
      <w:tr w:rsidR="00902254" w:rsidRPr="00211CCD" w:rsidTr="00B904A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r w:rsidRPr="00211CCD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4" w:rsidRPr="00211CCD" w:rsidRDefault="00902254" w:rsidP="00B904A0">
            <w:pPr>
              <w:jc w:val="center"/>
            </w:pPr>
            <w:r w:rsidRPr="00211CCD">
              <w:rPr>
                <w:bCs/>
                <w:lang w:val="kk-KZ"/>
              </w:rPr>
              <w:t>25591</w:t>
            </w:r>
          </w:p>
        </w:tc>
      </w:tr>
      <w:tr w:rsidR="00902254" w:rsidRPr="00211CCD" w:rsidTr="00B904A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jc w:val="center"/>
            </w:pPr>
            <w:r w:rsidRPr="00211CCD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54" w:rsidRPr="00211CCD" w:rsidRDefault="00902254" w:rsidP="00B904A0">
            <w:pPr>
              <w:rPr>
                <w:bCs/>
              </w:rPr>
            </w:pPr>
            <w:r w:rsidRPr="00211CCD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254" w:rsidRPr="00211CCD" w:rsidRDefault="00902254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105</w:t>
            </w:r>
          </w:p>
        </w:tc>
      </w:tr>
      <w:tr w:rsidR="00902254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/>
                <w:bCs/>
              </w:rPr>
            </w:pPr>
            <w:r w:rsidRPr="00211CCD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iCs/>
                <w:lang w:eastAsia="en-US"/>
              </w:rPr>
            </w:pPr>
            <w:r w:rsidRPr="00211CCD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  <w:tr w:rsidR="00902254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/>
                <w:bCs/>
              </w:rPr>
            </w:pPr>
            <w:r w:rsidRPr="00211CCD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  <w:tr w:rsidR="00902254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  <w:tr w:rsidR="00902254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02254" w:rsidRPr="00211CCD" w:rsidRDefault="00902254" w:rsidP="00B904A0">
            <w:pPr>
              <w:spacing w:line="276" w:lineRule="auto"/>
              <w:rPr>
                <w:bCs/>
                <w:iCs/>
                <w:lang w:eastAsia="en-US"/>
              </w:rPr>
            </w:pPr>
            <w:r w:rsidRPr="00211CCD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  <w:tr w:rsidR="00902254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02254" w:rsidRPr="00211CCD" w:rsidRDefault="00902254" w:rsidP="00B904A0">
            <w:pPr>
              <w:rPr>
                <w:bCs/>
                <w:i/>
                <w:iCs/>
              </w:rPr>
            </w:pPr>
            <w:r w:rsidRPr="00211CCD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  <w:tr w:rsidR="00902254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  <w:i/>
                <w:iCs/>
              </w:rPr>
            </w:pPr>
            <w:r w:rsidRPr="00211CCD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  <w:iCs/>
              </w:rPr>
            </w:pPr>
            <w:r w:rsidRPr="00211CCD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  <w:iCs/>
                <w:color w:val="FFFFFF"/>
              </w:rPr>
            </w:pPr>
            <w:r w:rsidRPr="00211CCD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02254" w:rsidRPr="00211CCD" w:rsidRDefault="00902254" w:rsidP="00B904A0">
            <w:pPr>
              <w:rPr>
                <w:bCs/>
                <w:i/>
                <w:iCs/>
              </w:rPr>
            </w:pPr>
            <w:r w:rsidRPr="00211CCD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  <w:tr w:rsidR="00902254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02254" w:rsidRPr="00211CCD" w:rsidRDefault="00902254" w:rsidP="00B904A0">
            <w:pPr>
              <w:rPr>
                <w:bCs/>
                <w:i/>
                <w:iCs/>
              </w:rPr>
            </w:pPr>
            <w:r w:rsidRPr="00211CCD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  <w:tr w:rsidR="00902254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02254" w:rsidRPr="00211CCD" w:rsidRDefault="00902254" w:rsidP="00B904A0">
            <w:pPr>
              <w:rPr>
                <w:bCs/>
                <w:i/>
                <w:iCs/>
              </w:rPr>
            </w:pPr>
            <w:r w:rsidRPr="00211CCD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254" w:rsidRPr="00211CCD" w:rsidRDefault="00902254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</w:tbl>
    <w:p w:rsidR="00902254" w:rsidRDefault="00902254" w:rsidP="00CB2720">
      <w:pPr>
        <w:rPr>
          <w:lang w:val="kk-KZ"/>
        </w:rPr>
      </w:pPr>
    </w:p>
    <w:p w:rsidR="00810818" w:rsidRDefault="00810818" w:rsidP="00CB2720">
      <w:pPr>
        <w:rPr>
          <w:lang w:val="kk-KZ"/>
        </w:rPr>
      </w:pPr>
    </w:p>
    <w:p w:rsidR="00810818" w:rsidRDefault="00810818" w:rsidP="00CB2720">
      <w:pPr>
        <w:rPr>
          <w:lang w:val="kk-KZ"/>
        </w:rPr>
      </w:pPr>
    </w:p>
    <w:p w:rsidR="00810818" w:rsidRDefault="00810818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810818" w:rsidTr="00B90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0818" w:rsidRDefault="00810818" w:rsidP="00B904A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3</w:t>
            </w:r>
            <w:r w:rsidRPr="002B0FB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810818" w:rsidTr="00B90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806" w:rsidRDefault="00810818" w:rsidP="00B904A0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810818" w:rsidRDefault="00810818" w:rsidP="00B904A0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10818" w:rsidRDefault="00810818" w:rsidP="00B904A0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810818" w:rsidRDefault="00810818" w:rsidP="00B904A0">
            <w:pPr>
              <w:ind w:left="250"/>
            </w:pPr>
            <w:r>
              <w:rPr>
                <w:sz w:val="28"/>
              </w:rPr>
              <w:t>№ 392</w:t>
            </w:r>
          </w:p>
        </w:tc>
      </w:tr>
    </w:tbl>
    <w:p w:rsidR="00810818" w:rsidRDefault="00810818" w:rsidP="00810818">
      <w:pPr>
        <w:ind w:firstLine="5954"/>
        <w:outlineLvl w:val="0"/>
        <w:rPr>
          <w:sz w:val="28"/>
          <w:szCs w:val="28"/>
        </w:rPr>
      </w:pPr>
    </w:p>
    <w:p w:rsidR="00810818" w:rsidRPr="006D1B2A" w:rsidRDefault="00810818" w:rsidP="0081081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1B2A">
        <w:rPr>
          <w:sz w:val="28"/>
          <w:szCs w:val="28"/>
        </w:rPr>
        <w:t xml:space="preserve">Приложение 3 к решению </w:t>
      </w:r>
    </w:p>
    <w:p w:rsidR="00E96806" w:rsidRDefault="00810818" w:rsidP="0081081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1B2A">
        <w:rPr>
          <w:sz w:val="28"/>
          <w:szCs w:val="28"/>
        </w:rPr>
        <w:t>Сырдарьинского</w:t>
      </w:r>
    </w:p>
    <w:p w:rsidR="00810818" w:rsidRPr="006D1B2A" w:rsidRDefault="00E96806" w:rsidP="0081081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818" w:rsidRPr="006D1B2A">
        <w:rPr>
          <w:sz w:val="28"/>
          <w:szCs w:val="28"/>
        </w:rPr>
        <w:t xml:space="preserve">районного </w:t>
      </w:r>
      <w:bookmarkStart w:id="0" w:name="_GoBack"/>
      <w:bookmarkEnd w:id="0"/>
      <w:proofErr w:type="spellStart"/>
      <w:r w:rsidR="00810818" w:rsidRPr="006D1B2A">
        <w:rPr>
          <w:sz w:val="28"/>
          <w:szCs w:val="28"/>
        </w:rPr>
        <w:t>маслихата</w:t>
      </w:r>
      <w:proofErr w:type="spellEnd"/>
      <w:r w:rsidR="00810818" w:rsidRPr="006D1B2A">
        <w:rPr>
          <w:sz w:val="28"/>
          <w:szCs w:val="28"/>
        </w:rPr>
        <w:t xml:space="preserve"> </w:t>
      </w:r>
    </w:p>
    <w:p w:rsidR="00810818" w:rsidRDefault="00810818" w:rsidP="0081081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1B2A">
        <w:rPr>
          <w:sz w:val="28"/>
          <w:szCs w:val="28"/>
        </w:rPr>
        <w:t xml:space="preserve">от 27 декабря 2019 года </w:t>
      </w:r>
    </w:p>
    <w:p w:rsidR="00810818" w:rsidRPr="006D1B2A" w:rsidRDefault="00810818" w:rsidP="00810818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1B2A">
        <w:rPr>
          <w:sz w:val="28"/>
          <w:szCs w:val="28"/>
        </w:rPr>
        <w:t>№ 370</w:t>
      </w:r>
    </w:p>
    <w:p w:rsidR="00810818" w:rsidRPr="006D1B2A" w:rsidRDefault="00810818" w:rsidP="00810818">
      <w:pPr>
        <w:ind w:firstLine="5954"/>
        <w:outlineLvl w:val="0"/>
        <w:rPr>
          <w:b/>
          <w:sz w:val="28"/>
          <w:szCs w:val="28"/>
          <w:lang w:val="kk-KZ"/>
        </w:rPr>
      </w:pPr>
    </w:p>
    <w:p w:rsidR="00810818" w:rsidRDefault="00810818" w:rsidP="00810818">
      <w:pPr>
        <w:jc w:val="center"/>
        <w:rPr>
          <w:b/>
          <w:lang w:val="kk-KZ"/>
        </w:rPr>
      </w:pPr>
    </w:p>
    <w:p w:rsidR="00810818" w:rsidRDefault="00810818" w:rsidP="00810818">
      <w:pPr>
        <w:jc w:val="center"/>
        <w:rPr>
          <w:b/>
          <w:lang w:val="kk-KZ"/>
        </w:rPr>
      </w:pPr>
      <w:r w:rsidRPr="008A42C8">
        <w:rPr>
          <w:b/>
          <w:lang w:val="kk-KZ"/>
        </w:rPr>
        <w:t>Бюджет сельского округа Наги Ильясова на 202</w:t>
      </w:r>
      <w:r>
        <w:rPr>
          <w:b/>
          <w:lang w:val="kk-KZ"/>
        </w:rPr>
        <w:t>2</w:t>
      </w:r>
      <w:r w:rsidRPr="008A42C8">
        <w:rPr>
          <w:b/>
          <w:lang w:val="kk-KZ"/>
        </w:rPr>
        <w:t xml:space="preserve"> год</w:t>
      </w:r>
    </w:p>
    <w:p w:rsidR="00810818" w:rsidRDefault="00810818" w:rsidP="0081081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810818" w:rsidRPr="00211CCD" w:rsidTr="00B904A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r w:rsidRPr="00211CCD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Сумма, тысяч тенге</w:t>
            </w:r>
          </w:p>
        </w:tc>
      </w:tr>
      <w:tr w:rsidR="00810818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r w:rsidRPr="00211CCD">
              <w:rPr>
                <w:lang w:val="kk-KZ"/>
              </w:rPr>
              <w:t>Класс</w:t>
            </w:r>
            <w:r w:rsidRPr="00211CCD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lang w:val="kk-KZ"/>
              </w:rPr>
            </w:pPr>
          </w:p>
        </w:tc>
      </w:tr>
      <w:tr w:rsidR="00810818" w:rsidRPr="00211CCD" w:rsidTr="00B904A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r w:rsidRPr="00211CCD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lang w:val="kk-KZ"/>
              </w:rPr>
            </w:pPr>
          </w:p>
        </w:tc>
      </w:tr>
      <w:tr w:rsidR="00810818" w:rsidRPr="00211CCD" w:rsidTr="00B904A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818" w:rsidRPr="00211CCD" w:rsidRDefault="00810818" w:rsidP="00B904A0">
            <w:r w:rsidRPr="00211CCD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lang w:val="kk-KZ"/>
              </w:rPr>
            </w:pPr>
          </w:p>
        </w:tc>
      </w:tr>
      <w:tr w:rsidR="00810818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rPr>
                <w:bCs/>
              </w:rPr>
            </w:pPr>
            <w:r w:rsidRPr="00211CCD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133759</w:t>
            </w:r>
          </w:p>
        </w:tc>
      </w:tr>
      <w:tr w:rsidR="00810818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iCs/>
                <w:lang w:eastAsia="en-US"/>
              </w:rPr>
            </w:pPr>
            <w:r w:rsidRPr="00211CCD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1662</w:t>
            </w:r>
          </w:p>
        </w:tc>
      </w:tr>
      <w:tr w:rsidR="00810818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211CCD">
              <w:rPr>
                <w:bCs/>
              </w:rPr>
              <w:t>H</w:t>
            </w:r>
            <w:proofErr w:type="gramEnd"/>
            <w:r w:rsidRPr="00211CCD">
              <w:rPr>
                <w:bCs/>
              </w:rPr>
              <w:t>алоги</w:t>
            </w:r>
            <w:proofErr w:type="spellEnd"/>
            <w:r w:rsidRPr="00211CCD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1662</w:t>
            </w:r>
          </w:p>
        </w:tc>
      </w:tr>
      <w:tr w:rsidR="00810818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211CCD">
              <w:t>H</w:t>
            </w:r>
            <w:proofErr w:type="gramEnd"/>
            <w:r w:rsidRPr="00211CCD">
              <w:t>алоги</w:t>
            </w:r>
            <w:proofErr w:type="spellEnd"/>
            <w:r w:rsidRPr="00211CCD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17</w:t>
            </w:r>
          </w:p>
        </w:tc>
      </w:tr>
      <w:tr w:rsidR="00810818" w:rsidRPr="00211CCD" w:rsidTr="00B904A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lang w:eastAsia="en-US"/>
              </w:rPr>
            </w:pPr>
            <w:r w:rsidRPr="00211CCD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59</w:t>
            </w:r>
          </w:p>
        </w:tc>
      </w:tr>
      <w:tr w:rsidR="00810818" w:rsidRPr="00211CCD" w:rsidTr="00B904A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211CCD">
              <w:t>H</w:t>
            </w:r>
            <w:proofErr w:type="gramEnd"/>
            <w:r w:rsidRPr="00211CCD">
              <w:t>алог</w:t>
            </w:r>
            <w:proofErr w:type="spellEnd"/>
            <w:r w:rsidRPr="00211CCD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1586</w:t>
            </w:r>
          </w:p>
        </w:tc>
      </w:tr>
      <w:tr w:rsidR="00810818" w:rsidRPr="00211CCD" w:rsidTr="00B904A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132096</w:t>
            </w:r>
          </w:p>
        </w:tc>
      </w:tr>
      <w:tr w:rsidR="00810818" w:rsidRPr="00211CCD" w:rsidTr="00B904A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132096</w:t>
            </w:r>
          </w:p>
        </w:tc>
      </w:tr>
      <w:tr w:rsidR="00810818" w:rsidRPr="00211CCD" w:rsidTr="00B904A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lang w:val="kk-KZ"/>
              </w:rPr>
            </w:pPr>
            <w:r w:rsidRPr="00211CCD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lang w:eastAsia="en-US"/>
              </w:rPr>
            </w:pPr>
            <w:r w:rsidRPr="00211CCD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132096</w:t>
            </w:r>
          </w:p>
        </w:tc>
      </w:tr>
      <w:tr w:rsidR="00810818" w:rsidRPr="00211CCD" w:rsidTr="00B904A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r w:rsidRPr="00211CCD">
              <w:t>Функционал</w:t>
            </w:r>
            <w:r w:rsidRPr="00211CCD">
              <w:rPr>
                <w:lang w:val="kk-KZ"/>
              </w:rPr>
              <w:t>ьная группа</w:t>
            </w:r>
            <w:r w:rsidRPr="00211CCD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</w:tr>
      <w:tr w:rsidR="00810818" w:rsidRPr="00211CCD" w:rsidTr="00B904A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r w:rsidRPr="00211CCD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</w:tr>
      <w:tr w:rsidR="00810818" w:rsidRPr="00211CCD" w:rsidTr="00B904A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r w:rsidRPr="00211CCD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</w:tr>
      <w:tr w:rsidR="00810818" w:rsidRPr="00211CCD" w:rsidTr="00B904A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818" w:rsidRPr="00211CCD" w:rsidRDefault="00810818" w:rsidP="00B904A0">
            <w:r w:rsidRPr="00211CCD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</w:p>
        </w:tc>
      </w:tr>
      <w:tr w:rsidR="00810818" w:rsidRPr="00211CCD" w:rsidTr="00B904A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bCs/>
                <w:lang w:val="kk-KZ"/>
              </w:rPr>
            </w:pPr>
            <w:r w:rsidRPr="00211CCD">
              <w:rPr>
                <w:bCs/>
              </w:rPr>
              <w:t xml:space="preserve">2. </w:t>
            </w:r>
            <w:r w:rsidRPr="00211CCD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133759</w:t>
            </w:r>
          </w:p>
        </w:tc>
      </w:tr>
      <w:tr w:rsidR="00810818" w:rsidRPr="00211CCD" w:rsidTr="00B904A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35993</w:t>
            </w:r>
          </w:p>
        </w:tc>
      </w:tr>
      <w:tr w:rsidR="00810818" w:rsidRPr="00211CCD" w:rsidTr="00B904A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35993</w:t>
            </w:r>
          </w:p>
        </w:tc>
      </w:tr>
      <w:tr w:rsidR="00810818" w:rsidRPr="00211CCD" w:rsidTr="00B904A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lang w:eastAsia="en-US"/>
              </w:rPr>
            </w:pPr>
            <w:r w:rsidRPr="00211CCD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32608</w:t>
            </w:r>
          </w:p>
        </w:tc>
      </w:tr>
      <w:tr w:rsidR="00810818" w:rsidRPr="00211CCD" w:rsidTr="00B904A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spacing w:line="276" w:lineRule="auto"/>
              <w:rPr>
                <w:bCs/>
              </w:rPr>
            </w:pPr>
            <w:r w:rsidRPr="00211CCD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3385</w:t>
            </w:r>
          </w:p>
        </w:tc>
      </w:tr>
      <w:tr w:rsidR="00810818" w:rsidRPr="00211CCD" w:rsidTr="00B904A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ind w:left="-108" w:right="-108"/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bCs/>
              </w:rPr>
            </w:pPr>
            <w:r w:rsidRPr="00211CCD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56408</w:t>
            </w:r>
          </w:p>
        </w:tc>
      </w:tr>
      <w:tr w:rsidR="00810818" w:rsidRPr="00211CCD" w:rsidTr="00B904A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56408</w:t>
            </w:r>
          </w:p>
        </w:tc>
      </w:tr>
      <w:tr w:rsidR="00810818" w:rsidRPr="00211CCD" w:rsidTr="00B904A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lang w:val="kk-KZ"/>
              </w:rPr>
            </w:pPr>
            <w:r w:rsidRPr="00211CCD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56408</w:t>
            </w:r>
          </w:p>
        </w:tc>
      </w:tr>
      <w:tr w:rsidR="00810818" w:rsidRPr="00211CCD" w:rsidTr="00B904A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ind w:left="-108" w:right="-108"/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bCs/>
              </w:rPr>
            </w:pPr>
            <w:r w:rsidRPr="00211CCD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2828</w:t>
            </w:r>
          </w:p>
        </w:tc>
      </w:tr>
      <w:tr w:rsidR="00810818" w:rsidRPr="00211CCD" w:rsidTr="00B904A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2828</w:t>
            </w:r>
          </w:p>
        </w:tc>
      </w:tr>
      <w:tr w:rsidR="00810818" w:rsidRPr="00211CCD" w:rsidTr="00B904A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18" w:rsidRPr="00211CCD" w:rsidRDefault="00810818" w:rsidP="00B904A0">
            <w:pPr>
              <w:rPr>
                <w:color w:val="000000"/>
              </w:rPr>
            </w:pPr>
            <w:r w:rsidRPr="00211CCD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2828</w:t>
            </w:r>
          </w:p>
        </w:tc>
      </w:tr>
      <w:tr w:rsidR="00810818" w:rsidRPr="00211CCD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ind w:left="-108" w:right="-108"/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bCs/>
              </w:rPr>
            </w:pPr>
            <w:r w:rsidRPr="00211CCD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12060</w:t>
            </w:r>
          </w:p>
        </w:tc>
      </w:tr>
      <w:tr w:rsidR="00810818" w:rsidRPr="00211CCD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12060</w:t>
            </w:r>
          </w:p>
        </w:tc>
      </w:tr>
      <w:tr w:rsidR="00810818" w:rsidRPr="00211CCD" w:rsidTr="00B904A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rPr>
                <w:bCs/>
              </w:rPr>
            </w:pPr>
            <w:r w:rsidRPr="00211CCD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9518</w:t>
            </w:r>
          </w:p>
        </w:tc>
      </w:tr>
      <w:tr w:rsidR="00810818" w:rsidRPr="00211CCD" w:rsidTr="00B904A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rPr>
                <w:color w:val="000000"/>
              </w:rPr>
            </w:pPr>
            <w:r w:rsidRPr="00211CCD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1082</w:t>
            </w:r>
          </w:p>
        </w:tc>
      </w:tr>
      <w:tr w:rsidR="00810818" w:rsidRPr="00211CCD" w:rsidTr="00B904A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rPr>
                <w:color w:val="000000"/>
              </w:rPr>
            </w:pPr>
            <w:r w:rsidRPr="00211CCD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1460</w:t>
            </w:r>
          </w:p>
        </w:tc>
      </w:tr>
      <w:tr w:rsidR="00810818" w:rsidRPr="00211CCD" w:rsidTr="00B904A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ind w:left="-108" w:right="-108"/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bCs/>
              </w:rPr>
            </w:pPr>
            <w:r w:rsidRPr="00211CCD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26469</w:t>
            </w:r>
          </w:p>
        </w:tc>
      </w:tr>
      <w:tr w:rsidR="00810818" w:rsidRPr="00211CCD" w:rsidTr="00B904A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color w:val="000000"/>
              </w:rPr>
              <w:t xml:space="preserve">Аппарат </w:t>
            </w:r>
            <w:proofErr w:type="spellStart"/>
            <w:r w:rsidRPr="00211CCD">
              <w:rPr>
                <w:color w:val="000000"/>
              </w:rPr>
              <w:t>акима</w:t>
            </w:r>
            <w:proofErr w:type="spellEnd"/>
            <w:r w:rsidRPr="00211CCD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26469</w:t>
            </w:r>
          </w:p>
        </w:tc>
      </w:tr>
      <w:tr w:rsidR="00810818" w:rsidRPr="00211CCD" w:rsidTr="00B904A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r w:rsidRPr="00211CCD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26361</w:t>
            </w:r>
          </w:p>
        </w:tc>
      </w:tr>
      <w:tr w:rsidR="00810818" w:rsidRPr="00211CCD" w:rsidTr="00B904A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color w:val="FFFFFF"/>
              </w:rPr>
            </w:pPr>
            <w:r w:rsidRPr="00211CCD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jc w:val="center"/>
            </w:pPr>
            <w:r w:rsidRPr="00211CCD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18" w:rsidRPr="00211CCD" w:rsidRDefault="00810818" w:rsidP="00B904A0">
            <w:pPr>
              <w:rPr>
                <w:bCs/>
              </w:rPr>
            </w:pPr>
            <w:r w:rsidRPr="00211CCD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18" w:rsidRPr="00211CCD" w:rsidRDefault="00810818" w:rsidP="00B904A0">
            <w:pPr>
              <w:jc w:val="center"/>
            </w:pPr>
            <w:r w:rsidRPr="00211CCD">
              <w:t>108</w:t>
            </w:r>
          </w:p>
        </w:tc>
      </w:tr>
      <w:tr w:rsidR="00810818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/>
                <w:bCs/>
              </w:rPr>
            </w:pPr>
            <w:r w:rsidRPr="00211CCD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iCs/>
                <w:lang w:eastAsia="en-US"/>
              </w:rPr>
            </w:pPr>
            <w:r w:rsidRPr="00211CCD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0</w:t>
            </w:r>
          </w:p>
        </w:tc>
      </w:tr>
      <w:tr w:rsidR="00810818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/>
                <w:bCs/>
              </w:rPr>
            </w:pPr>
            <w:r w:rsidRPr="00211CCD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810818" w:rsidRPr="00211CCD" w:rsidRDefault="00810818" w:rsidP="00B904A0">
            <w:pPr>
              <w:jc w:val="center"/>
            </w:pPr>
            <w:r w:rsidRPr="00211CCD">
              <w:rPr>
                <w:bCs/>
              </w:rPr>
              <w:t>0</w:t>
            </w:r>
          </w:p>
        </w:tc>
      </w:tr>
      <w:tr w:rsidR="00810818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lang w:eastAsia="en-US"/>
              </w:rPr>
            </w:pPr>
            <w:r w:rsidRPr="00211CCD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810818" w:rsidRPr="00211CCD" w:rsidRDefault="00810818" w:rsidP="00B904A0">
            <w:pPr>
              <w:jc w:val="center"/>
            </w:pPr>
            <w:r w:rsidRPr="00211CCD">
              <w:rPr>
                <w:bCs/>
              </w:rPr>
              <w:t>0</w:t>
            </w:r>
          </w:p>
        </w:tc>
      </w:tr>
      <w:tr w:rsidR="00810818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0818" w:rsidRPr="00211CCD" w:rsidRDefault="00810818" w:rsidP="00B904A0">
            <w:pPr>
              <w:spacing w:line="276" w:lineRule="auto"/>
              <w:rPr>
                <w:bCs/>
                <w:iCs/>
                <w:lang w:eastAsia="en-US"/>
              </w:rPr>
            </w:pPr>
            <w:r w:rsidRPr="00211CCD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810818" w:rsidRPr="00211CCD" w:rsidRDefault="00810818" w:rsidP="00B904A0">
            <w:pPr>
              <w:jc w:val="center"/>
            </w:pPr>
            <w:r w:rsidRPr="00211CCD">
              <w:rPr>
                <w:bCs/>
              </w:rPr>
              <w:t>0</w:t>
            </w:r>
          </w:p>
        </w:tc>
      </w:tr>
      <w:tr w:rsidR="00810818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0818" w:rsidRPr="00211CCD" w:rsidRDefault="00810818" w:rsidP="00B904A0">
            <w:pPr>
              <w:rPr>
                <w:bCs/>
                <w:i/>
                <w:iCs/>
              </w:rPr>
            </w:pPr>
            <w:r w:rsidRPr="00211CCD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810818" w:rsidRPr="00211CCD" w:rsidRDefault="00810818" w:rsidP="00B904A0">
            <w:pPr>
              <w:jc w:val="center"/>
            </w:pPr>
            <w:r w:rsidRPr="00211CCD">
              <w:rPr>
                <w:bCs/>
              </w:rPr>
              <w:t>0</w:t>
            </w:r>
          </w:p>
        </w:tc>
      </w:tr>
      <w:tr w:rsidR="00810818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  <w:i/>
                <w:iCs/>
              </w:rPr>
            </w:pPr>
            <w:r w:rsidRPr="00211CCD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  <w:iCs/>
              </w:rPr>
            </w:pPr>
            <w:r w:rsidRPr="00211CCD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  <w:iCs/>
                <w:color w:val="FFFFFF"/>
              </w:rPr>
            </w:pPr>
            <w:r w:rsidRPr="00211CCD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0818" w:rsidRPr="00211CCD" w:rsidRDefault="00810818" w:rsidP="00B904A0">
            <w:pPr>
              <w:rPr>
                <w:bCs/>
                <w:i/>
                <w:iCs/>
              </w:rPr>
            </w:pPr>
            <w:r w:rsidRPr="00211CCD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10818" w:rsidRPr="00211CCD" w:rsidRDefault="00810818" w:rsidP="00B904A0">
            <w:pPr>
              <w:jc w:val="center"/>
            </w:pPr>
            <w:r w:rsidRPr="00211CCD">
              <w:rPr>
                <w:bCs/>
              </w:rPr>
              <w:t>0</w:t>
            </w:r>
          </w:p>
        </w:tc>
      </w:tr>
      <w:tr w:rsidR="00810818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0818" w:rsidRPr="00211CCD" w:rsidRDefault="00810818" w:rsidP="00B904A0">
            <w:pPr>
              <w:rPr>
                <w:bCs/>
                <w:i/>
                <w:iCs/>
              </w:rPr>
            </w:pPr>
            <w:r w:rsidRPr="00211CCD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810818" w:rsidRPr="00211CCD" w:rsidRDefault="00810818" w:rsidP="00B904A0">
            <w:pPr>
              <w:jc w:val="center"/>
            </w:pPr>
            <w:r w:rsidRPr="00211CCD">
              <w:rPr>
                <w:bCs/>
              </w:rPr>
              <w:t>0</w:t>
            </w:r>
          </w:p>
        </w:tc>
      </w:tr>
      <w:tr w:rsidR="00810818" w:rsidRPr="00211CCD" w:rsidTr="00B904A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810818" w:rsidRPr="00211CCD" w:rsidRDefault="00810818" w:rsidP="00B904A0">
            <w:pPr>
              <w:jc w:val="center"/>
              <w:rPr>
                <w:bCs/>
              </w:rPr>
            </w:pPr>
            <w:r w:rsidRPr="00211CCD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810818" w:rsidRPr="00211CCD" w:rsidRDefault="00810818" w:rsidP="00B904A0">
            <w:pPr>
              <w:rPr>
                <w:bCs/>
                <w:i/>
                <w:iCs/>
              </w:rPr>
            </w:pPr>
            <w:r w:rsidRPr="00211CCD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810818" w:rsidRPr="00211CCD" w:rsidRDefault="00810818" w:rsidP="00B904A0">
            <w:pPr>
              <w:jc w:val="center"/>
            </w:pPr>
            <w:r w:rsidRPr="00211CCD">
              <w:rPr>
                <w:bCs/>
              </w:rPr>
              <w:t>0</w:t>
            </w:r>
          </w:p>
        </w:tc>
      </w:tr>
    </w:tbl>
    <w:p w:rsidR="00810818" w:rsidRDefault="00810818" w:rsidP="00810818">
      <w:pPr>
        <w:jc w:val="center"/>
        <w:rPr>
          <w:b/>
          <w:lang w:val="kk-KZ"/>
        </w:rPr>
      </w:pPr>
    </w:p>
    <w:p w:rsidR="00810818" w:rsidRDefault="00810818" w:rsidP="00810818">
      <w:pPr>
        <w:jc w:val="center"/>
        <w:rPr>
          <w:b/>
          <w:sz w:val="28"/>
          <w:szCs w:val="28"/>
        </w:rPr>
      </w:pPr>
    </w:p>
    <w:p w:rsidR="00810818" w:rsidRPr="00CB2720" w:rsidRDefault="00810818" w:rsidP="00CB2720">
      <w:pPr>
        <w:rPr>
          <w:lang w:val="kk-KZ"/>
        </w:rPr>
      </w:pPr>
    </w:p>
    <w:sectPr w:rsidR="00810818" w:rsidRPr="00CB2720" w:rsidSect="00F268B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E1" w:rsidRDefault="004A5BE1" w:rsidP="008E3130">
      <w:r>
        <w:separator/>
      </w:r>
    </w:p>
  </w:endnote>
  <w:endnote w:type="continuationSeparator" w:id="0">
    <w:p w:rsidR="004A5BE1" w:rsidRDefault="004A5BE1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E1" w:rsidRDefault="004A5BE1" w:rsidP="008E3130">
      <w:r>
        <w:separator/>
      </w:r>
    </w:p>
  </w:footnote>
  <w:footnote w:type="continuationSeparator" w:id="0">
    <w:p w:rsidR="004A5BE1" w:rsidRDefault="004A5BE1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06">
          <w:rPr>
            <w:noProof/>
          </w:rPr>
          <w:t>6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1346C6"/>
    <w:rsid w:val="002B20E7"/>
    <w:rsid w:val="002B4F32"/>
    <w:rsid w:val="002F265D"/>
    <w:rsid w:val="00303A47"/>
    <w:rsid w:val="003337F5"/>
    <w:rsid w:val="00376434"/>
    <w:rsid w:val="003C0D4F"/>
    <w:rsid w:val="00462C4A"/>
    <w:rsid w:val="00482437"/>
    <w:rsid w:val="004A066A"/>
    <w:rsid w:val="004A5BE1"/>
    <w:rsid w:val="005330A4"/>
    <w:rsid w:val="005C372A"/>
    <w:rsid w:val="00683AD6"/>
    <w:rsid w:val="006D727E"/>
    <w:rsid w:val="00780A28"/>
    <w:rsid w:val="00785E41"/>
    <w:rsid w:val="007C2D71"/>
    <w:rsid w:val="007E072F"/>
    <w:rsid w:val="00810818"/>
    <w:rsid w:val="0082151C"/>
    <w:rsid w:val="008E3130"/>
    <w:rsid w:val="00902254"/>
    <w:rsid w:val="00954787"/>
    <w:rsid w:val="009C3D97"/>
    <w:rsid w:val="00A14055"/>
    <w:rsid w:val="00A7150D"/>
    <w:rsid w:val="00A83573"/>
    <w:rsid w:val="00B53BE2"/>
    <w:rsid w:val="00C45803"/>
    <w:rsid w:val="00CB2720"/>
    <w:rsid w:val="00D30342"/>
    <w:rsid w:val="00D47E8A"/>
    <w:rsid w:val="00D750E6"/>
    <w:rsid w:val="00E01B6E"/>
    <w:rsid w:val="00E11C73"/>
    <w:rsid w:val="00E4336C"/>
    <w:rsid w:val="00E60238"/>
    <w:rsid w:val="00E96806"/>
    <w:rsid w:val="00EB3DC7"/>
    <w:rsid w:val="00F07B4B"/>
    <w:rsid w:val="00F24E21"/>
    <w:rsid w:val="00F268BE"/>
    <w:rsid w:val="00F409CD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1624</Words>
  <Characters>9259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42</cp:revision>
  <dcterms:created xsi:type="dcterms:W3CDTF">2020-03-19T08:07:00Z</dcterms:created>
  <dcterms:modified xsi:type="dcterms:W3CDTF">2020-03-20T06:00:00Z</dcterms:modified>
</cp:coreProperties>
</file>