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11" w:rsidRPr="009A2BA4" w:rsidRDefault="00892E1E" w:rsidP="00934587">
      <w:pPr>
        <w:rPr>
          <w:lang w:val="kk-KZ"/>
        </w:rPr>
      </w:pPr>
      <w:r w:rsidRPr="009A2BA4">
        <w:rPr>
          <w:lang w:val="kk-KZ"/>
        </w:rPr>
        <w:t xml:space="preserve">         </w:t>
      </w:r>
    </w:p>
    <w:p w:rsidR="00681CFA" w:rsidRPr="009A2BA4" w:rsidRDefault="00681CFA" w:rsidP="00934587">
      <w:pPr>
        <w:rPr>
          <w:lang w:val="kk-KZ"/>
        </w:rPr>
      </w:pPr>
    </w:p>
    <w:p w:rsidR="00681CFA" w:rsidRPr="009A2BA4" w:rsidRDefault="00681CFA" w:rsidP="00934587">
      <w:pPr>
        <w:rPr>
          <w:lang w:val="kk-KZ"/>
        </w:rPr>
      </w:pPr>
    </w:p>
    <w:p w:rsidR="00681CFA" w:rsidRPr="009A2BA4" w:rsidRDefault="00681CFA" w:rsidP="00934587">
      <w:pPr>
        <w:rPr>
          <w:lang w:val="kk-KZ"/>
        </w:rPr>
      </w:pPr>
    </w:p>
    <w:p w:rsidR="00681CFA" w:rsidRPr="009A2BA4" w:rsidRDefault="00681CFA" w:rsidP="00934587">
      <w:pPr>
        <w:rPr>
          <w:lang w:val="kk-KZ"/>
        </w:rPr>
      </w:pPr>
    </w:p>
    <w:p w:rsidR="00681CFA" w:rsidRPr="009A2BA4" w:rsidRDefault="00681CFA" w:rsidP="00934587">
      <w:pPr>
        <w:rPr>
          <w:lang w:val="kk-KZ"/>
        </w:rPr>
      </w:pPr>
    </w:p>
    <w:p w:rsidR="00681CFA" w:rsidRPr="009A2BA4" w:rsidRDefault="00681CFA" w:rsidP="00934587">
      <w:pPr>
        <w:rPr>
          <w:lang w:val="kk-KZ"/>
        </w:rPr>
      </w:pPr>
    </w:p>
    <w:p w:rsidR="00681CFA" w:rsidRPr="009A2BA4" w:rsidRDefault="00681CFA" w:rsidP="00934587">
      <w:pPr>
        <w:rPr>
          <w:lang w:val="kk-KZ"/>
        </w:rPr>
      </w:pPr>
    </w:p>
    <w:p w:rsidR="00681CFA" w:rsidRPr="009A2BA4" w:rsidRDefault="00681CFA" w:rsidP="00934587">
      <w:pPr>
        <w:rPr>
          <w:sz w:val="28"/>
          <w:szCs w:val="28"/>
          <w:lang w:val="kk-KZ"/>
        </w:rPr>
      </w:pPr>
    </w:p>
    <w:p w:rsidR="002831CC" w:rsidRPr="009A2BA4" w:rsidRDefault="002831CC" w:rsidP="00934587">
      <w:pPr>
        <w:rPr>
          <w:sz w:val="28"/>
          <w:szCs w:val="28"/>
          <w:lang w:val="kk-KZ"/>
        </w:rPr>
      </w:pPr>
    </w:p>
    <w:p w:rsidR="004046C6" w:rsidRPr="009A2BA4" w:rsidRDefault="004046C6" w:rsidP="002B3336">
      <w:pPr>
        <w:pStyle w:val="a8"/>
        <w:jc w:val="center"/>
        <w:rPr>
          <w:b/>
          <w:kern w:val="36"/>
          <w:sz w:val="28"/>
          <w:szCs w:val="28"/>
          <w:lang w:val="kk-KZ"/>
        </w:rPr>
      </w:pPr>
    </w:p>
    <w:p w:rsidR="004046C6" w:rsidRPr="009A2BA4" w:rsidRDefault="004046C6" w:rsidP="002B3336">
      <w:pPr>
        <w:pStyle w:val="a8"/>
        <w:jc w:val="center"/>
        <w:rPr>
          <w:b/>
          <w:kern w:val="36"/>
          <w:sz w:val="28"/>
          <w:szCs w:val="28"/>
          <w:lang w:val="kk-KZ"/>
        </w:rPr>
      </w:pPr>
    </w:p>
    <w:p w:rsidR="00D25135" w:rsidRPr="009A2BA4" w:rsidRDefault="00113F84" w:rsidP="002B3336">
      <w:pPr>
        <w:pStyle w:val="a8"/>
        <w:jc w:val="center"/>
        <w:rPr>
          <w:b/>
          <w:kern w:val="36"/>
          <w:sz w:val="28"/>
          <w:szCs w:val="28"/>
          <w:lang w:val="kk-KZ"/>
        </w:rPr>
      </w:pPr>
      <w:r w:rsidRPr="009A2BA4">
        <w:rPr>
          <w:b/>
          <w:kern w:val="36"/>
          <w:sz w:val="28"/>
          <w:szCs w:val="28"/>
          <w:lang w:val="kk-KZ"/>
        </w:rPr>
        <w:t>«Сырдария ауданының ауылдық округтерінің жерг</w:t>
      </w:r>
      <w:r w:rsidR="00B61909" w:rsidRPr="009A2BA4">
        <w:rPr>
          <w:b/>
          <w:kern w:val="36"/>
          <w:sz w:val="28"/>
          <w:szCs w:val="28"/>
          <w:lang w:val="kk-KZ"/>
        </w:rPr>
        <w:t>ілікті қоғамдастық жиналысының Р</w:t>
      </w:r>
      <w:r w:rsidRPr="009A2BA4">
        <w:rPr>
          <w:b/>
          <w:kern w:val="36"/>
          <w:sz w:val="28"/>
          <w:szCs w:val="28"/>
          <w:lang w:val="kk-KZ"/>
        </w:rPr>
        <w:t>егламентін бекіту туралы» Сырдария аудандық мәслихатының 2019 ж</w:t>
      </w:r>
      <w:r w:rsidR="00681CFA" w:rsidRPr="009A2BA4">
        <w:rPr>
          <w:b/>
          <w:kern w:val="36"/>
          <w:sz w:val="28"/>
          <w:szCs w:val="28"/>
          <w:lang w:val="kk-KZ"/>
        </w:rPr>
        <w:t>ылғы 18 желтоқсандағы №</w:t>
      </w:r>
      <w:r w:rsidRPr="009A2BA4">
        <w:rPr>
          <w:b/>
          <w:kern w:val="36"/>
          <w:sz w:val="28"/>
          <w:szCs w:val="28"/>
          <w:lang w:val="kk-KZ"/>
        </w:rPr>
        <w:t>358 шешіміне өзгерістер енгізу туралы</w:t>
      </w:r>
      <w:r w:rsidR="00D25135" w:rsidRPr="009A2BA4">
        <w:rPr>
          <w:b/>
          <w:kern w:val="36"/>
          <w:sz w:val="28"/>
          <w:szCs w:val="28"/>
          <w:lang w:val="kk-KZ"/>
        </w:rPr>
        <w:t xml:space="preserve">» Сырдария аудандық мәслихатының </w:t>
      </w:r>
    </w:p>
    <w:p w:rsidR="00113F84" w:rsidRPr="009A2BA4" w:rsidRDefault="00D25135" w:rsidP="002B3336">
      <w:pPr>
        <w:pStyle w:val="a8"/>
        <w:jc w:val="center"/>
        <w:rPr>
          <w:b/>
          <w:kern w:val="36"/>
          <w:sz w:val="28"/>
          <w:szCs w:val="28"/>
          <w:lang w:val="kk-KZ"/>
        </w:rPr>
      </w:pPr>
      <w:r w:rsidRPr="009A2BA4">
        <w:rPr>
          <w:b/>
          <w:kern w:val="36"/>
          <w:sz w:val="28"/>
          <w:szCs w:val="28"/>
          <w:lang w:val="kk-KZ"/>
        </w:rPr>
        <w:t>2021 жылғы 27 қазандағы №80 шешімі</w:t>
      </w:r>
    </w:p>
    <w:p w:rsidR="00113F84" w:rsidRPr="009A2BA4" w:rsidRDefault="00113F84" w:rsidP="00113F84">
      <w:pPr>
        <w:pStyle w:val="a8"/>
        <w:jc w:val="both"/>
        <w:rPr>
          <w:rFonts w:eastAsiaTheme="minorEastAsia"/>
          <w:b/>
          <w:kern w:val="36"/>
          <w:sz w:val="28"/>
          <w:szCs w:val="28"/>
          <w:lang w:val="kk-KZ"/>
        </w:rPr>
      </w:pPr>
    </w:p>
    <w:p w:rsidR="00113F84" w:rsidRPr="009A2BA4" w:rsidRDefault="00113F84" w:rsidP="00113F84">
      <w:pPr>
        <w:ind w:firstLine="709"/>
        <w:jc w:val="both"/>
        <w:rPr>
          <w:sz w:val="28"/>
          <w:szCs w:val="28"/>
          <w:lang w:val="kk-KZ"/>
        </w:rPr>
      </w:pPr>
      <w:r w:rsidRPr="009A2BA4">
        <w:rPr>
          <w:sz w:val="28"/>
          <w:szCs w:val="28"/>
          <w:lang w:val="kk-KZ"/>
        </w:rPr>
        <w:t>Сырдария аудандық мәслихаты </w:t>
      </w:r>
      <w:r w:rsidRPr="009A2BA4">
        <w:rPr>
          <w:b/>
          <w:bCs/>
          <w:sz w:val="28"/>
          <w:szCs w:val="28"/>
          <w:bdr w:val="none" w:sz="0" w:space="0" w:color="auto" w:frame="1"/>
          <w:lang w:val="kk-KZ"/>
        </w:rPr>
        <w:t>ШЕШТІ:</w:t>
      </w:r>
    </w:p>
    <w:p w:rsidR="00113F84" w:rsidRPr="009A2BA4" w:rsidRDefault="00113F84" w:rsidP="00113F84">
      <w:pPr>
        <w:pStyle w:val="a8"/>
        <w:ind w:firstLine="708"/>
        <w:jc w:val="both"/>
        <w:rPr>
          <w:spacing w:val="2"/>
          <w:sz w:val="28"/>
          <w:szCs w:val="28"/>
          <w:lang w:val="kk-KZ"/>
        </w:rPr>
      </w:pPr>
      <w:r w:rsidRPr="009A2BA4">
        <w:rPr>
          <w:spacing w:val="2"/>
          <w:sz w:val="28"/>
          <w:szCs w:val="28"/>
          <w:lang w:val="kk-KZ"/>
        </w:rPr>
        <w:t>1. «</w:t>
      </w:r>
      <w:r w:rsidRPr="009A2BA4">
        <w:rPr>
          <w:sz w:val="28"/>
          <w:szCs w:val="28"/>
          <w:lang w:val="kk-KZ"/>
        </w:rPr>
        <w:t>Сырдария ауданының ауылдық округтерінің жерг</w:t>
      </w:r>
      <w:r w:rsidR="00374C64" w:rsidRPr="009A2BA4">
        <w:rPr>
          <w:sz w:val="28"/>
          <w:szCs w:val="28"/>
          <w:lang w:val="kk-KZ"/>
        </w:rPr>
        <w:t>ілікті қоғамдастық жиналысының Р</w:t>
      </w:r>
      <w:r w:rsidRPr="009A2BA4">
        <w:rPr>
          <w:sz w:val="28"/>
          <w:szCs w:val="28"/>
          <w:lang w:val="kk-KZ"/>
        </w:rPr>
        <w:t xml:space="preserve">егламентін бекіту туралы» Сырдария аудандық мәслихатының 2019 жылғы </w:t>
      </w:r>
      <w:r w:rsidR="002E2E30" w:rsidRPr="009A2BA4">
        <w:rPr>
          <w:kern w:val="36"/>
          <w:sz w:val="28"/>
          <w:szCs w:val="28"/>
          <w:lang w:val="kk-KZ"/>
        </w:rPr>
        <w:t>18 желтоқсандағы №</w:t>
      </w:r>
      <w:r w:rsidRPr="009A2BA4">
        <w:rPr>
          <w:kern w:val="36"/>
          <w:sz w:val="28"/>
          <w:szCs w:val="28"/>
          <w:lang w:val="kk-KZ"/>
        </w:rPr>
        <w:t xml:space="preserve">358 шешіміне </w:t>
      </w:r>
      <w:r w:rsidRPr="009A2BA4">
        <w:rPr>
          <w:spacing w:val="2"/>
          <w:sz w:val="28"/>
          <w:szCs w:val="28"/>
          <w:lang w:val="kk-KZ"/>
        </w:rPr>
        <w:t>(нормативтік құқықтық актілерді м</w:t>
      </w:r>
      <w:r w:rsidR="00261638" w:rsidRPr="009A2BA4">
        <w:rPr>
          <w:spacing w:val="2"/>
          <w:sz w:val="28"/>
          <w:szCs w:val="28"/>
          <w:lang w:val="kk-KZ"/>
        </w:rPr>
        <w:t>емлекеттік тіркеу Тізілімінде №</w:t>
      </w:r>
      <w:r w:rsidRPr="009A2BA4">
        <w:rPr>
          <w:spacing w:val="2"/>
          <w:sz w:val="28"/>
          <w:szCs w:val="28"/>
          <w:lang w:val="kk-KZ"/>
        </w:rPr>
        <w:t>7032 болып тіркелген</w:t>
      </w:r>
      <w:r w:rsidR="00261638" w:rsidRPr="009A2BA4">
        <w:rPr>
          <w:spacing w:val="2"/>
          <w:sz w:val="28"/>
          <w:szCs w:val="28"/>
          <w:lang w:val="kk-KZ"/>
        </w:rPr>
        <w:t xml:space="preserve">, 2019 жылғы 23 желтоқсандағы </w:t>
      </w:r>
      <w:r w:rsidR="00261638" w:rsidRPr="009A2BA4">
        <w:rPr>
          <w:rFonts w:eastAsia="Batang"/>
          <w:spacing w:val="1"/>
          <w:sz w:val="28"/>
          <w:szCs w:val="28"/>
          <w:shd w:val="clear" w:color="auto" w:fill="FFFFFF"/>
          <w:lang w:val="kk-KZ"/>
        </w:rPr>
        <w:t>Қазақстан Республикасы нормативтік құқықтық актілерінің  эталондық бақылау банкінде</w:t>
      </w:r>
      <w:r w:rsidR="00261638" w:rsidRPr="009A2BA4">
        <w:rPr>
          <w:rFonts w:eastAsia="Batang"/>
          <w:sz w:val="28"/>
          <w:szCs w:val="28"/>
          <w:lang w:val="kk-KZ" w:eastAsia="ko-KR"/>
        </w:rPr>
        <w:t xml:space="preserve"> жарияланған</w:t>
      </w:r>
      <w:r w:rsidRPr="009A2BA4">
        <w:rPr>
          <w:spacing w:val="2"/>
          <w:sz w:val="28"/>
          <w:szCs w:val="28"/>
          <w:lang w:val="kk-KZ"/>
        </w:rPr>
        <w:t xml:space="preserve">) мынадай өзгерістер енгізілсін: </w:t>
      </w:r>
    </w:p>
    <w:p w:rsidR="004046C6" w:rsidRPr="009A2BA4" w:rsidRDefault="004046C6" w:rsidP="004046C6">
      <w:pPr>
        <w:tabs>
          <w:tab w:val="left" w:pos="709"/>
          <w:tab w:val="left" w:pos="993"/>
        </w:tabs>
        <w:ind w:firstLine="709"/>
        <w:jc w:val="both"/>
        <w:rPr>
          <w:rFonts w:eastAsia="Calibri"/>
          <w:sz w:val="28"/>
          <w:szCs w:val="28"/>
          <w:lang w:val="kk-KZ"/>
        </w:rPr>
      </w:pPr>
      <w:r w:rsidRPr="009A2BA4">
        <w:rPr>
          <w:rFonts w:eastAsia="Calibri"/>
          <w:sz w:val="28"/>
          <w:szCs w:val="28"/>
          <w:lang w:val="kk-KZ"/>
        </w:rPr>
        <w:t>аталған шешіммен бекітілген жергілікті қоғамдастық жиналысының регламенті, осы шешімнің қосымшасына сәйкес жаңа редакцияда жазылсын.</w:t>
      </w:r>
    </w:p>
    <w:p w:rsidR="00113F84" w:rsidRPr="009A2BA4" w:rsidRDefault="004046C6" w:rsidP="004046C6">
      <w:pPr>
        <w:ind w:firstLine="708"/>
        <w:jc w:val="both"/>
        <w:rPr>
          <w:sz w:val="28"/>
          <w:szCs w:val="28"/>
          <w:lang w:val="kk-KZ"/>
        </w:rPr>
      </w:pPr>
      <w:r w:rsidRPr="009A2BA4">
        <w:rPr>
          <w:spacing w:val="2"/>
          <w:sz w:val="28"/>
          <w:szCs w:val="28"/>
          <w:lang w:val="kk-KZ"/>
        </w:rPr>
        <w:t xml:space="preserve">2. Осы шешім </w:t>
      </w:r>
      <w:r w:rsidR="007118AA" w:rsidRPr="009A2BA4">
        <w:rPr>
          <w:spacing w:val="2"/>
          <w:sz w:val="28"/>
          <w:szCs w:val="28"/>
          <w:lang w:val="kk-KZ"/>
        </w:rPr>
        <w:t>2020 жылдың 1 қаңтарынан бастап</w:t>
      </w:r>
      <w:r w:rsidRPr="009A2BA4">
        <w:rPr>
          <w:spacing w:val="2"/>
          <w:sz w:val="28"/>
          <w:szCs w:val="28"/>
          <w:lang w:val="kk-KZ"/>
        </w:rPr>
        <w:t xml:space="preserve"> қолданысқа енгізіледі.</w:t>
      </w:r>
    </w:p>
    <w:p w:rsidR="00113F84" w:rsidRPr="009A2BA4" w:rsidRDefault="00113F84" w:rsidP="00113F84">
      <w:pPr>
        <w:rPr>
          <w:sz w:val="28"/>
          <w:szCs w:val="28"/>
          <w:lang w:val="kk-KZ"/>
        </w:rPr>
      </w:pPr>
    </w:p>
    <w:p w:rsidR="00113F84" w:rsidRPr="009A2BA4" w:rsidRDefault="00113F84" w:rsidP="00113F84">
      <w:pPr>
        <w:rPr>
          <w:sz w:val="28"/>
          <w:szCs w:val="28"/>
          <w:lang w:val="kk-KZ"/>
        </w:rPr>
      </w:pPr>
    </w:p>
    <w:p w:rsidR="00113F84" w:rsidRPr="009A2BA4" w:rsidRDefault="00113F84" w:rsidP="00113F84">
      <w:pPr>
        <w:outlineLvl w:val="0"/>
        <w:rPr>
          <w:iCs/>
          <w:sz w:val="28"/>
          <w:szCs w:val="28"/>
          <w:lang w:val="kk-KZ"/>
        </w:rPr>
      </w:pPr>
    </w:p>
    <w:p w:rsidR="004046C6" w:rsidRPr="009A2BA4" w:rsidRDefault="004046C6" w:rsidP="004046C6">
      <w:pPr>
        <w:pStyle w:val="a8"/>
        <w:ind w:firstLine="708"/>
        <w:rPr>
          <w:b/>
          <w:sz w:val="28"/>
          <w:szCs w:val="28"/>
          <w:lang w:val="kk-KZ"/>
        </w:rPr>
      </w:pPr>
      <w:r w:rsidRPr="009A2BA4">
        <w:rPr>
          <w:b/>
          <w:sz w:val="28"/>
          <w:szCs w:val="28"/>
          <w:lang w:val="kk-KZ"/>
        </w:rPr>
        <w:t xml:space="preserve">Сырдария аудандық </w:t>
      </w:r>
    </w:p>
    <w:p w:rsidR="004046C6" w:rsidRPr="009A2BA4" w:rsidRDefault="004046C6" w:rsidP="004046C6">
      <w:pPr>
        <w:pStyle w:val="a8"/>
        <w:ind w:firstLine="708"/>
        <w:rPr>
          <w:sz w:val="28"/>
          <w:szCs w:val="28"/>
          <w:lang w:val="kk-KZ"/>
        </w:rPr>
      </w:pPr>
      <w:r w:rsidRPr="009A2BA4">
        <w:rPr>
          <w:b/>
          <w:sz w:val="28"/>
          <w:szCs w:val="28"/>
          <w:lang w:val="kk-KZ"/>
        </w:rPr>
        <w:t>мәслихат хатшысы</w:t>
      </w:r>
      <w:r w:rsidRPr="009A2BA4">
        <w:rPr>
          <w:b/>
          <w:sz w:val="28"/>
          <w:szCs w:val="28"/>
          <w:lang w:val="kk-KZ"/>
        </w:rPr>
        <w:tab/>
        <w:t xml:space="preserve">        </w:t>
      </w:r>
      <w:r w:rsidRPr="009A2BA4">
        <w:rPr>
          <w:b/>
          <w:sz w:val="28"/>
          <w:szCs w:val="28"/>
          <w:lang w:val="kk-KZ"/>
        </w:rPr>
        <w:tab/>
      </w:r>
      <w:r w:rsidRPr="009A2BA4">
        <w:rPr>
          <w:b/>
          <w:sz w:val="28"/>
          <w:szCs w:val="28"/>
          <w:lang w:val="kk-KZ"/>
        </w:rPr>
        <w:tab/>
      </w:r>
      <w:r w:rsidRPr="009A2BA4">
        <w:rPr>
          <w:b/>
          <w:sz w:val="28"/>
          <w:szCs w:val="28"/>
          <w:lang w:val="kk-KZ"/>
        </w:rPr>
        <w:tab/>
      </w:r>
      <w:r w:rsidRPr="009A2BA4">
        <w:rPr>
          <w:b/>
          <w:sz w:val="28"/>
          <w:szCs w:val="28"/>
          <w:lang w:val="kk-KZ"/>
        </w:rPr>
        <w:tab/>
        <w:t xml:space="preserve">     Е. Әжікенов</w:t>
      </w:r>
    </w:p>
    <w:p w:rsidR="004046C6" w:rsidRPr="009A2BA4" w:rsidRDefault="004046C6" w:rsidP="00113F84">
      <w:pPr>
        <w:outlineLvl w:val="0"/>
        <w:rPr>
          <w:iCs/>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p>
    <w:p w:rsidR="009A2BA4" w:rsidRPr="009A2BA4" w:rsidRDefault="009A2BA4" w:rsidP="009A2BA4">
      <w:pPr>
        <w:ind w:left="6379"/>
        <w:rPr>
          <w:sz w:val="28"/>
          <w:szCs w:val="28"/>
          <w:lang w:val="kk-KZ"/>
        </w:rPr>
      </w:pPr>
      <w:r w:rsidRPr="009A2BA4">
        <w:rPr>
          <w:sz w:val="28"/>
          <w:szCs w:val="28"/>
          <w:lang w:val="kk-KZ"/>
        </w:rPr>
        <w:lastRenderedPageBreak/>
        <w:t>Сырдария аудандық мәслихатының 2021 жылғы 27 қазандағы №80 шешіміне қосымша</w:t>
      </w:r>
    </w:p>
    <w:p w:rsidR="009A2BA4" w:rsidRPr="009A2BA4" w:rsidRDefault="009A2BA4" w:rsidP="009A2BA4">
      <w:pPr>
        <w:rPr>
          <w:lang w:val="kk-KZ"/>
        </w:rPr>
      </w:pPr>
    </w:p>
    <w:tbl>
      <w:tblPr>
        <w:tblStyle w:val="aa"/>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9A2BA4" w:rsidRPr="009A2BA4" w:rsidTr="002B7356">
        <w:tc>
          <w:tcPr>
            <w:tcW w:w="0" w:type="auto"/>
            <w:tcBorders>
              <w:top w:val="nil"/>
              <w:left w:val="nil"/>
              <w:bottom w:val="nil"/>
              <w:right w:val="nil"/>
            </w:tcBorders>
          </w:tcPr>
          <w:p w:rsidR="009A2BA4" w:rsidRPr="009A2BA4" w:rsidRDefault="009A2BA4" w:rsidP="002B7356">
            <w:pPr>
              <w:ind w:left="430"/>
              <w:rPr>
                <w:lang w:val="kk-KZ"/>
              </w:rPr>
            </w:pPr>
            <w:r w:rsidRPr="009A2BA4">
              <w:rPr>
                <w:sz w:val="28"/>
                <w:lang w:val="kk-KZ"/>
              </w:rPr>
              <w:t>Сырдария аудандық мәслихатының</w:t>
            </w:r>
          </w:p>
          <w:p w:rsidR="009A2BA4" w:rsidRPr="009A2BA4" w:rsidRDefault="009A2BA4" w:rsidP="002B7356">
            <w:pPr>
              <w:ind w:left="430"/>
              <w:rPr>
                <w:sz w:val="28"/>
                <w:lang w:val="kk-KZ"/>
              </w:rPr>
            </w:pPr>
            <w:r w:rsidRPr="009A2BA4">
              <w:rPr>
                <w:sz w:val="28"/>
                <w:lang w:val="kk-KZ"/>
              </w:rPr>
              <w:t>2019 жылғы 18 желтоқсандағы №358</w:t>
            </w:r>
          </w:p>
        </w:tc>
        <w:bookmarkStart w:id="0" w:name="_GoBack"/>
        <w:bookmarkEnd w:id="0"/>
      </w:tr>
      <w:tr w:rsidR="009A2BA4" w:rsidRPr="009A2BA4" w:rsidTr="002B7356">
        <w:tc>
          <w:tcPr>
            <w:tcW w:w="0" w:type="auto"/>
            <w:tcBorders>
              <w:top w:val="nil"/>
              <w:left w:val="nil"/>
              <w:bottom w:val="nil"/>
              <w:right w:val="nil"/>
            </w:tcBorders>
          </w:tcPr>
          <w:p w:rsidR="009A2BA4" w:rsidRPr="009A2BA4" w:rsidRDefault="009A2BA4" w:rsidP="002B7356">
            <w:pPr>
              <w:ind w:left="430"/>
              <w:rPr>
                <w:i/>
                <w:sz w:val="28"/>
                <w:szCs w:val="28"/>
                <w:lang w:val="kk-KZ"/>
              </w:rPr>
            </w:pPr>
            <w:r w:rsidRPr="009A2BA4">
              <w:rPr>
                <w:sz w:val="28"/>
                <w:szCs w:val="28"/>
                <w:lang w:val="kk-KZ"/>
              </w:rPr>
              <w:t>шешімімен бекітілген</w:t>
            </w:r>
          </w:p>
        </w:tc>
      </w:tr>
    </w:tbl>
    <w:p w:rsidR="009A2BA4" w:rsidRPr="009A2BA4" w:rsidRDefault="009A2BA4" w:rsidP="009A2BA4">
      <w:pPr>
        <w:jc w:val="right"/>
        <w:rPr>
          <w:sz w:val="28"/>
          <w:szCs w:val="28"/>
          <w:lang w:val="kk-KZ"/>
        </w:rPr>
      </w:pPr>
    </w:p>
    <w:p w:rsidR="009A2BA4" w:rsidRPr="009A2BA4" w:rsidRDefault="009A2BA4" w:rsidP="009A2BA4">
      <w:pPr>
        <w:rPr>
          <w:b/>
          <w:sz w:val="28"/>
          <w:szCs w:val="28"/>
          <w:lang w:val="kk-KZ"/>
        </w:rPr>
      </w:pPr>
      <w:bookmarkStart w:id="1" w:name="z15"/>
    </w:p>
    <w:p w:rsidR="009A2BA4" w:rsidRPr="009A2BA4" w:rsidRDefault="009A2BA4" w:rsidP="009A2BA4">
      <w:pPr>
        <w:rPr>
          <w:b/>
          <w:sz w:val="28"/>
          <w:szCs w:val="28"/>
          <w:lang w:val="kk-KZ"/>
        </w:rPr>
      </w:pPr>
    </w:p>
    <w:p w:rsidR="009A2BA4" w:rsidRPr="009A2BA4" w:rsidRDefault="009A2BA4" w:rsidP="009A2BA4">
      <w:pPr>
        <w:pStyle w:val="3"/>
        <w:shd w:val="clear" w:color="auto" w:fill="FFFFFF"/>
        <w:spacing w:before="225" w:after="135"/>
        <w:jc w:val="center"/>
        <w:textAlignment w:val="baseline"/>
        <w:rPr>
          <w:rFonts w:ascii="Times New Roman" w:hAnsi="Times New Roman" w:cs="Times New Roman"/>
          <w:b/>
          <w:color w:val="auto"/>
          <w:kern w:val="36"/>
          <w:sz w:val="28"/>
          <w:szCs w:val="28"/>
          <w:lang w:val="kk-KZ"/>
        </w:rPr>
      </w:pPr>
      <w:r w:rsidRPr="009A2BA4">
        <w:rPr>
          <w:rFonts w:ascii="Times New Roman" w:hAnsi="Times New Roman" w:cs="Times New Roman"/>
          <w:b/>
          <w:color w:val="auto"/>
          <w:kern w:val="36"/>
          <w:sz w:val="28"/>
          <w:szCs w:val="28"/>
          <w:lang w:val="kk-KZ"/>
        </w:rPr>
        <w:t>Сырдария ауданының ауылдық округтерінің жергілікті қоғамдастық жиналысының Регламенті</w:t>
      </w:r>
    </w:p>
    <w:p w:rsidR="009A2BA4" w:rsidRPr="009A2BA4" w:rsidRDefault="009A2BA4" w:rsidP="009A2BA4">
      <w:pPr>
        <w:rPr>
          <w:lang w:val="kk-KZ"/>
        </w:rPr>
      </w:pPr>
    </w:p>
    <w:bookmarkEnd w:id="1"/>
    <w:p w:rsidR="009A2BA4" w:rsidRPr="009A2BA4" w:rsidRDefault="009A2BA4" w:rsidP="009A2BA4">
      <w:pPr>
        <w:jc w:val="center"/>
        <w:rPr>
          <w:b/>
          <w:sz w:val="28"/>
          <w:szCs w:val="28"/>
          <w:lang w:val="kk-KZ"/>
        </w:rPr>
      </w:pPr>
      <w:r w:rsidRPr="009A2BA4">
        <w:rPr>
          <w:b/>
          <w:sz w:val="28"/>
          <w:szCs w:val="28"/>
          <w:lang w:val="kk-KZ"/>
        </w:rPr>
        <w:t>1-тарау. Жалпы ережелер</w:t>
      </w:r>
    </w:p>
    <w:p w:rsidR="009A2BA4" w:rsidRPr="009A2BA4" w:rsidRDefault="009A2BA4" w:rsidP="009A2BA4">
      <w:pPr>
        <w:jc w:val="center"/>
        <w:rPr>
          <w:sz w:val="28"/>
          <w:szCs w:val="28"/>
          <w:lang w:val="kk-KZ"/>
        </w:rPr>
      </w:pPr>
    </w:p>
    <w:p w:rsidR="009A2BA4" w:rsidRPr="009A2BA4" w:rsidRDefault="009A2BA4" w:rsidP="009A2BA4">
      <w:pPr>
        <w:jc w:val="both"/>
        <w:rPr>
          <w:sz w:val="28"/>
          <w:szCs w:val="28"/>
          <w:lang w:val="kk-KZ"/>
        </w:rPr>
      </w:pPr>
      <w:bookmarkStart w:id="2" w:name="z17"/>
      <w:r w:rsidRPr="009A2BA4">
        <w:rPr>
          <w:sz w:val="28"/>
          <w:szCs w:val="28"/>
          <w:lang w:val="kk-KZ"/>
        </w:rPr>
        <w:t xml:space="preserve">       </w:t>
      </w:r>
      <w:r w:rsidRPr="009A2BA4">
        <w:rPr>
          <w:sz w:val="28"/>
          <w:szCs w:val="28"/>
          <w:lang w:val="kk-KZ"/>
        </w:rPr>
        <w:tab/>
        <w:t xml:space="preserve">1. Осы </w:t>
      </w:r>
      <w:r w:rsidRPr="009A2BA4">
        <w:rPr>
          <w:spacing w:val="2"/>
          <w:sz w:val="28"/>
          <w:szCs w:val="28"/>
          <w:shd w:val="clear" w:color="auto" w:fill="FFFFFF"/>
          <w:lang w:val="kk-KZ"/>
        </w:rPr>
        <w:t xml:space="preserve">Асқар Тоқмағанбетов, Айдарлы, Жетікөл, Іңкәрдария, Қалжан Ахун, Сәкен Сейфуллин ауылдық округтерінің жергілікті қоғамдастық жиналысының  </w:t>
      </w:r>
      <w:hyperlink r:id="rId7" w:anchor="z10" w:history="1">
        <w:r w:rsidRPr="004C5DC4">
          <w:rPr>
            <w:rStyle w:val="ad"/>
            <w:color w:val="auto"/>
            <w:spacing w:val="2"/>
            <w:sz w:val="28"/>
            <w:szCs w:val="28"/>
            <w:u w:val="none"/>
            <w:shd w:val="clear" w:color="auto" w:fill="FFFFFF"/>
            <w:lang w:val="kk-KZ"/>
          </w:rPr>
          <w:t>Регламенті</w:t>
        </w:r>
      </w:hyperlink>
      <w:r w:rsidRPr="009A2BA4">
        <w:rPr>
          <w:spacing w:val="2"/>
          <w:sz w:val="28"/>
          <w:szCs w:val="28"/>
          <w:shd w:val="clear" w:color="auto" w:fill="FFFFFF"/>
          <w:lang w:val="kk-KZ"/>
        </w:rPr>
        <w:t> (бұдан әрі - Регламент)</w:t>
      </w:r>
      <w:r w:rsidRPr="009A2BA4">
        <w:rPr>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9A2BA4">
        <w:rPr>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9A2BA4">
        <w:rPr>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2"/>
    <w:p w:rsidR="009A2BA4" w:rsidRPr="009A2BA4" w:rsidRDefault="009A2BA4" w:rsidP="009A2BA4">
      <w:pPr>
        <w:rPr>
          <w:sz w:val="28"/>
          <w:szCs w:val="28"/>
          <w:lang w:val="kk-KZ"/>
        </w:rPr>
      </w:pPr>
      <w:r w:rsidRPr="009A2BA4">
        <w:rPr>
          <w:sz w:val="28"/>
          <w:szCs w:val="28"/>
          <w:lang w:val="kk-KZ"/>
        </w:rPr>
        <w:t>     </w:t>
      </w:r>
      <w:bookmarkStart w:id="3" w:name="z18"/>
      <w:r w:rsidRPr="009A2BA4">
        <w:rPr>
          <w:sz w:val="28"/>
          <w:szCs w:val="28"/>
          <w:lang w:val="kk-KZ"/>
        </w:rPr>
        <w:t>      2. Осы Регламентте қолданылатын негізгі ұғымдар:</w:t>
      </w:r>
    </w:p>
    <w:p w:rsidR="009A2BA4" w:rsidRPr="009A2BA4" w:rsidRDefault="009A2BA4" w:rsidP="009A2BA4">
      <w:pPr>
        <w:jc w:val="both"/>
        <w:rPr>
          <w:sz w:val="28"/>
          <w:szCs w:val="28"/>
          <w:lang w:val="kk-KZ"/>
        </w:rPr>
      </w:pPr>
      <w:bookmarkStart w:id="4" w:name="z19"/>
      <w:bookmarkEnd w:id="3"/>
      <w:r w:rsidRPr="009A2BA4">
        <w:rPr>
          <w:sz w:val="28"/>
          <w:szCs w:val="28"/>
          <w:lang w:val="kk-KZ"/>
        </w:rPr>
        <w:t xml:space="preserve">      </w:t>
      </w:r>
      <w:r w:rsidRPr="009A2BA4">
        <w:rPr>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9A2BA4" w:rsidRPr="009A2BA4" w:rsidRDefault="009A2BA4" w:rsidP="009A2BA4">
      <w:pPr>
        <w:jc w:val="both"/>
        <w:rPr>
          <w:sz w:val="28"/>
          <w:szCs w:val="28"/>
          <w:lang w:val="kk-KZ"/>
        </w:rPr>
      </w:pPr>
      <w:bookmarkStart w:id="5" w:name="z20"/>
      <w:bookmarkEnd w:id="4"/>
      <w:r w:rsidRPr="009A2BA4">
        <w:rPr>
          <w:sz w:val="28"/>
          <w:szCs w:val="28"/>
          <w:lang w:val="kk-KZ"/>
        </w:rPr>
        <w:t xml:space="preserve">      </w:t>
      </w:r>
      <w:r w:rsidRPr="009A2BA4">
        <w:rPr>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9A2BA4" w:rsidRPr="009A2BA4" w:rsidRDefault="009A2BA4" w:rsidP="009A2BA4">
      <w:pPr>
        <w:jc w:val="both"/>
        <w:rPr>
          <w:sz w:val="28"/>
          <w:szCs w:val="28"/>
          <w:lang w:val="kk-KZ"/>
        </w:rPr>
      </w:pPr>
      <w:bookmarkStart w:id="6" w:name="z21"/>
      <w:bookmarkEnd w:id="5"/>
      <w:r w:rsidRPr="009A2BA4">
        <w:rPr>
          <w:sz w:val="28"/>
          <w:szCs w:val="28"/>
          <w:lang w:val="kk-KZ"/>
        </w:rPr>
        <w:t xml:space="preserve">      </w:t>
      </w:r>
      <w:r w:rsidRPr="009A2BA4">
        <w:rPr>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9A2BA4" w:rsidRPr="009A2BA4" w:rsidRDefault="009A2BA4" w:rsidP="009A2BA4">
      <w:pPr>
        <w:jc w:val="both"/>
        <w:rPr>
          <w:sz w:val="28"/>
          <w:szCs w:val="28"/>
          <w:lang w:val="kk-KZ"/>
        </w:rPr>
      </w:pPr>
      <w:bookmarkStart w:id="7" w:name="z22"/>
      <w:bookmarkEnd w:id="6"/>
      <w:r w:rsidRPr="009A2BA4">
        <w:rPr>
          <w:sz w:val="28"/>
          <w:szCs w:val="28"/>
          <w:lang w:val="kk-KZ"/>
        </w:rPr>
        <w:lastRenderedPageBreak/>
        <w:t xml:space="preserve">      </w:t>
      </w:r>
      <w:r w:rsidRPr="009A2BA4">
        <w:rPr>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9A2BA4" w:rsidRPr="009A2BA4" w:rsidRDefault="009A2BA4" w:rsidP="009A2BA4">
      <w:pPr>
        <w:jc w:val="both"/>
        <w:rPr>
          <w:sz w:val="28"/>
          <w:szCs w:val="28"/>
          <w:lang w:val="kk-KZ"/>
        </w:rPr>
      </w:pPr>
      <w:bookmarkStart w:id="8" w:name="z23"/>
      <w:bookmarkEnd w:id="7"/>
      <w:r w:rsidRPr="009A2BA4">
        <w:rPr>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9A2BA4" w:rsidRPr="009A2BA4" w:rsidRDefault="009A2BA4" w:rsidP="009A2BA4">
      <w:pPr>
        <w:jc w:val="both"/>
        <w:rPr>
          <w:sz w:val="28"/>
          <w:szCs w:val="28"/>
          <w:lang w:val="kk-KZ"/>
        </w:rPr>
      </w:pPr>
      <w:bookmarkStart w:id="9" w:name="z24"/>
      <w:bookmarkEnd w:id="8"/>
      <w:r w:rsidRPr="009A2BA4">
        <w:rPr>
          <w:sz w:val="28"/>
          <w:szCs w:val="28"/>
          <w:lang w:val="kk-KZ"/>
        </w:rPr>
        <w:t xml:space="preserve">      </w:t>
      </w:r>
      <w:bookmarkStart w:id="10" w:name="z78"/>
      <w:bookmarkEnd w:id="9"/>
      <w:r w:rsidRPr="009A2BA4">
        <w:rPr>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9A2BA4" w:rsidRPr="009A2BA4" w:rsidRDefault="009A2BA4" w:rsidP="009A2BA4">
      <w:pPr>
        <w:pStyle w:val="af"/>
        <w:numPr>
          <w:ilvl w:val="0"/>
          <w:numId w:val="5"/>
        </w:numPr>
        <w:spacing w:after="0"/>
        <w:jc w:val="both"/>
        <w:rPr>
          <w:rFonts w:ascii="Times New Roman" w:hAnsi="Times New Roman"/>
          <w:sz w:val="28"/>
          <w:szCs w:val="28"/>
          <w:lang w:val="kk-KZ"/>
        </w:rPr>
      </w:pPr>
      <w:r w:rsidRPr="009A2BA4">
        <w:rPr>
          <w:rFonts w:ascii="Times New Roman" w:hAnsi="Times New Roman"/>
          <w:sz w:val="28"/>
          <w:szCs w:val="28"/>
          <w:lang w:val="kk-KZ"/>
        </w:rPr>
        <w:t>10 мың халыққа дейін – жиналыстың 5-10 мүшесі;</w:t>
      </w:r>
    </w:p>
    <w:p w:rsidR="009A2BA4" w:rsidRPr="009A2BA4" w:rsidRDefault="009A2BA4" w:rsidP="009A2BA4">
      <w:pPr>
        <w:pStyle w:val="af"/>
        <w:numPr>
          <w:ilvl w:val="0"/>
          <w:numId w:val="5"/>
        </w:numPr>
        <w:spacing w:after="0"/>
        <w:jc w:val="both"/>
        <w:rPr>
          <w:rFonts w:ascii="Times New Roman" w:hAnsi="Times New Roman"/>
          <w:sz w:val="28"/>
          <w:szCs w:val="28"/>
          <w:lang w:val="kk-KZ"/>
        </w:rPr>
      </w:pPr>
      <w:r w:rsidRPr="009A2BA4">
        <w:rPr>
          <w:rFonts w:ascii="Times New Roman" w:hAnsi="Times New Roman"/>
          <w:spacing w:val="2"/>
          <w:sz w:val="28"/>
          <w:szCs w:val="28"/>
          <w:shd w:val="clear" w:color="auto" w:fill="FFFFFF"/>
          <w:lang w:val="kk-KZ"/>
        </w:rPr>
        <w:t>10-15 мың халық – жиналыстың 11-15 мүшесі;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r>
      <w:bookmarkStart w:id="11" w:name="z79"/>
      <w:r w:rsidRPr="009A2BA4">
        <w:rPr>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9A2BA4" w:rsidRPr="009A2BA4" w:rsidRDefault="009A2BA4" w:rsidP="009A2BA4">
      <w:pPr>
        <w:jc w:val="both"/>
        <w:rPr>
          <w:sz w:val="28"/>
          <w:szCs w:val="28"/>
          <w:lang w:val="kk-KZ"/>
        </w:rPr>
      </w:pPr>
      <w:r w:rsidRPr="009A2BA4">
        <w:rPr>
          <w:sz w:val="28"/>
          <w:szCs w:val="28"/>
          <w:lang w:val="kk-KZ"/>
        </w:rPr>
        <w:t xml:space="preserve">      </w:t>
      </w:r>
      <w:bookmarkStart w:id="12" w:name="z80"/>
      <w:r w:rsidRPr="009A2BA4">
        <w:rPr>
          <w:sz w:val="28"/>
          <w:szCs w:val="28"/>
          <w:lang w:val="kk-KZ"/>
        </w:rPr>
        <w:t xml:space="preserve">    </w:t>
      </w:r>
      <w:r w:rsidRPr="009A2BA4">
        <w:rPr>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9A2BA4" w:rsidRPr="009A2BA4" w:rsidRDefault="009A2BA4" w:rsidP="009A2BA4">
      <w:pPr>
        <w:jc w:val="both"/>
        <w:rPr>
          <w:sz w:val="28"/>
          <w:szCs w:val="28"/>
          <w:lang w:val="kk-KZ"/>
        </w:rPr>
      </w:pPr>
    </w:p>
    <w:p w:rsidR="009A2BA4" w:rsidRPr="009A2BA4" w:rsidRDefault="009A2BA4" w:rsidP="009A2BA4">
      <w:pPr>
        <w:jc w:val="center"/>
        <w:rPr>
          <w:b/>
          <w:sz w:val="28"/>
          <w:szCs w:val="28"/>
          <w:lang w:val="kk-KZ"/>
        </w:rPr>
      </w:pPr>
      <w:bookmarkStart w:id="13" w:name="z25"/>
      <w:bookmarkEnd w:id="12"/>
      <w:r w:rsidRPr="009A2BA4">
        <w:rPr>
          <w:b/>
          <w:sz w:val="28"/>
          <w:szCs w:val="28"/>
          <w:lang w:val="kk-KZ"/>
        </w:rPr>
        <w:t>2-тарау. Жергілікті қоғамдастық жиналысына</w:t>
      </w:r>
    </w:p>
    <w:p w:rsidR="009A2BA4" w:rsidRPr="009A2BA4" w:rsidRDefault="009A2BA4" w:rsidP="009A2BA4">
      <w:pPr>
        <w:jc w:val="center"/>
        <w:rPr>
          <w:b/>
          <w:sz w:val="28"/>
          <w:szCs w:val="28"/>
          <w:lang w:val="kk-KZ"/>
        </w:rPr>
      </w:pPr>
      <w:r w:rsidRPr="009A2BA4">
        <w:rPr>
          <w:b/>
          <w:sz w:val="28"/>
          <w:szCs w:val="28"/>
          <w:lang w:val="kk-KZ"/>
        </w:rPr>
        <w:t>шақыруды жүргізу тәртібі</w:t>
      </w:r>
    </w:p>
    <w:p w:rsidR="009A2BA4" w:rsidRPr="009A2BA4" w:rsidRDefault="009A2BA4" w:rsidP="009A2BA4">
      <w:pPr>
        <w:jc w:val="center"/>
        <w:rPr>
          <w:sz w:val="28"/>
          <w:szCs w:val="28"/>
          <w:lang w:val="kk-KZ"/>
        </w:rPr>
      </w:pPr>
    </w:p>
    <w:p w:rsidR="009A2BA4" w:rsidRPr="009A2BA4" w:rsidRDefault="009A2BA4" w:rsidP="009A2BA4">
      <w:pPr>
        <w:jc w:val="both"/>
        <w:rPr>
          <w:sz w:val="28"/>
          <w:szCs w:val="28"/>
          <w:lang w:val="kk-KZ"/>
        </w:rPr>
      </w:pPr>
      <w:bookmarkStart w:id="14" w:name="z26"/>
      <w:bookmarkEnd w:id="13"/>
      <w:r w:rsidRPr="009A2BA4">
        <w:rPr>
          <w:sz w:val="28"/>
          <w:szCs w:val="28"/>
          <w:lang w:val="kk-KZ"/>
        </w:rPr>
        <w:t xml:space="preserve">      </w:t>
      </w:r>
      <w:r w:rsidRPr="009A2BA4">
        <w:rPr>
          <w:sz w:val="28"/>
          <w:szCs w:val="28"/>
          <w:lang w:val="kk-KZ"/>
        </w:rPr>
        <w:tab/>
        <w:t>3. Жиналыс жергілікті маңызы бар ағымдағы мәселелер бойынша өткізіледі:</w:t>
      </w:r>
    </w:p>
    <w:bookmarkEnd w:id="14"/>
    <w:p w:rsidR="009A2BA4" w:rsidRPr="009A2BA4" w:rsidRDefault="009A2BA4" w:rsidP="009A2BA4">
      <w:pPr>
        <w:jc w:val="both"/>
        <w:rPr>
          <w:sz w:val="28"/>
          <w:szCs w:val="28"/>
          <w:lang w:val="kk-KZ"/>
        </w:rPr>
      </w:pPr>
      <w:r w:rsidRPr="009A2BA4">
        <w:rPr>
          <w:sz w:val="28"/>
          <w:szCs w:val="28"/>
          <w:lang w:val="kk-KZ"/>
        </w:rPr>
        <w:t>      бағдарламалық құжаттардың, жергілікті қоғамдастықты дамыту бағдарламаларының жобаларын талқылау және қарау;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r>
      <w:r w:rsidRPr="009A2BA4">
        <w:rPr>
          <w:spacing w:val="2"/>
          <w:sz w:val="28"/>
          <w:szCs w:val="28"/>
          <w:shd w:val="clear" w:color="auto" w:fill="FFFFFF"/>
          <w:lang w:val="kk-KZ"/>
        </w:rPr>
        <w:t>Асқар Тоқмағанбетов, Айдарлы, Жетікөл, Іңкәрдария, Қалжан Ахун, Сәкен Сейфуллин ауылдық округтері</w:t>
      </w:r>
      <w:r w:rsidRPr="009A2BA4">
        <w:rPr>
          <w:sz w:val="28"/>
          <w:szCs w:val="28"/>
          <w:lang w:val="kk-KZ"/>
        </w:rPr>
        <w:t xml:space="preserve"> (бұдан әрі – ауылдық округ) бюджетінің жобасын және бюджеттің атқарылуы туралы есепті келісу;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 xml:space="preserve">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w:t>
      </w:r>
      <w:r w:rsidRPr="009A2BA4">
        <w:rPr>
          <w:sz w:val="28"/>
          <w:szCs w:val="28"/>
          <w:lang w:val="kk-KZ"/>
        </w:rPr>
        <w:lastRenderedPageBreak/>
        <w:t>бағдарламалар тиімсіз орындалған кезде бюджеттік бағдарламалар арасында қайта бөлінген жағдайда, ауылдық округ бюджетін түзетуді келісу;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 xml:space="preserve">ауылдық округтің коммуналдық меншігін (жергілікті өзін-өзі басқарудың коммуналдық меншігін) басқару жөніндегі </w:t>
      </w:r>
      <w:r w:rsidRPr="009A2BA4">
        <w:rPr>
          <w:spacing w:val="2"/>
          <w:sz w:val="28"/>
          <w:szCs w:val="28"/>
          <w:shd w:val="clear" w:color="auto" w:fill="FFFFFF"/>
          <w:lang w:val="kk-KZ"/>
        </w:rPr>
        <w:t>Асқар Тоқмағанбетов, Айдарлы, Жетікөл, Іңкәрдария, Қалжан Ахун, Сәкен Сейфуллин ауылдық округтерінің</w:t>
      </w:r>
      <w:r w:rsidRPr="009A2BA4">
        <w:rPr>
          <w:sz w:val="28"/>
          <w:szCs w:val="28"/>
          <w:lang w:val="kk-KZ"/>
        </w:rPr>
        <w:t xml:space="preserve"> әкімі аппаратының </w:t>
      </w:r>
      <w:r w:rsidRPr="009A2BA4">
        <w:rPr>
          <w:spacing w:val="2"/>
          <w:sz w:val="28"/>
          <w:szCs w:val="28"/>
          <w:shd w:val="clear" w:color="auto" w:fill="FFFFFF"/>
          <w:lang w:val="kk-KZ"/>
        </w:rPr>
        <w:t xml:space="preserve">(бұдан әрі - ауылдық округ әкімінің аппараты) </w:t>
      </w:r>
      <w:r w:rsidRPr="009A2BA4">
        <w:rPr>
          <w:sz w:val="28"/>
          <w:szCs w:val="28"/>
          <w:lang w:val="kk-KZ"/>
        </w:rPr>
        <w:t>шешімдерін келісу;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бюджетінің атқарылуына жүргізілген мониторинг нәтижелері туралы есепті тыңдау және талқылау;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округтің коммуналдық мүлкін иеліктен шығаруды келісу;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әкімін лауазымынан босату туралы мәселеге бастамашылық жасау;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жергілікті қоғамдастықтың басқа да ағымдағы мәселелерін талқылау.</w:t>
      </w:r>
    </w:p>
    <w:p w:rsidR="009A2BA4" w:rsidRPr="009A2BA4" w:rsidRDefault="009A2BA4" w:rsidP="009A2BA4">
      <w:pPr>
        <w:jc w:val="both"/>
        <w:rPr>
          <w:sz w:val="28"/>
          <w:szCs w:val="28"/>
          <w:lang w:val="kk-KZ"/>
        </w:rPr>
      </w:pPr>
      <w:r w:rsidRPr="009A2BA4">
        <w:rPr>
          <w:sz w:val="28"/>
          <w:szCs w:val="28"/>
          <w:lang w:val="kk-KZ"/>
        </w:rPr>
        <w:t>     </w:t>
      </w:r>
      <w:bookmarkStart w:id="15" w:name="z38"/>
      <w:r w:rsidRPr="009A2BA4">
        <w:rPr>
          <w:sz w:val="28"/>
          <w:szCs w:val="28"/>
          <w:lang w:val="kk-KZ"/>
        </w:rPr>
        <w:t>    </w:t>
      </w:r>
      <w:r w:rsidRPr="009A2BA4">
        <w:rPr>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9A2BA4" w:rsidRPr="009A2BA4" w:rsidRDefault="009A2BA4" w:rsidP="009A2BA4">
      <w:pPr>
        <w:ind w:firstLine="709"/>
        <w:jc w:val="both"/>
        <w:rPr>
          <w:sz w:val="28"/>
          <w:szCs w:val="28"/>
          <w:lang w:val="kk-KZ"/>
        </w:rPr>
      </w:pPr>
      <w:bookmarkStart w:id="16" w:name="z41"/>
      <w:r w:rsidRPr="009A2BA4">
        <w:rPr>
          <w:sz w:val="28"/>
          <w:szCs w:val="28"/>
          <w:lang w:val="kk-KZ"/>
        </w:rPr>
        <w:t xml:space="preserve">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w:t>
      </w:r>
      <w:r w:rsidRPr="009A2BA4">
        <w:rPr>
          <w:sz w:val="28"/>
          <w:szCs w:val="28"/>
          <w:lang w:val="kk-KZ"/>
        </w:rPr>
        <w:lastRenderedPageBreak/>
        <w:t>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9A2BA4" w:rsidRPr="009A2BA4" w:rsidRDefault="009A2BA4" w:rsidP="009A2BA4">
      <w:pPr>
        <w:jc w:val="both"/>
        <w:rPr>
          <w:sz w:val="28"/>
          <w:szCs w:val="28"/>
          <w:lang w:val="kk-KZ"/>
        </w:rPr>
      </w:pPr>
      <w:r w:rsidRPr="009A2BA4">
        <w:rPr>
          <w:sz w:val="28"/>
          <w:szCs w:val="28"/>
          <w:lang w:val="kk-KZ"/>
        </w:rPr>
        <w:t>     </w:t>
      </w:r>
      <w:bookmarkStart w:id="17" w:name="z43"/>
      <w:r w:rsidRPr="009A2BA4">
        <w:rPr>
          <w:sz w:val="28"/>
          <w:szCs w:val="28"/>
          <w:lang w:val="kk-KZ"/>
        </w:rPr>
        <w:t>    6. Жиналысты шақыру алдында ауылдық округ әкімі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9A2BA4" w:rsidRPr="009A2BA4" w:rsidRDefault="009A2BA4" w:rsidP="009A2BA4">
      <w:pPr>
        <w:jc w:val="both"/>
        <w:rPr>
          <w:sz w:val="28"/>
          <w:szCs w:val="28"/>
          <w:lang w:val="kk-KZ"/>
        </w:rPr>
      </w:pPr>
      <w:bookmarkStart w:id="18" w:name="z44"/>
      <w:bookmarkEnd w:id="17"/>
      <w:r w:rsidRPr="009A2BA4">
        <w:rPr>
          <w:sz w:val="28"/>
          <w:szCs w:val="28"/>
          <w:lang w:val="kk-KZ"/>
        </w:rPr>
        <w:t xml:space="preserve">      </w:t>
      </w:r>
      <w:r w:rsidRPr="009A2BA4">
        <w:rPr>
          <w:sz w:val="28"/>
          <w:szCs w:val="28"/>
          <w:lang w:val="kk-KZ"/>
        </w:rPr>
        <w:tab/>
        <w:t>Жиналысты шақыру оған жиналыс мүшелерінің кемiнде жартысы қатысқан кезде өтті деп есептеледі.</w:t>
      </w:r>
    </w:p>
    <w:p w:rsidR="009A2BA4" w:rsidRPr="009A2BA4" w:rsidRDefault="009A2BA4" w:rsidP="009A2BA4">
      <w:pPr>
        <w:jc w:val="both"/>
        <w:rPr>
          <w:sz w:val="28"/>
          <w:szCs w:val="28"/>
          <w:lang w:val="kk-KZ"/>
        </w:rPr>
      </w:pPr>
      <w:bookmarkStart w:id="19" w:name="z45"/>
      <w:bookmarkEnd w:id="18"/>
      <w:r w:rsidRPr="009A2BA4">
        <w:rPr>
          <w:sz w:val="28"/>
          <w:szCs w:val="28"/>
          <w:lang w:val="kk-KZ"/>
        </w:rPr>
        <w:t xml:space="preserve">       </w:t>
      </w:r>
      <w:r w:rsidRPr="009A2BA4">
        <w:rPr>
          <w:sz w:val="28"/>
          <w:szCs w:val="28"/>
          <w:lang w:val="kk-KZ"/>
        </w:rPr>
        <w:tab/>
        <w:t xml:space="preserve">7. Жиналысты шақыруды ауылдық округ әкімі немесе ол уәкілеттік берген адам ашады. </w:t>
      </w:r>
    </w:p>
    <w:p w:rsidR="009A2BA4" w:rsidRPr="009A2BA4" w:rsidRDefault="009A2BA4" w:rsidP="009A2BA4">
      <w:pPr>
        <w:jc w:val="both"/>
        <w:rPr>
          <w:sz w:val="28"/>
          <w:szCs w:val="28"/>
          <w:lang w:val="kk-KZ"/>
        </w:rPr>
      </w:pPr>
      <w:bookmarkStart w:id="20" w:name="z46"/>
      <w:bookmarkEnd w:id="19"/>
      <w:r w:rsidRPr="009A2BA4">
        <w:rPr>
          <w:sz w:val="28"/>
          <w:szCs w:val="28"/>
          <w:lang w:val="kk-KZ"/>
        </w:rPr>
        <w:t xml:space="preserve">      </w:t>
      </w:r>
      <w:r w:rsidRPr="009A2BA4">
        <w:rPr>
          <w:sz w:val="28"/>
          <w:szCs w:val="28"/>
          <w:lang w:val="kk-KZ"/>
        </w:rPr>
        <w:tab/>
        <w:t>Жиналысты шақыруды жүргізу үшін ашық дауыс беру арқылы жиналыстың төрағасы мен хатшысы сайланады.</w:t>
      </w:r>
    </w:p>
    <w:p w:rsidR="009A2BA4" w:rsidRPr="009A2BA4" w:rsidRDefault="009A2BA4" w:rsidP="009A2BA4">
      <w:pPr>
        <w:jc w:val="both"/>
        <w:rPr>
          <w:sz w:val="28"/>
          <w:szCs w:val="28"/>
          <w:lang w:val="kk-KZ"/>
        </w:rPr>
      </w:pPr>
      <w:bookmarkStart w:id="21" w:name="z47"/>
      <w:bookmarkEnd w:id="20"/>
      <w:r w:rsidRPr="009A2BA4">
        <w:rPr>
          <w:sz w:val="28"/>
          <w:szCs w:val="28"/>
          <w:lang w:val="kk-KZ"/>
        </w:rPr>
        <w:t xml:space="preserve">      </w:t>
      </w:r>
      <w:r w:rsidRPr="009A2BA4">
        <w:rPr>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9A2BA4" w:rsidRPr="009A2BA4" w:rsidRDefault="009A2BA4" w:rsidP="009A2BA4">
      <w:pPr>
        <w:jc w:val="both"/>
        <w:rPr>
          <w:sz w:val="28"/>
          <w:szCs w:val="28"/>
          <w:lang w:val="kk-KZ"/>
        </w:rPr>
      </w:pPr>
      <w:bookmarkStart w:id="22" w:name="z48"/>
      <w:bookmarkEnd w:id="21"/>
      <w:r w:rsidRPr="009A2BA4">
        <w:rPr>
          <w:sz w:val="28"/>
          <w:szCs w:val="28"/>
          <w:lang w:val="kk-KZ"/>
        </w:rPr>
        <w:t xml:space="preserve">       </w:t>
      </w:r>
      <w:r w:rsidRPr="009A2BA4">
        <w:rPr>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9A2BA4" w:rsidRPr="009A2BA4" w:rsidRDefault="009A2BA4" w:rsidP="009A2BA4">
      <w:pPr>
        <w:jc w:val="both"/>
        <w:rPr>
          <w:sz w:val="28"/>
          <w:szCs w:val="28"/>
          <w:lang w:val="kk-KZ"/>
        </w:rPr>
      </w:pPr>
      <w:bookmarkStart w:id="23" w:name="z49"/>
      <w:bookmarkEnd w:id="22"/>
      <w:r w:rsidRPr="009A2BA4">
        <w:rPr>
          <w:sz w:val="28"/>
          <w:szCs w:val="28"/>
          <w:lang w:val="kk-KZ"/>
        </w:rPr>
        <w:t xml:space="preserve">      </w:t>
      </w:r>
      <w:r w:rsidRPr="009A2BA4">
        <w:rPr>
          <w:sz w:val="28"/>
          <w:szCs w:val="28"/>
          <w:lang w:val="kk-KZ"/>
        </w:rPr>
        <w:tab/>
        <w:t>Жиналысты шақырудың күн тәртібі оны талқылау кезінде толықтырылуы және өзгертілуі мүмкін.</w:t>
      </w:r>
    </w:p>
    <w:p w:rsidR="009A2BA4" w:rsidRPr="009A2BA4" w:rsidRDefault="009A2BA4" w:rsidP="009A2BA4">
      <w:pPr>
        <w:jc w:val="both"/>
        <w:rPr>
          <w:sz w:val="28"/>
          <w:szCs w:val="28"/>
          <w:lang w:val="kk-KZ"/>
        </w:rPr>
      </w:pPr>
      <w:bookmarkStart w:id="24" w:name="z50"/>
      <w:bookmarkEnd w:id="23"/>
      <w:r w:rsidRPr="009A2BA4">
        <w:rPr>
          <w:sz w:val="28"/>
          <w:szCs w:val="28"/>
          <w:lang w:val="kk-KZ"/>
        </w:rPr>
        <w:t xml:space="preserve">      </w:t>
      </w:r>
      <w:r w:rsidRPr="009A2BA4">
        <w:rPr>
          <w:sz w:val="28"/>
          <w:szCs w:val="28"/>
          <w:lang w:val="kk-KZ"/>
        </w:rPr>
        <w:tab/>
        <w:t>Жиналысты шақырудың күн тәртібін жиналыс бекітеді.</w:t>
      </w:r>
    </w:p>
    <w:p w:rsidR="009A2BA4" w:rsidRPr="009A2BA4" w:rsidRDefault="009A2BA4" w:rsidP="009A2BA4">
      <w:pPr>
        <w:jc w:val="both"/>
        <w:rPr>
          <w:sz w:val="28"/>
          <w:szCs w:val="28"/>
          <w:lang w:val="kk-KZ"/>
        </w:rPr>
      </w:pPr>
      <w:bookmarkStart w:id="25" w:name="z51"/>
      <w:bookmarkEnd w:id="24"/>
      <w:r w:rsidRPr="009A2BA4">
        <w:rPr>
          <w:sz w:val="28"/>
          <w:szCs w:val="28"/>
          <w:lang w:val="kk-KZ"/>
        </w:rPr>
        <w:t xml:space="preserve">      </w:t>
      </w:r>
      <w:r w:rsidRPr="009A2BA4">
        <w:rPr>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9A2BA4" w:rsidRPr="009A2BA4" w:rsidRDefault="009A2BA4" w:rsidP="009A2BA4">
      <w:pPr>
        <w:jc w:val="both"/>
        <w:rPr>
          <w:sz w:val="28"/>
          <w:szCs w:val="28"/>
          <w:lang w:val="kk-KZ"/>
        </w:rPr>
      </w:pPr>
      <w:bookmarkStart w:id="26" w:name="z52"/>
      <w:bookmarkEnd w:id="25"/>
      <w:r w:rsidRPr="009A2BA4">
        <w:rPr>
          <w:sz w:val="28"/>
          <w:szCs w:val="28"/>
          <w:lang w:val="kk-KZ"/>
        </w:rPr>
        <w:t xml:space="preserve">      </w:t>
      </w:r>
      <w:r w:rsidRPr="009A2BA4">
        <w:rPr>
          <w:sz w:val="28"/>
          <w:szCs w:val="28"/>
          <w:lang w:val="kk-KZ"/>
        </w:rPr>
        <w:tab/>
        <w:t xml:space="preserve">9. Жиналысқа </w:t>
      </w:r>
      <w:r w:rsidRPr="009A2BA4">
        <w:rPr>
          <w:spacing w:val="2"/>
          <w:sz w:val="28"/>
          <w:szCs w:val="28"/>
          <w:shd w:val="clear" w:color="auto" w:fill="FFFFFF"/>
          <w:lang w:val="kk-KZ"/>
        </w:rPr>
        <w:t>"Сырдария ауданы әкімінің аппараты" коммуналдық мемлекеттік мекемесінің</w:t>
      </w:r>
      <w:r w:rsidRPr="009A2BA4">
        <w:rPr>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9A2BA4" w:rsidRPr="009A2BA4" w:rsidRDefault="009A2BA4" w:rsidP="009A2BA4">
      <w:pPr>
        <w:jc w:val="both"/>
        <w:rPr>
          <w:sz w:val="28"/>
          <w:szCs w:val="28"/>
          <w:lang w:val="kk-KZ"/>
        </w:rPr>
      </w:pPr>
      <w:r w:rsidRPr="009A2BA4">
        <w:rPr>
          <w:sz w:val="28"/>
          <w:szCs w:val="28"/>
          <w:lang w:val="kk-KZ"/>
        </w:rPr>
        <w:t>     </w:t>
      </w:r>
      <w:bookmarkStart w:id="27" w:name="z54"/>
      <w:r w:rsidRPr="009A2BA4">
        <w:rPr>
          <w:sz w:val="28"/>
          <w:szCs w:val="28"/>
          <w:lang w:val="kk-KZ"/>
        </w:rPr>
        <w:t> </w:t>
      </w:r>
      <w:r w:rsidRPr="009A2BA4">
        <w:rPr>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9A2BA4">
        <w:rPr>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rsidR="009A2BA4" w:rsidRPr="009A2BA4" w:rsidRDefault="009A2BA4" w:rsidP="009A2BA4">
      <w:pPr>
        <w:jc w:val="both"/>
        <w:rPr>
          <w:sz w:val="28"/>
          <w:szCs w:val="28"/>
          <w:lang w:val="kk-KZ"/>
        </w:rPr>
      </w:pPr>
      <w:bookmarkStart w:id="28" w:name="z55"/>
      <w:bookmarkEnd w:id="27"/>
      <w:r w:rsidRPr="009A2BA4">
        <w:rPr>
          <w:sz w:val="28"/>
          <w:szCs w:val="28"/>
          <w:lang w:val="kk-KZ"/>
        </w:rPr>
        <w:t xml:space="preserve">      </w:t>
      </w:r>
      <w:r w:rsidRPr="009A2BA4">
        <w:rPr>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9A2BA4" w:rsidRPr="009A2BA4" w:rsidRDefault="009A2BA4" w:rsidP="009A2BA4">
      <w:pPr>
        <w:jc w:val="both"/>
        <w:rPr>
          <w:sz w:val="28"/>
          <w:szCs w:val="28"/>
          <w:lang w:val="kk-KZ"/>
        </w:rPr>
      </w:pPr>
      <w:bookmarkStart w:id="29" w:name="z56"/>
      <w:bookmarkEnd w:id="28"/>
      <w:r w:rsidRPr="009A2BA4">
        <w:rPr>
          <w:sz w:val="28"/>
          <w:szCs w:val="28"/>
          <w:lang w:val="kk-KZ"/>
        </w:rPr>
        <w:t xml:space="preserve">      </w:t>
      </w:r>
      <w:r w:rsidRPr="009A2BA4">
        <w:rPr>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9A2BA4" w:rsidRPr="009A2BA4" w:rsidRDefault="009A2BA4" w:rsidP="009A2BA4">
      <w:pPr>
        <w:jc w:val="both"/>
        <w:rPr>
          <w:sz w:val="28"/>
          <w:szCs w:val="28"/>
          <w:lang w:val="kk-KZ"/>
        </w:rPr>
      </w:pPr>
    </w:p>
    <w:p w:rsidR="009A2BA4" w:rsidRPr="009A2BA4" w:rsidRDefault="009A2BA4" w:rsidP="009A2BA4">
      <w:pPr>
        <w:jc w:val="center"/>
        <w:rPr>
          <w:b/>
          <w:sz w:val="28"/>
          <w:szCs w:val="28"/>
          <w:lang w:val="kk-KZ"/>
        </w:rPr>
      </w:pPr>
      <w:bookmarkStart w:id="31" w:name="z58"/>
      <w:bookmarkEnd w:id="30"/>
      <w:r w:rsidRPr="009A2BA4">
        <w:rPr>
          <w:b/>
          <w:sz w:val="28"/>
          <w:szCs w:val="28"/>
          <w:lang w:val="kk-KZ"/>
        </w:rPr>
        <w:t xml:space="preserve">3-тарау. Жергілікті қоғамдастық жиналысының шешімдер </w:t>
      </w:r>
    </w:p>
    <w:p w:rsidR="009A2BA4" w:rsidRPr="009A2BA4" w:rsidRDefault="009A2BA4" w:rsidP="009A2BA4">
      <w:pPr>
        <w:jc w:val="center"/>
        <w:rPr>
          <w:b/>
          <w:sz w:val="28"/>
          <w:szCs w:val="28"/>
          <w:lang w:val="kk-KZ"/>
        </w:rPr>
      </w:pPr>
      <w:r w:rsidRPr="009A2BA4">
        <w:rPr>
          <w:b/>
          <w:sz w:val="28"/>
          <w:szCs w:val="28"/>
          <w:lang w:val="kk-KZ"/>
        </w:rPr>
        <w:t>қабылдау тәртібі</w:t>
      </w:r>
    </w:p>
    <w:p w:rsidR="009A2BA4" w:rsidRPr="009A2BA4" w:rsidRDefault="009A2BA4" w:rsidP="009A2BA4">
      <w:pPr>
        <w:jc w:val="center"/>
        <w:rPr>
          <w:sz w:val="28"/>
          <w:szCs w:val="28"/>
          <w:lang w:val="kk-KZ"/>
        </w:rPr>
      </w:pPr>
    </w:p>
    <w:p w:rsidR="009A2BA4" w:rsidRPr="009A2BA4" w:rsidRDefault="009A2BA4" w:rsidP="009A2BA4">
      <w:pPr>
        <w:jc w:val="both"/>
        <w:rPr>
          <w:sz w:val="28"/>
          <w:szCs w:val="28"/>
          <w:lang w:val="kk-KZ"/>
        </w:rPr>
      </w:pPr>
      <w:bookmarkStart w:id="32" w:name="z59"/>
      <w:bookmarkEnd w:id="31"/>
      <w:r w:rsidRPr="009A2BA4">
        <w:rPr>
          <w:sz w:val="28"/>
          <w:szCs w:val="28"/>
          <w:lang w:val="kk-KZ"/>
        </w:rPr>
        <w:t xml:space="preserve">      </w:t>
      </w:r>
      <w:r w:rsidRPr="009A2BA4">
        <w:rPr>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Дауыстар тең болған жағдайда жиналыстың төрағасы шешуші дауыс құқығын пайдаланады.</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Жиналыстың шешімі хаттамамен ресімделеді, онда:</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1) жиналыстың өткізілетін күні мен орны;</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2) жиналыс мүшелерінің саны және тізімі;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3) өзге де қатысушылардың саны және олардың аты, әкесінің аты (болған жағдайда), тегі көрсетілген тізімі;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4) жиналыс төрағасы мен хатшысының аты, әкесінің аты (болған жағдайда), тегі;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5) күн тәртібі, сөйлеген сөздердің қысқаша мазмұны және қабылданған шешімдер көрсетіледі.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9A2BA4" w:rsidRPr="009A2BA4" w:rsidRDefault="009A2BA4" w:rsidP="009A2BA4">
      <w:pPr>
        <w:jc w:val="both"/>
        <w:rPr>
          <w:sz w:val="28"/>
          <w:szCs w:val="28"/>
          <w:lang w:val="kk-KZ"/>
        </w:rPr>
      </w:pPr>
      <w:bookmarkStart w:id="33" w:name="z68"/>
      <w:r w:rsidRPr="009A2BA4">
        <w:rPr>
          <w:sz w:val="28"/>
          <w:szCs w:val="28"/>
          <w:lang w:val="kk-KZ"/>
        </w:rPr>
        <w:lastRenderedPageBreak/>
        <w:t xml:space="preserve">      </w:t>
      </w:r>
      <w:r w:rsidRPr="009A2BA4">
        <w:rPr>
          <w:sz w:val="28"/>
          <w:szCs w:val="28"/>
          <w:lang w:val="kk-KZ"/>
        </w:rPr>
        <w:tab/>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9A2BA4" w:rsidRPr="009A2BA4" w:rsidRDefault="009A2BA4" w:rsidP="009A2BA4">
      <w:pPr>
        <w:jc w:val="both"/>
        <w:rPr>
          <w:sz w:val="28"/>
          <w:szCs w:val="28"/>
          <w:lang w:val="kk-KZ"/>
        </w:rPr>
      </w:pPr>
      <w:r w:rsidRPr="009A2BA4">
        <w:rPr>
          <w:sz w:val="28"/>
          <w:szCs w:val="28"/>
          <w:lang w:val="kk-KZ"/>
        </w:rPr>
        <w:t xml:space="preserve">       </w:t>
      </w:r>
      <w:bookmarkStart w:id="34" w:name="z71"/>
      <w:r w:rsidRPr="009A2BA4">
        <w:rPr>
          <w:sz w:val="28"/>
          <w:szCs w:val="28"/>
          <w:lang w:val="kk-KZ"/>
        </w:rPr>
        <w:tab/>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9A2BA4" w:rsidRPr="009A2BA4" w:rsidRDefault="009A2BA4" w:rsidP="009A2BA4">
      <w:pPr>
        <w:jc w:val="both"/>
        <w:rPr>
          <w:sz w:val="28"/>
          <w:szCs w:val="28"/>
          <w:lang w:val="kk-KZ"/>
        </w:rPr>
      </w:pPr>
      <w:r w:rsidRPr="009A2BA4">
        <w:rPr>
          <w:sz w:val="28"/>
          <w:szCs w:val="28"/>
          <w:lang w:val="kk-KZ"/>
        </w:rPr>
        <w:t xml:space="preserve">       </w:t>
      </w:r>
      <w:r w:rsidRPr="009A2BA4">
        <w:rPr>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9A2BA4" w:rsidRPr="009A2BA4" w:rsidRDefault="009A2BA4" w:rsidP="009A2BA4">
      <w:pPr>
        <w:jc w:val="both"/>
        <w:rPr>
          <w:sz w:val="28"/>
          <w:szCs w:val="28"/>
          <w:lang w:val="kk-KZ"/>
        </w:rPr>
      </w:pPr>
      <w:r w:rsidRPr="009A2BA4">
        <w:rPr>
          <w:sz w:val="28"/>
          <w:szCs w:val="28"/>
          <w:lang w:val="kk-KZ"/>
        </w:rPr>
        <w:t>     </w:t>
      </w:r>
      <w:bookmarkStart w:id="35" w:name="z72"/>
      <w:r w:rsidRPr="009A2BA4">
        <w:rPr>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9A2BA4" w:rsidRPr="009A2BA4" w:rsidRDefault="009A2BA4" w:rsidP="009A2BA4">
      <w:pPr>
        <w:jc w:val="both"/>
        <w:rPr>
          <w:sz w:val="28"/>
          <w:szCs w:val="28"/>
          <w:lang w:val="kk-KZ"/>
        </w:rPr>
      </w:pPr>
      <w:bookmarkStart w:id="36" w:name="z73"/>
      <w:bookmarkEnd w:id="35"/>
      <w:r w:rsidRPr="009A2BA4">
        <w:rPr>
          <w:sz w:val="28"/>
          <w:szCs w:val="28"/>
          <w:lang w:val="kk-KZ"/>
        </w:rPr>
        <w:t xml:space="preserve">      </w:t>
      </w:r>
      <w:r w:rsidRPr="009A2BA4">
        <w:rPr>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9A2BA4" w:rsidRPr="009A2BA4" w:rsidRDefault="009A2BA4" w:rsidP="009A2BA4">
      <w:pPr>
        <w:jc w:val="both"/>
        <w:rPr>
          <w:sz w:val="28"/>
          <w:szCs w:val="28"/>
          <w:lang w:val="kk-KZ"/>
        </w:rPr>
      </w:pPr>
    </w:p>
    <w:p w:rsidR="009A2BA4" w:rsidRPr="009A2BA4" w:rsidRDefault="009A2BA4" w:rsidP="009A2BA4">
      <w:pPr>
        <w:jc w:val="center"/>
        <w:rPr>
          <w:b/>
          <w:sz w:val="28"/>
          <w:szCs w:val="28"/>
          <w:lang w:val="kk-KZ"/>
        </w:rPr>
      </w:pPr>
      <w:bookmarkStart w:id="37" w:name="z74"/>
      <w:bookmarkEnd w:id="36"/>
      <w:r w:rsidRPr="009A2BA4">
        <w:rPr>
          <w:b/>
          <w:sz w:val="28"/>
          <w:szCs w:val="28"/>
          <w:lang w:val="kk-KZ"/>
        </w:rPr>
        <w:t xml:space="preserve">4-тарау. Жергілікті қоғамдыстық жиналысы шешімдерінің </w:t>
      </w:r>
    </w:p>
    <w:p w:rsidR="009A2BA4" w:rsidRPr="009A2BA4" w:rsidRDefault="009A2BA4" w:rsidP="009A2BA4">
      <w:pPr>
        <w:jc w:val="center"/>
        <w:rPr>
          <w:b/>
          <w:sz w:val="28"/>
          <w:szCs w:val="28"/>
          <w:lang w:val="kk-KZ"/>
        </w:rPr>
      </w:pPr>
      <w:r w:rsidRPr="009A2BA4">
        <w:rPr>
          <w:b/>
          <w:sz w:val="28"/>
          <w:szCs w:val="28"/>
          <w:lang w:val="kk-KZ"/>
        </w:rPr>
        <w:t>орындалуын бақылау</w:t>
      </w:r>
    </w:p>
    <w:p w:rsidR="009A2BA4" w:rsidRPr="009A2BA4" w:rsidRDefault="009A2BA4" w:rsidP="009A2BA4">
      <w:pPr>
        <w:jc w:val="center"/>
        <w:rPr>
          <w:sz w:val="28"/>
          <w:szCs w:val="28"/>
          <w:lang w:val="kk-KZ"/>
        </w:rPr>
      </w:pPr>
    </w:p>
    <w:p w:rsidR="009A2BA4" w:rsidRPr="009A2BA4" w:rsidRDefault="009A2BA4" w:rsidP="009A2BA4">
      <w:pPr>
        <w:jc w:val="both"/>
        <w:rPr>
          <w:sz w:val="28"/>
          <w:szCs w:val="28"/>
          <w:lang w:val="kk-KZ"/>
        </w:rPr>
      </w:pPr>
      <w:bookmarkStart w:id="38" w:name="z75"/>
      <w:bookmarkEnd w:id="37"/>
      <w:r w:rsidRPr="009A2BA4">
        <w:rPr>
          <w:sz w:val="28"/>
          <w:szCs w:val="28"/>
          <w:lang w:val="kk-KZ"/>
        </w:rPr>
        <w:t xml:space="preserve">      </w:t>
      </w:r>
      <w:r w:rsidRPr="009A2BA4">
        <w:rPr>
          <w:sz w:val="28"/>
          <w:szCs w:val="28"/>
          <w:lang w:val="kk-KZ"/>
        </w:rPr>
        <w:tab/>
        <w:t>16. Жиналыста жүйелі түрде жиналыстың шешімдерін орындауға жауапты адамдардың ақпараттары тыңдалады.</w:t>
      </w:r>
    </w:p>
    <w:p w:rsidR="009A2BA4" w:rsidRPr="009A2BA4" w:rsidRDefault="009A2BA4" w:rsidP="009A2BA4">
      <w:pPr>
        <w:jc w:val="both"/>
        <w:rPr>
          <w:sz w:val="28"/>
          <w:szCs w:val="28"/>
          <w:lang w:val="kk-KZ"/>
        </w:rPr>
      </w:pPr>
      <w:bookmarkStart w:id="39" w:name="z76"/>
      <w:bookmarkEnd w:id="38"/>
      <w:r w:rsidRPr="009A2BA4">
        <w:rPr>
          <w:sz w:val="28"/>
          <w:szCs w:val="28"/>
          <w:lang w:val="kk-KZ"/>
        </w:rPr>
        <w:t xml:space="preserve">       </w:t>
      </w:r>
      <w:r w:rsidRPr="009A2BA4">
        <w:rPr>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9A2BA4" w:rsidRPr="009A2BA4" w:rsidRDefault="009A2BA4" w:rsidP="009A2BA4">
      <w:pPr>
        <w:jc w:val="both"/>
        <w:rPr>
          <w:sz w:val="28"/>
          <w:szCs w:val="28"/>
          <w:lang w:val="kk-KZ"/>
        </w:rPr>
      </w:pPr>
      <w:bookmarkStart w:id="40" w:name="z77"/>
      <w:bookmarkEnd w:id="39"/>
      <w:r w:rsidRPr="009A2BA4">
        <w:rPr>
          <w:sz w:val="28"/>
          <w:szCs w:val="28"/>
          <w:lang w:val="kk-KZ"/>
        </w:rPr>
        <w:t xml:space="preserve">      </w:t>
      </w:r>
      <w:r w:rsidRPr="009A2BA4">
        <w:rPr>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9A2BA4" w:rsidRPr="009A2BA4" w:rsidRDefault="009A2BA4" w:rsidP="009A2BA4">
      <w:pPr>
        <w:jc w:val="both"/>
        <w:rPr>
          <w:sz w:val="28"/>
          <w:szCs w:val="28"/>
          <w:lang w:val="kk-KZ"/>
        </w:rPr>
      </w:pPr>
      <w:r w:rsidRPr="009A2BA4">
        <w:rPr>
          <w:sz w:val="28"/>
          <w:szCs w:val="28"/>
          <w:lang w:val="kk-KZ"/>
        </w:rPr>
        <w:br/>
      </w:r>
      <w:r w:rsidRPr="009A2BA4">
        <w:rPr>
          <w:sz w:val="28"/>
          <w:szCs w:val="28"/>
          <w:lang w:val="kk-KZ"/>
        </w:rPr>
        <w:br/>
      </w:r>
    </w:p>
    <w:p w:rsidR="00113F84" w:rsidRPr="009A2BA4" w:rsidRDefault="00113F84" w:rsidP="00113F84">
      <w:pPr>
        <w:pStyle w:val="a8"/>
        <w:ind w:firstLine="708"/>
        <w:jc w:val="both"/>
        <w:rPr>
          <w:sz w:val="28"/>
          <w:szCs w:val="28"/>
          <w:lang w:val="kk-KZ"/>
        </w:rPr>
      </w:pPr>
    </w:p>
    <w:p w:rsidR="00642211" w:rsidRPr="009A2BA4" w:rsidRDefault="00642211" w:rsidP="00113F84">
      <w:pPr>
        <w:tabs>
          <w:tab w:val="left" w:pos="4680"/>
        </w:tabs>
        <w:jc w:val="center"/>
        <w:rPr>
          <w:lang w:val="kk-KZ"/>
        </w:rPr>
      </w:pPr>
    </w:p>
    <w:sectPr w:rsidR="00642211" w:rsidRPr="009A2BA4" w:rsidSect="002B3336">
      <w:headerReference w:type="even" r:id="rId9"/>
      <w:headerReference w:type="defaul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B8" w:rsidRDefault="00DE5BB8">
      <w:r>
        <w:separator/>
      </w:r>
    </w:p>
  </w:endnote>
  <w:endnote w:type="continuationSeparator" w:id="0">
    <w:p w:rsidR="00DE5BB8" w:rsidRDefault="00DE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B8" w:rsidRDefault="00DE5BB8">
      <w:r>
        <w:separator/>
      </w:r>
    </w:p>
  </w:footnote>
  <w:footnote w:type="continuationSeparator" w:id="0">
    <w:p w:rsidR="00DE5BB8" w:rsidRDefault="00DE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C5DC4">
      <w:rPr>
        <w:rStyle w:val="af1"/>
        <w:noProof/>
      </w:rPr>
      <w:t>7</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A3F0014"/>
    <w:multiLevelType w:val="hybridMultilevel"/>
    <w:tmpl w:val="8266FF86"/>
    <w:lvl w:ilvl="0" w:tplc="A52E5EB4">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2">
    <w:nsid w:val="2FFC12C2"/>
    <w:multiLevelType w:val="hybridMultilevel"/>
    <w:tmpl w:val="87506DD6"/>
    <w:lvl w:ilvl="0" w:tplc="015EBFA4">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103B4"/>
    <w:rsid w:val="0002773D"/>
    <w:rsid w:val="0003784C"/>
    <w:rsid w:val="000608D6"/>
    <w:rsid w:val="00073119"/>
    <w:rsid w:val="000870F9"/>
    <w:rsid w:val="000922AA"/>
    <w:rsid w:val="000A4799"/>
    <w:rsid w:val="000D2C8E"/>
    <w:rsid w:val="000D4DAC"/>
    <w:rsid w:val="000F48E7"/>
    <w:rsid w:val="00111548"/>
    <w:rsid w:val="00113F84"/>
    <w:rsid w:val="001319EE"/>
    <w:rsid w:val="00143292"/>
    <w:rsid w:val="001763DE"/>
    <w:rsid w:val="001A1881"/>
    <w:rsid w:val="001B5003"/>
    <w:rsid w:val="001B61C1"/>
    <w:rsid w:val="001F4925"/>
    <w:rsid w:val="001F64CB"/>
    <w:rsid w:val="002000F4"/>
    <w:rsid w:val="0022101F"/>
    <w:rsid w:val="0023374B"/>
    <w:rsid w:val="00251910"/>
    <w:rsid w:val="00251F3F"/>
    <w:rsid w:val="00261638"/>
    <w:rsid w:val="00267051"/>
    <w:rsid w:val="002831CC"/>
    <w:rsid w:val="002A394A"/>
    <w:rsid w:val="002B23FE"/>
    <w:rsid w:val="002B3336"/>
    <w:rsid w:val="002B67F8"/>
    <w:rsid w:val="002D2EC5"/>
    <w:rsid w:val="002D5F17"/>
    <w:rsid w:val="002E2E30"/>
    <w:rsid w:val="002E5D24"/>
    <w:rsid w:val="002F11B1"/>
    <w:rsid w:val="00341898"/>
    <w:rsid w:val="003423B3"/>
    <w:rsid w:val="003603DA"/>
    <w:rsid w:val="00364E0B"/>
    <w:rsid w:val="00373E91"/>
    <w:rsid w:val="00374C64"/>
    <w:rsid w:val="003F241E"/>
    <w:rsid w:val="004046C6"/>
    <w:rsid w:val="00412D38"/>
    <w:rsid w:val="00423754"/>
    <w:rsid w:val="00430E89"/>
    <w:rsid w:val="004726FE"/>
    <w:rsid w:val="00481082"/>
    <w:rsid w:val="00485D9B"/>
    <w:rsid w:val="00486F3C"/>
    <w:rsid w:val="0049623C"/>
    <w:rsid w:val="0049659A"/>
    <w:rsid w:val="004B400D"/>
    <w:rsid w:val="004C34B8"/>
    <w:rsid w:val="004C5DC4"/>
    <w:rsid w:val="004E49BE"/>
    <w:rsid w:val="004F3375"/>
    <w:rsid w:val="004F3674"/>
    <w:rsid w:val="004F5568"/>
    <w:rsid w:val="00534F27"/>
    <w:rsid w:val="005C5F30"/>
    <w:rsid w:val="005F582C"/>
    <w:rsid w:val="006340C9"/>
    <w:rsid w:val="00642211"/>
    <w:rsid w:val="00652A91"/>
    <w:rsid w:val="0067240F"/>
    <w:rsid w:val="00673915"/>
    <w:rsid w:val="00681CFA"/>
    <w:rsid w:val="00683E31"/>
    <w:rsid w:val="006B0963"/>
    <w:rsid w:val="006B6938"/>
    <w:rsid w:val="007006E3"/>
    <w:rsid w:val="007111E8"/>
    <w:rsid w:val="007118AA"/>
    <w:rsid w:val="00720FC6"/>
    <w:rsid w:val="00731B2A"/>
    <w:rsid w:val="00740441"/>
    <w:rsid w:val="007472F6"/>
    <w:rsid w:val="007530EE"/>
    <w:rsid w:val="007702A5"/>
    <w:rsid w:val="007767CD"/>
    <w:rsid w:val="00782A16"/>
    <w:rsid w:val="007E588D"/>
    <w:rsid w:val="007E65DF"/>
    <w:rsid w:val="0081000A"/>
    <w:rsid w:val="00824A7F"/>
    <w:rsid w:val="008421B3"/>
    <w:rsid w:val="008436CA"/>
    <w:rsid w:val="00866964"/>
    <w:rsid w:val="00867FA4"/>
    <w:rsid w:val="008858D2"/>
    <w:rsid w:val="00887436"/>
    <w:rsid w:val="00892E1E"/>
    <w:rsid w:val="008A6FC4"/>
    <w:rsid w:val="008B7BD9"/>
    <w:rsid w:val="009139A9"/>
    <w:rsid w:val="00914138"/>
    <w:rsid w:val="00915A4B"/>
    <w:rsid w:val="00934587"/>
    <w:rsid w:val="0094547D"/>
    <w:rsid w:val="00950B3E"/>
    <w:rsid w:val="009924CE"/>
    <w:rsid w:val="009A2BA4"/>
    <w:rsid w:val="009B69F4"/>
    <w:rsid w:val="009C454B"/>
    <w:rsid w:val="009C4FD7"/>
    <w:rsid w:val="009E7636"/>
    <w:rsid w:val="00A10052"/>
    <w:rsid w:val="00A17FE7"/>
    <w:rsid w:val="00A338BC"/>
    <w:rsid w:val="00A369CC"/>
    <w:rsid w:val="00A47D62"/>
    <w:rsid w:val="00A86874"/>
    <w:rsid w:val="00AA225A"/>
    <w:rsid w:val="00AC76FB"/>
    <w:rsid w:val="00AD060D"/>
    <w:rsid w:val="00B12C86"/>
    <w:rsid w:val="00B2298B"/>
    <w:rsid w:val="00B5615F"/>
    <w:rsid w:val="00B61909"/>
    <w:rsid w:val="00B65AB7"/>
    <w:rsid w:val="00B841B2"/>
    <w:rsid w:val="00B86340"/>
    <w:rsid w:val="00BA5FFD"/>
    <w:rsid w:val="00BA7224"/>
    <w:rsid w:val="00BE3CFA"/>
    <w:rsid w:val="00BE78CA"/>
    <w:rsid w:val="00C21B7D"/>
    <w:rsid w:val="00C33D18"/>
    <w:rsid w:val="00C44E63"/>
    <w:rsid w:val="00C723BA"/>
    <w:rsid w:val="00C7780A"/>
    <w:rsid w:val="00CA1875"/>
    <w:rsid w:val="00CC7D90"/>
    <w:rsid w:val="00CD2726"/>
    <w:rsid w:val="00CD3C51"/>
    <w:rsid w:val="00CE6A1B"/>
    <w:rsid w:val="00CF4506"/>
    <w:rsid w:val="00D024F5"/>
    <w:rsid w:val="00D03D0C"/>
    <w:rsid w:val="00D11982"/>
    <w:rsid w:val="00D14F06"/>
    <w:rsid w:val="00D25135"/>
    <w:rsid w:val="00DD35CD"/>
    <w:rsid w:val="00DE5BB8"/>
    <w:rsid w:val="00E14409"/>
    <w:rsid w:val="00E43190"/>
    <w:rsid w:val="00E57A5B"/>
    <w:rsid w:val="00E866E0"/>
    <w:rsid w:val="00EB54A3"/>
    <w:rsid w:val="00EC3C11"/>
    <w:rsid w:val="00ED617A"/>
    <w:rsid w:val="00EE1A39"/>
    <w:rsid w:val="00EE69B8"/>
    <w:rsid w:val="00F02940"/>
    <w:rsid w:val="00F22932"/>
    <w:rsid w:val="00F525B9"/>
    <w:rsid w:val="00F64017"/>
    <w:rsid w:val="00F9271F"/>
    <w:rsid w:val="00F93EE0"/>
    <w:rsid w:val="00FB7880"/>
    <w:rsid w:val="00FB7B48"/>
    <w:rsid w:val="00FD1F7E"/>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9A2B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ody Text"/>
    <w:basedOn w:val="a"/>
    <w:link w:val="af9"/>
    <w:semiHidden/>
    <w:unhideWhenUsed/>
    <w:rsid w:val="004F3674"/>
    <w:pPr>
      <w:spacing w:after="120"/>
    </w:pPr>
  </w:style>
  <w:style w:type="character" w:customStyle="1" w:styleId="af9">
    <w:name w:val="Основной текст Знак"/>
    <w:basedOn w:val="a0"/>
    <w:link w:val="af8"/>
    <w:semiHidden/>
    <w:rsid w:val="004F3674"/>
  </w:style>
  <w:style w:type="character" w:customStyle="1" w:styleId="a9">
    <w:name w:val="Без интервала Знак"/>
    <w:basedOn w:val="a0"/>
    <w:link w:val="a8"/>
    <w:uiPriority w:val="1"/>
    <w:locked/>
    <w:rsid w:val="00113F84"/>
    <w:rPr>
      <w:sz w:val="24"/>
      <w:szCs w:val="24"/>
    </w:rPr>
  </w:style>
  <w:style w:type="character" w:customStyle="1" w:styleId="30">
    <w:name w:val="Заголовок 3 Знак"/>
    <w:basedOn w:val="a0"/>
    <w:link w:val="3"/>
    <w:semiHidden/>
    <w:rsid w:val="009A2BA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1951889109">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51</cp:revision>
  <dcterms:created xsi:type="dcterms:W3CDTF">2018-09-21T12:01:00Z</dcterms:created>
  <dcterms:modified xsi:type="dcterms:W3CDTF">2021-11-02T13:53:00Z</dcterms:modified>
</cp:coreProperties>
</file>